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F8B5" w14:textId="43B0AA14" w:rsidR="00131820" w:rsidRPr="00131820" w:rsidRDefault="00131820" w:rsidP="00131820">
      <w:pPr>
        <w:pStyle w:val="1"/>
        <w:numPr>
          <w:ilvl w:val="0"/>
          <w:numId w:val="0"/>
        </w:numPr>
        <w:rPr>
          <w:rFonts w:ascii="Times New Roman" w:eastAsia="Andale Sans UI" w:hAnsi="Times New Roman"/>
          <w:i/>
          <w:iCs/>
          <w:kern w:val="1"/>
          <w:sz w:val="28"/>
          <w:szCs w:val="28"/>
        </w:rPr>
      </w:pPr>
      <w:r w:rsidRPr="00131820">
        <w:rPr>
          <w:rFonts w:ascii="Times New Roman" w:eastAsia="Andale Sans UI" w:hAnsi="Times New Roman"/>
          <w:i/>
          <w:iCs/>
          <w:noProof/>
          <w:kern w:val="1"/>
          <w:sz w:val="28"/>
          <w:szCs w:val="28"/>
        </w:rPr>
        <w:drawing>
          <wp:inline distT="0" distB="0" distL="0" distR="0" wp14:anchorId="3AD2E438" wp14:editId="7D0F0145">
            <wp:extent cx="487680" cy="678180"/>
            <wp:effectExtent l="0" t="0" r="7620" b="7620"/>
            <wp:docPr id="1" name="Рисунок 1" descr="Описание: C:\Documents and Settings\Владелец\Рабочий стол\Коноковское СП-5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Владелец\Рабочий стол\Коноковское СП-5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680" cy="678180"/>
                    </a:xfrm>
                    <a:prstGeom prst="rect">
                      <a:avLst/>
                    </a:prstGeom>
                    <a:noFill/>
                    <a:ln>
                      <a:noFill/>
                    </a:ln>
                  </pic:spPr>
                </pic:pic>
              </a:graphicData>
            </a:graphic>
          </wp:inline>
        </w:drawing>
      </w:r>
    </w:p>
    <w:p w14:paraId="131712B8" w14:textId="77777777" w:rsidR="00131820" w:rsidRPr="00131820" w:rsidRDefault="00131820" w:rsidP="00131820">
      <w:pPr>
        <w:jc w:val="center"/>
        <w:rPr>
          <w:rFonts w:eastAsia="Andale Sans UI"/>
          <w:b/>
        </w:rPr>
      </w:pPr>
      <w:r w:rsidRPr="00131820">
        <w:rPr>
          <w:rFonts w:eastAsia="Andale Sans UI"/>
          <w:b/>
        </w:rPr>
        <w:t>АДМИНИСТРАЦИЯ КОНОКОВСКОГО СЕЛЬСКОГО ПОСЕЛЕНИЯ</w:t>
      </w:r>
    </w:p>
    <w:p w14:paraId="7735E3F3" w14:textId="77777777" w:rsidR="00131820" w:rsidRPr="00131820" w:rsidRDefault="00131820" w:rsidP="00131820">
      <w:pPr>
        <w:suppressAutoHyphens w:val="0"/>
        <w:jc w:val="center"/>
        <w:rPr>
          <w:rFonts w:eastAsia="Andale Sans UI"/>
          <w:b/>
        </w:rPr>
      </w:pPr>
      <w:r w:rsidRPr="00131820">
        <w:rPr>
          <w:rFonts w:eastAsia="Andale Sans UI"/>
          <w:b/>
        </w:rPr>
        <w:t>УСПЕНСКОГО РАЙОНА</w:t>
      </w:r>
    </w:p>
    <w:p w14:paraId="6976C993" w14:textId="77777777" w:rsidR="00131820" w:rsidRPr="00131820" w:rsidRDefault="00131820" w:rsidP="00131820">
      <w:pPr>
        <w:suppressAutoHyphens w:val="0"/>
        <w:jc w:val="center"/>
        <w:rPr>
          <w:b/>
          <w:lang w:eastAsia="ru-RU"/>
        </w:rPr>
      </w:pPr>
    </w:p>
    <w:p w14:paraId="0D20069D" w14:textId="77777777" w:rsidR="00131820" w:rsidRPr="001A11F5" w:rsidRDefault="00131820" w:rsidP="00131820">
      <w:pPr>
        <w:tabs>
          <w:tab w:val="center" w:pos="4819"/>
          <w:tab w:val="left" w:pos="7413"/>
        </w:tabs>
        <w:suppressAutoHyphens w:val="0"/>
        <w:rPr>
          <w:b/>
          <w:sz w:val="32"/>
          <w:szCs w:val="32"/>
          <w:lang w:eastAsia="ru-RU"/>
        </w:rPr>
      </w:pPr>
      <w:r w:rsidRPr="00131820">
        <w:rPr>
          <w:b/>
          <w:lang w:eastAsia="ru-RU"/>
        </w:rPr>
        <w:tab/>
      </w:r>
      <w:r w:rsidRPr="001A11F5">
        <w:rPr>
          <w:b/>
          <w:sz w:val="32"/>
          <w:szCs w:val="32"/>
          <w:lang w:eastAsia="ru-RU"/>
        </w:rPr>
        <w:t>ПОСТАНОВЛЕНИЕ</w:t>
      </w:r>
      <w:r w:rsidRPr="001A11F5">
        <w:rPr>
          <w:b/>
          <w:sz w:val="32"/>
          <w:szCs w:val="32"/>
          <w:lang w:eastAsia="ru-RU"/>
        </w:rPr>
        <w:tab/>
      </w:r>
    </w:p>
    <w:p w14:paraId="20AA7254" w14:textId="77777777" w:rsidR="00131820" w:rsidRPr="00131820" w:rsidRDefault="00131820" w:rsidP="00131820">
      <w:pPr>
        <w:suppressAutoHyphens w:val="0"/>
        <w:ind w:left="708"/>
        <w:jc w:val="center"/>
        <w:rPr>
          <w:b/>
          <w:lang w:eastAsia="ru-RU"/>
        </w:rPr>
      </w:pPr>
    </w:p>
    <w:p w14:paraId="45F0CA52" w14:textId="0DF38C6E" w:rsidR="00131820" w:rsidRPr="00131820" w:rsidRDefault="00131820" w:rsidP="00131820">
      <w:pPr>
        <w:suppressAutoHyphens w:val="0"/>
        <w:jc w:val="center"/>
        <w:rPr>
          <w:lang w:eastAsia="ru-RU"/>
        </w:rPr>
      </w:pPr>
      <w:r w:rsidRPr="00131820">
        <w:rPr>
          <w:lang w:eastAsia="ru-RU"/>
        </w:rPr>
        <w:t xml:space="preserve">08 сентября 2023 г.                                          </w:t>
      </w:r>
      <w:r w:rsidRPr="00131820">
        <w:rPr>
          <w:lang w:eastAsia="ru-RU"/>
        </w:rPr>
        <w:tab/>
      </w:r>
      <w:r w:rsidRPr="00131820">
        <w:rPr>
          <w:lang w:eastAsia="ru-RU"/>
        </w:rPr>
        <w:tab/>
      </w:r>
      <w:r w:rsidRPr="00131820">
        <w:rPr>
          <w:lang w:eastAsia="ru-RU"/>
        </w:rPr>
        <w:tab/>
        <w:t xml:space="preserve">                   </w:t>
      </w:r>
      <w:r w:rsidRPr="00131820">
        <w:rPr>
          <w:lang w:eastAsia="ru-RU"/>
        </w:rPr>
        <w:tab/>
        <w:t xml:space="preserve"> № </w:t>
      </w:r>
      <w:r w:rsidR="009D4304">
        <w:rPr>
          <w:lang w:eastAsia="ru-RU"/>
        </w:rPr>
        <w:t>130</w:t>
      </w:r>
    </w:p>
    <w:p w14:paraId="13004DED" w14:textId="24D0522C" w:rsidR="006E3194" w:rsidRDefault="00131820" w:rsidP="009D4304">
      <w:pPr>
        <w:suppressAutoHyphens w:val="0"/>
        <w:jc w:val="center"/>
        <w:rPr>
          <w:lang w:eastAsia="ru-RU"/>
        </w:rPr>
      </w:pPr>
      <w:r w:rsidRPr="00131820">
        <w:rPr>
          <w:lang w:eastAsia="ru-RU"/>
        </w:rPr>
        <w:t>с. Коноково</w:t>
      </w:r>
    </w:p>
    <w:p w14:paraId="66ED33A7" w14:textId="77777777" w:rsidR="009D4304" w:rsidRPr="00131820" w:rsidRDefault="009D4304" w:rsidP="003D1F93">
      <w:pPr>
        <w:suppressAutoHyphens w:val="0"/>
        <w:ind w:left="-567"/>
        <w:jc w:val="center"/>
        <w:rPr>
          <w:lang w:eastAsia="ru-RU"/>
        </w:rPr>
      </w:pPr>
    </w:p>
    <w:p w14:paraId="4B349276" w14:textId="0E1F9398" w:rsidR="00131820" w:rsidRDefault="00131820" w:rsidP="00131820">
      <w:pPr>
        <w:jc w:val="center"/>
        <w:rPr>
          <w:color w:val="000000"/>
        </w:rPr>
      </w:pPr>
      <w:r>
        <w:rPr>
          <w:b/>
          <w:color w:val="000000"/>
        </w:rPr>
        <w:t>Об утверждении Административного регламента предоставлени</w:t>
      </w:r>
      <w:r w:rsidR="004C68A5">
        <w:rPr>
          <w:b/>
          <w:color w:val="000000"/>
        </w:rPr>
        <w:t>я</w:t>
      </w:r>
      <w:r>
        <w:rPr>
          <w:b/>
          <w:color w:val="000000"/>
        </w:rPr>
        <w:t xml:space="preserve"> муниципальной услуги «</w:t>
      </w:r>
      <w:r>
        <w:rPr>
          <w:b/>
        </w:rPr>
        <w:t xml:space="preserve">Выдача разрешения на вступление в брак лицам, достигшим возраста </w:t>
      </w:r>
      <w:r w:rsidRPr="00131820">
        <w:rPr>
          <w:b/>
          <w:bCs/>
        </w:rPr>
        <w:t>шестнадцати</w:t>
      </w:r>
      <w:r w:rsidR="003E3550">
        <w:rPr>
          <w:b/>
          <w:bCs/>
        </w:rPr>
        <w:t xml:space="preserve"> лет</w:t>
      </w:r>
      <w:r>
        <w:rPr>
          <w:b/>
        </w:rPr>
        <w:t>, но не достигшим совершеннолетия</w:t>
      </w:r>
      <w:r>
        <w:rPr>
          <w:b/>
          <w:bCs/>
          <w:color w:val="000000"/>
        </w:rPr>
        <w:t>»</w:t>
      </w:r>
    </w:p>
    <w:p w14:paraId="31603761" w14:textId="77777777" w:rsidR="006E3194" w:rsidRDefault="006E3194">
      <w:pPr>
        <w:pStyle w:val="ConsPlusTitlePage"/>
        <w:jc w:val="both"/>
      </w:pPr>
    </w:p>
    <w:p w14:paraId="533964D2" w14:textId="79ED7C3F" w:rsidR="006E3194" w:rsidRPr="00993689" w:rsidRDefault="00993689" w:rsidP="00993689">
      <w:pPr>
        <w:pStyle w:val="ConsPlusTitlePage"/>
        <w:ind w:firstLine="540"/>
        <w:jc w:val="both"/>
        <w:rPr>
          <w:rFonts w:ascii="Times New Roman" w:hAnsi="Times New Roman" w:cs="Times New Roman"/>
          <w:sz w:val="28"/>
          <w:szCs w:val="28"/>
        </w:rPr>
      </w:pPr>
      <w:r w:rsidRPr="00993689">
        <w:rPr>
          <w:rFonts w:ascii="Times New Roman" w:hAnsi="Times New Roman" w:cs="Times New Roman"/>
          <w:sz w:val="28"/>
          <w:szCs w:val="28"/>
        </w:rPr>
        <w:t xml:space="preserve">В соответствии с Федеральным законом от 6 октября 2003 г. №131-ФЗ "Об общих принципах организации местного самоуправления в Российской Федерации", а также целях реализации </w:t>
      </w:r>
      <w:r w:rsidR="006E3194" w:rsidRPr="00993689">
        <w:rPr>
          <w:rFonts w:ascii="Times New Roman" w:hAnsi="Times New Roman" w:cs="Times New Roman"/>
          <w:sz w:val="28"/>
          <w:szCs w:val="28"/>
        </w:rPr>
        <w:t xml:space="preserve">на территории </w:t>
      </w:r>
      <w:r w:rsidR="00BB2A75">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BB2A75">
        <w:rPr>
          <w:rFonts w:ascii="Times New Roman" w:hAnsi="Times New Roman" w:cs="Times New Roman"/>
          <w:sz w:val="28"/>
          <w:szCs w:val="28"/>
        </w:rPr>
        <w:t xml:space="preserve"> Успенского района</w:t>
      </w:r>
      <w:r w:rsidR="001A11F5">
        <w:rPr>
          <w:rFonts w:ascii="Times New Roman" w:hAnsi="Times New Roman" w:cs="Times New Roman"/>
          <w:sz w:val="28"/>
          <w:szCs w:val="28"/>
        </w:rPr>
        <w:t xml:space="preserve"> </w:t>
      </w:r>
      <w:r w:rsidR="006E3194" w:rsidRPr="00993689">
        <w:rPr>
          <w:rFonts w:ascii="Times New Roman" w:hAnsi="Times New Roman" w:cs="Times New Roman"/>
          <w:sz w:val="28"/>
          <w:szCs w:val="28"/>
        </w:rPr>
        <w:t xml:space="preserve">Федерального </w:t>
      </w:r>
      <w:hyperlink r:id="rId6" w:history="1">
        <w:r w:rsidR="006E3194" w:rsidRPr="00993689">
          <w:rPr>
            <w:rFonts w:ascii="Times New Roman" w:hAnsi="Times New Roman" w:cs="Times New Roman"/>
            <w:color w:val="0000FF"/>
            <w:sz w:val="28"/>
            <w:szCs w:val="28"/>
          </w:rPr>
          <w:t>закона</w:t>
        </w:r>
      </w:hyperlink>
      <w:r w:rsidR="006E3194" w:rsidRPr="0099368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руководствуясь </w:t>
      </w:r>
      <w:hyperlink r:id="rId7" w:history="1">
        <w:r w:rsidR="006E3194" w:rsidRPr="00993689">
          <w:rPr>
            <w:rFonts w:ascii="Times New Roman" w:hAnsi="Times New Roman" w:cs="Times New Roman"/>
            <w:color w:val="0000FF"/>
            <w:sz w:val="28"/>
            <w:szCs w:val="28"/>
          </w:rPr>
          <w:t>постановлением</w:t>
        </w:r>
      </w:hyperlink>
      <w:r w:rsidR="006E3194" w:rsidRPr="00993689">
        <w:rPr>
          <w:rFonts w:ascii="Times New Roman" w:hAnsi="Times New Roman" w:cs="Times New Roman"/>
          <w:sz w:val="28"/>
          <w:szCs w:val="28"/>
        </w:rP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993689">
        <w:rPr>
          <w:rFonts w:ascii="Times New Roman" w:hAnsi="Times New Roman" w:cs="Times New Roman"/>
          <w:sz w:val="28"/>
          <w:szCs w:val="28"/>
          <w:bdr w:val="none" w:sz="0" w:space="0" w:color="auto" w:frame="1"/>
        </w:rPr>
        <w:t xml:space="preserve">руководствуясь </w:t>
      </w:r>
      <w:r w:rsidRPr="00993689">
        <w:rPr>
          <w:rFonts w:ascii="Times New Roman" w:hAnsi="Times New Roman" w:cs="Times New Roman"/>
          <w:sz w:val="28"/>
          <w:szCs w:val="28"/>
        </w:rPr>
        <w:t>Уставом  Коноковского сельского поселения Успенского район, п о с т а н о в л я ю</w:t>
      </w:r>
    </w:p>
    <w:p w14:paraId="5BDDAB4C" w14:textId="7A3C555F" w:rsidR="006E3194" w:rsidRPr="006C0291" w:rsidRDefault="006E3194" w:rsidP="00993689">
      <w:pPr>
        <w:pStyle w:val="ConsPlusTitlePage"/>
        <w:ind w:firstLine="540"/>
        <w:jc w:val="both"/>
        <w:rPr>
          <w:rFonts w:ascii="Times New Roman" w:hAnsi="Times New Roman" w:cs="Times New Roman"/>
          <w:sz w:val="28"/>
          <w:szCs w:val="28"/>
        </w:rPr>
      </w:pPr>
      <w:r w:rsidRPr="006C0291">
        <w:rPr>
          <w:rFonts w:ascii="Times New Roman" w:hAnsi="Times New Roman" w:cs="Times New Roman"/>
          <w:sz w:val="28"/>
          <w:szCs w:val="28"/>
        </w:rPr>
        <w:t xml:space="preserve">1. Утвердить административный </w:t>
      </w:r>
      <w:hyperlink w:anchor="P54" w:history="1">
        <w:r w:rsidRPr="006C0291">
          <w:rPr>
            <w:rFonts w:ascii="Times New Roman" w:hAnsi="Times New Roman" w:cs="Times New Roman"/>
            <w:color w:val="0000FF"/>
            <w:sz w:val="28"/>
            <w:szCs w:val="28"/>
          </w:rPr>
          <w:t>регламент</w:t>
        </w:r>
      </w:hyperlink>
      <w:r w:rsidRPr="006C0291">
        <w:rPr>
          <w:rFonts w:ascii="Times New Roman" w:hAnsi="Times New Roman" w:cs="Times New Roman"/>
          <w:sz w:val="28"/>
          <w:szCs w:val="28"/>
        </w:rPr>
        <w:t xml:space="preserve"> предоставления муниципальной услуги "Выдача разрешений на вступление в брак лицам, достигшим возраста шестнадцати лет</w:t>
      </w:r>
      <w:r w:rsidR="003E3550">
        <w:rPr>
          <w:rFonts w:ascii="Times New Roman" w:hAnsi="Times New Roman" w:cs="Times New Roman"/>
          <w:sz w:val="28"/>
          <w:szCs w:val="28"/>
        </w:rPr>
        <w:t>, но не достигшим совершеннолетия</w:t>
      </w:r>
      <w:r w:rsidRPr="006C0291">
        <w:rPr>
          <w:rFonts w:ascii="Times New Roman" w:hAnsi="Times New Roman" w:cs="Times New Roman"/>
          <w:sz w:val="28"/>
          <w:szCs w:val="28"/>
        </w:rPr>
        <w:t>" (прилагается).</w:t>
      </w:r>
    </w:p>
    <w:p w14:paraId="77ABB0BC" w14:textId="671016A4" w:rsidR="006C0291" w:rsidRPr="006C0291" w:rsidRDefault="006C0291" w:rsidP="006C0291">
      <w:pPr>
        <w:ind w:firstLine="540"/>
        <w:jc w:val="both"/>
        <w:rPr>
          <w:color w:val="000000"/>
        </w:rPr>
      </w:pPr>
      <w:r w:rsidRPr="006C0291">
        <w:t>2. Признать утратившим силу постановление администрации Коноковского сельского поселения от 16 ноября 2017 года № 128 «</w:t>
      </w:r>
      <w:r w:rsidRPr="006C0291">
        <w:rPr>
          <w:color w:val="000000"/>
        </w:rPr>
        <w:t>Об утверждении Административного регламента по предоставлению муниципальной услуги «</w:t>
      </w:r>
      <w:r w:rsidRPr="006C0291">
        <w:t>Выдача разрешения на вступление в брак лицам, достигшим  возраста 16-ти лет, но не достигшим совершеннолетия».</w:t>
      </w:r>
    </w:p>
    <w:p w14:paraId="10A811F0" w14:textId="2F3B8FB5" w:rsidR="006C0291" w:rsidRPr="00693E5F" w:rsidRDefault="006C0291" w:rsidP="006C0291">
      <w:pPr>
        <w:ind w:firstLine="700"/>
        <w:jc w:val="both"/>
      </w:pPr>
      <w:bookmarkStart w:id="0" w:name="sub_2"/>
      <w:r>
        <w:t>3</w:t>
      </w:r>
      <w:r w:rsidRPr="00693E5F">
        <w:t>.</w:t>
      </w:r>
      <w:bookmarkEnd w:id="0"/>
      <w:r w:rsidRPr="00693E5F">
        <w:t xml:space="preserve"> Обнародовать настоящее постановление в соответствии с </w:t>
      </w:r>
      <w:r>
        <w:t>У</w:t>
      </w:r>
      <w:r w:rsidRPr="00693E5F">
        <w:t>ставом Коноковского сельского поселения Успенского района и разместить на официальном сайте</w:t>
      </w:r>
      <w:r w:rsidR="001A11F5">
        <w:t xml:space="preserve"> в сети интернет</w:t>
      </w:r>
      <w:r w:rsidRPr="00693E5F">
        <w:t xml:space="preserve"> администрации Коноковского сельского поселения Успенского района.</w:t>
      </w:r>
    </w:p>
    <w:p w14:paraId="1AC4DE8F" w14:textId="77777777" w:rsidR="006C0291" w:rsidRPr="00693E5F" w:rsidRDefault="006C0291" w:rsidP="006C0291">
      <w:pPr>
        <w:ind w:firstLine="700"/>
        <w:jc w:val="both"/>
      </w:pPr>
      <w:r>
        <w:t>4</w:t>
      </w:r>
      <w:r w:rsidRPr="00693E5F">
        <w:t>. Контроль за выполнением настоящего постановления оставляю за собой.</w:t>
      </w:r>
    </w:p>
    <w:p w14:paraId="0D9ADA89" w14:textId="77777777" w:rsidR="006C0291" w:rsidRPr="00693E5F" w:rsidRDefault="006C0291" w:rsidP="006C0291">
      <w:pPr>
        <w:ind w:firstLine="700"/>
        <w:jc w:val="both"/>
      </w:pPr>
      <w:r>
        <w:t>5</w:t>
      </w:r>
      <w:r w:rsidRPr="00693E5F">
        <w:t>. Постановление вступает в силу со следующего дня после дня его официального обнародования.</w:t>
      </w:r>
    </w:p>
    <w:p w14:paraId="08BE714C" w14:textId="77777777" w:rsidR="006C0291" w:rsidRPr="00693E5F" w:rsidRDefault="006C0291" w:rsidP="006C0291">
      <w:pPr>
        <w:ind w:firstLine="851"/>
        <w:jc w:val="both"/>
      </w:pPr>
    </w:p>
    <w:p w14:paraId="0D0D1494" w14:textId="77777777" w:rsidR="006C0291" w:rsidRPr="00693E5F" w:rsidRDefault="006C0291" w:rsidP="006C0291">
      <w:pPr>
        <w:jc w:val="both"/>
      </w:pPr>
      <w:r w:rsidRPr="00693E5F">
        <w:t>Глава Коноковского сельского</w:t>
      </w:r>
    </w:p>
    <w:p w14:paraId="49DB2C6F" w14:textId="38D5DC89" w:rsidR="006C0291" w:rsidRPr="00693E5F" w:rsidRDefault="006C0291" w:rsidP="006C0291">
      <w:pPr>
        <w:jc w:val="both"/>
      </w:pPr>
      <w:r w:rsidRPr="00693E5F">
        <w:t>поселения Успенского района</w:t>
      </w:r>
      <w:r w:rsidRPr="00693E5F">
        <w:tab/>
      </w:r>
      <w:r w:rsidRPr="00693E5F">
        <w:tab/>
      </w:r>
      <w:r w:rsidRPr="00693E5F">
        <w:tab/>
      </w:r>
      <w:r w:rsidRPr="00693E5F">
        <w:tab/>
      </w:r>
      <w:r w:rsidRPr="00693E5F">
        <w:tab/>
      </w:r>
      <w:r>
        <w:t xml:space="preserve">          </w:t>
      </w:r>
      <w:r w:rsidRPr="00693E5F">
        <w:t>Н.Д. Елисеев</w:t>
      </w:r>
    </w:p>
    <w:p w14:paraId="784480C7" w14:textId="77777777" w:rsidR="006C0291" w:rsidRDefault="006C0291" w:rsidP="006C0291">
      <w:pPr>
        <w:tabs>
          <w:tab w:val="left" w:pos="7655"/>
          <w:tab w:val="left" w:pos="9040"/>
        </w:tabs>
        <w:jc w:val="both"/>
        <w:rPr>
          <w:rFonts w:eastAsia="Andale Sans UI"/>
        </w:rPr>
      </w:pPr>
    </w:p>
    <w:p w14:paraId="2B4D4BB0" w14:textId="77777777" w:rsidR="006C0291" w:rsidRDefault="006C0291" w:rsidP="006C0291">
      <w:pPr>
        <w:tabs>
          <w:tab w:val="left" w:pos="7655"/>
          <w:tab w:val="left" w:pos="9040"/>
        </w:tabs>
        <w:jc w:val="both"/>
        <w:rPr>
          <w:rFonts w:eastAsia="Andale Sans UI"/>
        </w:rPr>
      </w:pPr>
    </w:p>
    <w:p w14:paraId="22E42CCF" w14:textId="77777777" w:rsidR="009D4304" w:rsidRDefault="006C0291" w:rsidP="006C0291">
      <w:pPr>
        <w:tabs>
          <w:tab w:val="left" w:pos="7655"/>
          <w:tab w:val="left" w:pos="9040"/>
        </w:tabs>
        <w:jc w:val="both"/>
        <w:rPr>
          <w:rFonts w:eastAsia="Andale Sans UI"/>
        </w:rPr>
      </w:pPr>
      <w:r w:rsidRPr="00ED0FB1">
        <w:rPr>
          <w:rFonts w:eastAsia="Andale Sans UI"/>
        </w:rPr>
        <w:t>ПРОЕКТ ПОДГОТОВЛЕН И ВНЕСЕН:</w:t>
      </w:r>
    </w:p>
    <w:p w14:paraId="4F5D582F" w14:textId="72E0532F" w:rsidR="006C0291" w:rsidRPr="00ED0FB1" w:rsidRDefault="006C0291" w:rsidP="006C0291">
      <w:pPr>
        <w:tabs>
          <w:tab w:val="left" w:pos="7655"/>
          <w:tab w:val="left" w:pos="9040"/>
        </w:tabs>
        <w:jc w:val="both"/>
        <w:rPr>
          <w:rFonts w:eastAsia="Andale Sans UI"/>
        </w:rPr>
      </w:pPr>
      <w:r w:rsidRPr="00ED0FB1">
        <w:rPr>
          <w:rFonts w:eastAsia="Andale Sans UI"/>
        </w:rPr>
        <w:tab/>
      </w:r>
      <w:r w:rsidRPr="00ED0FB1">
        <w:rPr>
          <w:rFonts w:eastAsia="Andale Sans UI"/>
        </w:rPr>
        <w:tab/>
      </w:r>
    </w:p>
    <w:p w14:paraId="4B0CD439" w14:textId="77777777" w:rsidR="006C0291" w:rsidRPr="00ED0FB1" w:rsidRDefault="006C0291" w:rsidP="006C0291">
      <w:pPr>
        <w:tabs>
          <w:tab w:val="left" w:pos="7513"/>
        </w:tabs>
        <w:jc w:val="both"/>
        <w:rPr>
          <w:rFonts w:eastAsia="Andale Sans UI"/>
        </w:rPr>
      </w:pPr>
      <w:r w:rsidRPr="00ED0FB1">
        <w:rPr>
          <w:rFonts w:eastAsia="Andale Sans UI"/>
        </w:rPr>
        <w:t>Главный специалист (юрист)</w:t>
      </w:r>
    </w:p>
    <w:p w14:paraId="46365DAE" w14:textId="77777777" w:rsidR="006C0291" w:rsidRPr="00ED0FB1" w:rsidRDefault="006C0291" w:rsidP="006C0291">
      <w:pPr>
        <w:tabs>
          <w:tab w:val="left" w:pos="7513"/>
        </w:tabs>
        <w:jc w:val="both"/>
        <w:rPr>
          <w:rFonts w:eastAsia="Andale Sans UI"/>
        </w:rPr>
      </w:pPr>
      <w:r w:rsidRPr="00ED0FB1">
        <w:rPr>
          <w:rFonts w:eastAsia="Andale Sans UI"/>
        </w:rPr>
        <w:t>администрации Коноковского</w:t>
      </w:r>
    </w:p>
    <w:p w14:paraId="2EB4C749" w14:textId="070E2CDE" w:rsidR="006C0291" w:rsidRPr="00ED0FB1" w:rsidRDefault="006C0291" w:rsidP="006C0291">
      <w:pPr>
        <w:tabs>
          <w:tab w:val="left" w:pos="7513"/>
        </w:tabs>
        <w:jc w:val="both"/>
        <w:rPr>
          <w:rFonts w:eastAsia="Andale Sans UI"/>
        </w:rPr>
      </w:pPr>
      <w:r w:rsidRPr="00ED0FB1">
        <w:rPr>
          <w:rFonts w:eastAsia="Andale Sans UI"/>
        </w:rPr>
        <w:t xml:space="preserve">сельского поселения </w:t>
      </w:r>
      <w:r w:rsidR="00F3187D">
        <w:rPr>
          <w:rFonts w:eastAsia="Andale Sans UI"/>
        </w:rPr>
        <w:t xml:space="preserve">                                                                  </w:t>
      </w:r>
      <w:r w:rsidR="00F3187D" w:rsidRPr="00ED0FB1">
        <w:rPr>
          <w:rFonts w:eastAsia="Andale Sans UI"/>
        </w:rPr>
        <w:t>Е.А. Седельникова</w:t>
      </w:r>
    </w:p>
    <w:p w14:paraId="684E04A6" w14:textId="20D1CD84" w:rsidR="006C0291" w:rsidRPr="00ED0FB1" w:rsidRDefault="006C0291" w:rsidP="006C0291">
      <w:pPr>
        <w:tabs>
          <w:tab w:val="left" w:pos="7513"/>
        </w:tabs>
        <w:jc w:val="both"/>
        <w:rPr>
          <w:rFonts w:eastAsia="Andale Sans UI"/>
        </w:rPr>
      </w:pPr>
      <w:r w:rsidRPr="00ED0FB1">
        <w:rPr>
          <w:rFonts w:eastAsia="Andale Sans UI"/>
        </w:rPr>
        <w:t xml:space="preserve">Успенского района                                                          </w:t>
      </w:r>
      <w:r w:rsidRPr="00ED0FB1">
        <w:rPr>
          <w:rFonts w:eastAsia="Andale Sans UI"/>
        </w:rPr>
        <w:tab/>
        <w:t xml:space="preserve">  __________</w:t>
      </w:r>
      <w:r w:rsidR="00F3187D">
        <w:rPr>
          <w:rFonts w:eastAsia="Andale Sans UI"/>
        </w:rPr>
        <w:t>__</w:t>
      </w:r>
      <w:r w:rsidRPr="00ED0FB1">
        <w:rPr>
          <w:rFonts w:eastAsia="Andale Sans UI"/>
        </w:rPr>
        <w:tab/>
        <w:t xml:space="preserve">                                </w:t>
      </w:r>
    </w:p>
    <w:p w14:paraId="141538F0" w14:textId="77777777" w:rsidR="006C0291" w:rsidRPr="00ED0FB1" w:rsidRDefault="006C0291" w:rsidP="006C0291">
      <w:pPr>
        <w:tabs>
          <w:tab w:val="left" w:pos="9639"/>
          <w:tab w:val="left" w:pos="9781"/>
          <w:tab w:val="left" w:pos="9923"/>
        </w:tabs>
        <w:jc w:val="both"/>
        <w:rPr>
          <w:rFonts w:eastAsia="Andale Sans UI"/>
        </w:rPr>
      </w:pPr>
      <w:r w:rsidRPr="00ED0FB1">
        <w:rPr>
          <w:rFonts w:eastAsia="Andale Sans UI"/>
        </w:rPr>
        <w:t xml:space="preserve">                                                                                                                         </w:t>
      </w:r>
    </w:p>
    <w:p w14:paraId="0D36007E" w14:textId="77777777" w:rsidR="006C0291" w:rsidRPr="00ED0FB1" w:rsidRDefault="006C0291" w:rsidP="006C0291">
      <w:pPr>
        <w:jc w:val="both"/>
        <w:rPr>
          <w:rFonts w:eastAsia="Andale Sans UI"/>
        </w:rPr>
      </w:pPr>
      <w:r w:rsidRPr="00ED0FB1">
        <w:rPr>
          <w:rFonts w:eastAsia="Andale Sans UI"/>
        </w:rPr>
        <w:t>ПРОЕКТ СОГЛАСОВАН:</w:t>
      </w:r>
      <w:r w:rsidRPr="00ED0FB1">
        <w:rPr>
          <w:rFonts w:eastAsia="Andale Sans UI"/>
        </w:rPr>
        <w:tab/>
      </w:r>
      <w:r w:rsidRPr="00ED0FB1">
        <w:rPr>
          <w:rFonts w:eastAsia="Andale Sans UI"/>
        </w:rPr>
        <w:tab/>
        <w:t xml:space="preserve">    </w:t>
      </w:r>
    </w:p>
    <w:p w14:paraId="6BBDA92E" w14:textId="77777777" w:rsidR="006C0291" w:rsidRPr="00ED0FB1" w:rsidRDefault="006C0291" w:rsidP="006C0291">
      <w:pPr>
        <w:jc w:val="both"/>
        <w:rPr>
          <w:rFonts w:eastAsia="Andale Sans UI"/>
        </w:rPr>
      </w:pPr>
      <w:r w:rsidRPr="00ED0FB1">
        <w:rPr>
          <w:rFonts w:eastAsia="Andale Sans UI"/>
        </w:rPr>
        <w:t xml:space="preserve">Заместитель главы Коноковского сельского </w:t>
      </w:r>
    </w:p>
    <w:p w14:paraId="66102785" w14:textId="6EC6392D" w:rsidR="006C0291" w:rsidRPr="00ED0FB1" w:rsidRDefault="006C0291" w:rsidP="006C0291">
      <w:pPr>
        <w:jc w:val="both"/>
        <w:rPr>
          <w:rFonts w:eastAsia="Andale Sans UI"/>
        </w:rPr>
      </w:pPr>
      <w:r w:rsidRPr="00ED0FB1">
        <w:rPr>
          <w:rFonts w:eastAsia="Andale Sans UI"/>
        </w:rPr>
        <w:t xml:space="preserve">поселения Успенского района                    </w:t>
      </w:r>
      <w:r>
        <w:rPr>
          <w:rFonts w:eastAsia="Andale Sans UI"/>
        </w:rPr>
        <w:t xml:space="preserve">                 </w:t>
      </w:r>
      <w:r w:rsidR="00F3187D">
        <w:rPr>
          <w:rFonts w:eastAsia="Andale Sans UI"/>
        </w:rPr>
        <w:t xml:space="preserve">                </w:t>
      </w:r>
      <w:r>
        <w:rPr>
          <w:rFonts w:eastAsia="Andale Sans UI"/>
        </w:rPr>
        <w:t>Е.И. Моргачева</w:t>
      </w:r>
      <w:r w:rsidRPr="00ED0FB1">
        <w:rPr>
          <w:rFonts w:eastAsia="Andale Sans UI"/>
        </w:rPr>
        <w:t xml:space="preserve">                                     </w:t>
      </w:r>
    </w:p>
    <w:p w14:paraId="14C9030B" w14:textId="0848AE66" w:rsidR="006C0291" w:rsidRPr="00A1275B" w:rsidRDefault="006C0291" w:rsidP="006C0291">
      <w:r w:rsidRPr="00ED0FB1">
        <w:rPr>
          <w:rFonts w:eastAsia="Andale Sans UI"/>
        </w:rPr>
        <w:t>(</w:t>
      </w:r>
      <w:r w:rsidRPr="00ED0FB1">
        <w:t xml:space="preserve">по </w:t>
      </w:r>
      <w:r>
        <w:t>финансам</w:t>
      </w:r>
      <w:r w:rsidRPr="00ED0FB1">
        <w:t>,</w:t>
      </w:r>
      <w:r>
        <w:t xml:space="preserve"> бюджету, контролю)   </w:t>
      </w:r>
      <w:r w:rsidRPr="00ED0FB1">
        <w:t xml:space="preserve">   </w:t>
      </w:r>
      <w:r>
        <w:t xml:space="preserve">                     </w:t>
      </w:r>
      <w:r w:rsidR="00F3187D">
        <w:t xml:space="preserve">     ___</w:t>
      </w:r>
      <w:r>
        <w:t>___________</w:t>
      </w:r>
      <w:r w:rsidR="00F3187D">
        <w:t>______</w:t>
      </w:r>
    </w:p>
    <w:p w14:paraId="3D1182E8" w14:textId="4E800A5E" w:rsidR="006C0291" w:rsidRDefault="006C0291" w:rsidP="009D4304">
      <w:pPr>
        <w:rPr>
          <w:rFonts w:eastAsia="Andale Sans UI"/>
        </w:rPr>
      </w:pPr>
    </w:p>
    <w:p w14:paraId="63D7C05E" w14:textId="77777777" w:rsidR="006C0291" w:rsidRDefault="006C0291" w:rsidP="006C0291">
      <w:pPr>
        <w:jc w:val="both"/>
        <w:rPr>
          <w:rFonts w:eastAsia="Andale Sans UI"/>
        </w:rPr>
      </w:pPr>
    </w:p>
    <w:p w14:paraId="66FBB7EE" w14:textId="77777777" w:rsidR="006C0291" w:rsidRPr="00ED0FB1" w:rsidRDefault="006C0291" w:rsidP="006C0291">
      <w:pPr>
        <w:jc w:val="both"/>
        <w:rPr>
          <w:rFonts w:eastAsia="Andale Sans UI"/>
        </w:rPr>
      </w:pPr>
      <w:r w:rsidRPr="00ED0FB1">
        <w:rPr>
          <w:rFonts w:eastAsia="Andale Sans UI"/>
        </w:rPr>
        <w:t xml:space="preserve">Главный специалист администрации </w:t>
      </w:r>
    </w:p>
    <w:p w14:paraId="61CC00DF" w14:textId="77777777" w:rsidR="006C0291" w:rsidRPr="00ED0FB1" w:rsidRDefault="006C0291" w:rsidP="006C0291">
      <w:pPr>
        <w:jc w:val="both"/>
        <w:rPr>
          <w:rFonts w:eastAsia="Andale Sans UI"/>
        </w:rPr>
      </w:pPr>
      <w:r w:rsidRPr="00ED0FB1">
        <w:rPr>
          <w:rFonts w:eastAsia="Andale Sans UI"/>
        </w:rPr>
        <w:t xml:space="preserve">Коноковского сельского поселения </w:t>
      </w:r>
      <w:r w:rsidRPr="00ED0FB1">
        <w:rPr>
          <w:rFonts w:eastAsia="Andale Sans UI"/>
        </w:rPr>
        <w:tab/>
      </w:r>
      <w:r w:rsidRPr="00ED0FB1">
        <w:rPr>
          <w:rFonts w:eastAsia="Andale Sans UI"/>
        </w:rPr>
        <w:tab/>
      </w:r>
      <w:r w:rsidRPr="00ED0FB1">
        <w:rPr>
          <w:rFonts w:eastAsia="Andale Sans UI"/>
        </w:rPr>
        <w:tab/>
      </w:r>
      <w:r w:rsidRPr="00ED0FB1">
        <w:rPr>
          <w:rFonts w:eastAsia="Andale Sans UI"/>
        </w:rPr>
        <w:tab/>
        <w:t xml:space="preserve">         </w:t>
      </w:r>
      <w:r>
        <w:rPr>
          <w:rFonts w:eastAsia="Andale Sans UI"/>
        </w:rPr>
        <w:t>В.И. Климова</w:t>
      </w:r>
    </w:p>
    <w:p w14:paraId="6A4A5BED" w14:textId="77777777" w:rsidR="006C0291" w:rsidRPr="00ED0FB1" w:rsidRDefault="006C0291" w:rsidP="006C0291">
      <w:pPr>
        <w:jc w:val="both"/>
        <w:rPr>
          <w:rFonts w:eastAsia="Andale Sans UI"/>
        </w:rPr>
      </w:pPr>
      <w:r w:rsidRPr="00ED0FB1">
        <w:rPr>
          <w:rFonts w:eastAsia="Andale Sans UI"/>
        </w:rPr>
        <w:t xml:space="preserve">Успенского района                                                                           _____________ </w:t>
      </w:r>
    </w:p>
    <w:p w14:paraId="6C87B337" w14:textId="77777777" w:rsidR="006E3194" w:rsidRDefault="006E3194">
      <w:pPr>
        <w:pStyle w:val="ConsPlusTitlePage"/>
        <w:jc w:val="both"/>
      </w:pPr>
    </w:p>
    <w:p w14:paraId="2CF3330D" w14:textId="77777777" w:rsidR="006E3194" w:rsidRDefault="006E3194">
      <w:pPr>
        <w:pStyle w:val="ConsPlusTitlePage"/>
        <w:jc w:val="both"/>
      </w:pPr>
    </w:p>
    <w:p w14:paraId="08FA4D1F" w14:textId="2697C90F" w:rsidR="006E3194" w:rsidRDefault="006E3194">
      <w:pPr>
        <w:pStyle w:val="ConsPlusTitlePage"/>
        <w:jc w:val="both"/>
      </w:pPr>
    </w:p>
    <w:p w14:paraId="2808FF58" w14:textId="7C38A3F6" w:rsidR="009D4304" w:rsidRDefault="009D4304">
      <w:pPr>
        <w:pStyle w:val="ConsPlusTitlePage"/>
        <w:jc w:val="both"/>
      </w:pPr>
    </w:p>
    <w:p w14:paraId="23F72222" w14:textId="5AE53F4D" w:rsidR="009D4304" w:rsidRDefault="009D4304">
      <w:pPr>
        <w:pStyle w:val="ConsPlusTitlePage"/>
        <w:jc w:val="both"/>
      </w:pPr>
    </w:p>
    <w:p w14:paraId="27BA5BB8" w14:textId="335D6727" w:rsidR="009D4304" w:rsidRDefault="009D4304">
      <w:pPr>
        <w:pStyle w:val="ConsPlusTitlePage"/>
        <w:jc w:val="both"/>
      </w:pPr>
    </w:p>
    <w:p w14:paraId="214B1DAF" w14:textId="59BE863C" w:rsidR="009D4304" w:rsidRDefault="009D4304">
      <w:pPr>
        <w:pStyle w:val="ConsPlusTitlePage"/>
        <w:jc w:val="both"/>
      </w:pPr>
    </w:p>
    <w:p w14:paraId="7D308675" w14:textId="49A32E77" w:rsidR="009D4304" w:rsidRDefault="009D4304">
      <w:pPr>
        <w:pStyle w:val="ConsPlusTitlePage"/>
        <w:jc w:val="both"/>
      </w:pPr>
    </w:p>
    <w:p w14:paraId="143A5DBB" w14:textId="1E2A81E3" w:rsidR="009D4304" w:rsidRDefault="009D4304">
      <w:pPr>
        <w:pStyle w:val="ConsPlusTitlePage"/>
        <w:jc w:val="both"/>
      </w:pPr>
    </w:p>
    <w:p w14:paraId="5FC5A8B8" w14:textId="3CE69115" w:rsidR="009D4304" w:rsidRDefault="009D4304">
      <w:pPr>
        <w:pStyle w:val="ConsPlusTitlePage"/>
        <w:jc w:val="both"/>
      </w:pPr>
    </w:p>
    <w:p w14:paraId="74589E3B" w14:textId="06BB21D7" w:rsidR="009D4304" w:rsidRDefault="009D4304">
      <w:pPr>
        <w:pStyle w:val="ConsPlusTitlePage"/>
        <w:jc w:val="both"/>
      </w:pPr>
    </w:p>
    <w:p w14:paraId="540DF7DE" w14:textId="36EAD36B" w:rsidR="009D4304" w:rsidRDefault="009D4304">
      <w:pPr>
        <w:pStyle w:val="ConsPlusTitlePage"/>
        <w:jc w:val="both"/>
      </w:pPr>
    </w:p>
    <w:p w14:paraId="69BD8C8E" w14:textId="27C617E0" w:rsidR="009D4304" w:rsidRDefault="009D4304">
      <w:pPr>
        <w:pStyle w:val="ConsPlusTitlePage"/>
        <w:jc w:val="both"/>
      </w:pPr>
    </w:p>
    <w:p w14:paraId="758EC29D" w14:textId="00CD03DD" w:rsidR="009D4304" w:rsidRDefault="009D4304">
      <w:pPr>
        <w:pStyle w:val="ConsPlusTitlePage"/>
        <w:jc w:val="both"/>
      </w:pPr>
    </w:p>
    <w:p w14:paraId="5419EE74" w14:textId="01DDC8B0" w:rsidR="009D4304" w:rsidRDefault="009D4304">
      <w:pPr>
        <w:pStyle w:val="ConsPlusTitlePage"/>
        <w:jc w:val="both"/>
      </w:pPr>
    </w:p>
    <w:p w14:paraId="3468C022" w14:textId="319FBB09" w:rsidR="009D4304" w:rsidRDefault="009D4304">
      <w:pPr>
        <w:pStyle w:val="ConsPlusTitlePage"/>
        <w:jc w:val="both"/>
      </w:pPr>
    </w:p>
    <w:p w14:paraId="57D71B37" w14:textId="723BE9BD" w:rsidR="009D4304" w:rsidRDefault="009D4304">
      <w:pPr>
        <w:pStyle w:val="ConsPlusTitlePage"/>
        <w:jc w:val="both"/>
      </w:pPr>
    </w:p>
    <w:p w14:paraId="7F82F2EA" w14:textId="5DADF391" w:rsidR="009D4304" w:rsidRDefault="009D4304">
      <w:pPr>
        <w:pStyle w:val="ConsPlusTitlePage"/>
        <w:jc w:val="both"/>
      </w:pPr>
    </w:p>
    <w:p w14:paraId="7565E58D" w14:textId="6124574B" w:rsidR="009D4304" w:rsidRDefault="009D4304">
      <w:pPr>
        <w:pStyle w:val="ConsPlusTitlePage"/>
        <w:jc w:val="both"/>
      </w:pPr>
    </w:p>
    <w:p w14:paraId="4A35C8DD" w14:textId="0C67A05A" w:rsidR="009D4304" w:rsidRDefault="009D4304">
      <w:pPr>
        <w:pStyle w:val="ConsPlusTitlePage"/>
        <w:jc w:val="both"/>
      </w:pPr>
    </w:p>
    <w:p w14:paraId="7E7F5CE8" w14:textId="771C23AB" w:rsidR="009D4304" w:rsidRDefault="009D4304">
      <w:pPr>
        <w:pStyle w:val="ConsPlusTitlePage"/>
        <w:jc w:val="both"/>
      </w:pPr>
    </w:p>
    <w:p w14:paraId="0D914CD6" w14:textId="1A3D6F02" w:rsidR="009D4304" w:rsidRDefault="009D4304">
      <w:pPr>
        <w:pStyle w:val="ConsPlusTitlePage"/>
        <w:jc w:val="both"/>
      </w:pPr>
    </w:p>
    <w:p w14:paraId="41D85B38" w14:textId="243055BA" w:rsidR="009D4304" w:rsidRDefault="009D4304">
      <w:pPr>
        <w:pStyle w:val="ConsPlusTitlePage"/>
        <w:jc w:val="both"/>
      </w:pPr>
    </w:p>
    <w:p w14:paraId="6D558700" w14:textId="05290151" w:rsidR="009D4304" w:rsidRDefault="009D4304">
      <w:pPr>
        <w:pStyle w:val="ConsPlusTitlePage"/>
        <w:jc w:val="both"/>
      </w:pPr>
    </w:p>
    <w:p w14:paraId="11242CB6" w14:textId="33D40302" w:rsidR="009D4304" w:rsidRDefault="009D4304">
      <w:pPr>
        <w:pStyle w:val="ConsPlusTitlePage"/>
        <w:jc w:val="both"/>
      </w:pPr>
    </w:p>
    <w:p w14:paraId="678422BD" w14:textId="5335A3A5" w:rsidR="009D4304" w:rsidRDefault="009D4304">
      <w:pPr>
        <w:pStyle w:val="ConsPlusTitlePage"/>
        <w:jc w:val="both"/>
      </w:pPr>
    </w:p>
    <w:p w14:paraId="4BD3DBDD" w14:textId="19A68ED8" w:rsidR="009D4304" w:rsidRDefault="009D4304">
      <w:pPr>
        <w:pStyle w:val="ConsPlusTitlePage"/>
        <w:jc w:val="both"/>
      </w:pPr>
    </w:p>
    <w:p w14:paraId="25C2BAFA" w14:textId="3A8BDFBD" w:rsidR="009D4304" w:rsidRDefault="009D4304">
      <w:pPr>
        <w:pStyle w:val="ConsPlusTitlePage"/>
        <w:jc w:val="both"/>
      </w:pPr>
    </w:p>
    <w:p w14:paraId="2313241D" w14:textId="305D26D5" w:rsidR="009D4304" w:rsidRDefault="009D4304">
      <w:pPr>
        <w:pStyle w:val="ConsPlusTitlePage"/>
        <w:jc w:val="both"/>
      </w:pPr>
    </w:p>
    <w:p w14:paraId="00A778FF" w14:textId="77777777" w:rsidR="009D4304" w:rsidRDefault="009D4304">
      <w:pPr>
        <w:pStyle w:val="ConsPlusTitlePage"/>
        <w:jc w:val="both"/>
      </w:pPr>
    </w:p>
    <w:p w14:paraId="056D581C" w14:textId="77777777" w:rsidR="006E3194" w:rsidRDefault="006E3194">
      <w:pPr>
        <w:pStyle w:val="ConsPlusTitlePage"/>
        <w:jc w:val="both"/>
      </w:pPr>
    </w:p>
    <w:p w14:paraId="1439F5C2" w14:textId="77777777" w:rsidR="009D4304" w:rsidRDefault="009D4304" w:rsidP="009D4304">
      <w:pPr>
        <w:ind w:left="5595"/>
        <w:jc w:val="right"/>
      </w:pPr>
    </w:p>
    <w:p w14:paraId="265F8963" w14:textId="77777777" w:rsidR="009D4304" w:rsidRDefault="009D4304" w:rsidP="009D4304">
      <w:pPr>
        <w:ind w:left="5595"/>
        <w:jc w:val="right"/>
      </w:pPr>
    </w:p>
    <w:p w14:paraId="6E5F0B65" w14:textId="77777777" w:rsidR="009D4304" w:rsidRDefault="009D4304" w:rsidP="009D4304">
      <w:pPr>
        <w:ind w:left="5595"/>
        <w:jc w:val="right"/>
      </w:pPr>
    </w:p>
    <w:p w14:paraId="2A34FFBC" w14:textId="77777777" w:rsidR="009D4304" w:rsidRDefault="009D4304" w:rsidP="009D4304">
      <w:pPr>
        <w:ind w:left="5595"/>
        <w:jc w:val="right"/>
      </w:pPr>
    </w:p>
    <w:p w14:paraId="140D1D47" w14:textId="77777777" w:rsidR="009D4304" w:rsidRDefault="009D4304" w:rsidP="009D4304">
      <w:pPr>
        <w:ind w:left="5595"/>
        <w:jc w:val="right"/>
      </w:pPr>
    </w:p>
    <w:p w14:paraId="6B255E6D" w14:textId="77777777" w:rsidR="003D1F93" w:rsidRDefault="003D1F93" w:rsidP="009D4304">
      <w:pPr>
        <w:ind w:left="5595"/>
        <w:jc w:val="right"/>
      </w:pPr>
    </w:p>
    <w:p w14:paraId="248DC2EB" w14:textId="77777777" w:rsidR="003D1F93" w:rsidRDefault="003D1F93" w:rsidP="009D4304">
      <w:pPr>
        <w:ind w:left="5595"/>
        <w:jc w:val="right"/>
      </w:pPr>
    </w:p>
    <w:p w14:paraId="161D94AF" w14:textId="13A4639A" w:rsidR="009D4304" w:rsidRDefault="009D4304" w:rsidP="009D4304">
      <w:pPr>
        <w:ind w:left="5595"/>
        <w:jc w:val="right"/>
      </w:pPr>
      <w:r>
        <w:lastRenderedPageBreak/>
        <w:t>ПРИЛОЖЕНИЕ</w:t>
      </w:r>
    </w:p>
    <w:p w14:paraId="07DDB7A6" w14:textId="77777777" w:rsidR="009D4304" w:rsidRDefault="009D4304" w:rsidP="009D4304">
      <w:pPr>
        <w:ind w:left="5595"/>
        <w:jc w:val="right"/>
      </w:pPr>
    </w:p>
    <w:p w14:paraId="5FDB0603" w14:textId="77777777" w:rsidR="009D4304" w:rsidRDefault="009D4304" w:rsidP="009D4304">
      <w:pPr>
        <w:ind w:left="5595"/>
        <w:jc w:val="right"/>
      </w:pPr>
      <w:r>
        <w:t>УТВЕРЖДЕН</w:t>
      </w:r>
    </w:p>
    <w:p w14:paraId="70828F75" w14:textId="77777777" w:rsidR="009D4304" w:rsidRDefault="009D4304" w:rsidP="009D4304">
      <w:pPr>
        <w:ind w:left="5595"/>
        <w:jc w:val="right"/>
      </w:pPr>
      <w:r>
        <w:t xml:space="preserve">постановлением администрации Коноковского сельского поселения Успенского района </w:t>
      </w:r>
    </w:p>
    <w:p w14:paraId="5BC66AB2" w14:textId="1C0D7DBE" w:rsidR="009D4304" w:rsidRDefault="009D4304" w:rsidP="009D4304">
      <w:pPr>
        <w:ind w:left="5595"/>
        <w:jc w:val="right"/>
        <w:rPr>
          <w:u w:val="single"/>
        </w:rPr>
      </w:pPr>
      <w:r>
        <w:t xml:space="preserve"> </w:t>
      </w:r>
      <w:r w:rsidRPr="004A71A8">
        <w:t xml:space="preserve">от </w:t>
      </w:r>
      <w:r>
        <w:t xml:space="preserve">08 сентября 2023 г. </w:t>
      </w:r>
      <w:r w:rsidRPr="004A71A8">
        <w:t xml:space="preserve">№ </w:t>
      </w:r>
      <w:r>
        <w:t>130</w:t>
      </w:r>
    </w:p>
    <w:p w14:paraId="65F81DC8" w14:textId="77777777" w:rsidR="009D4304" w:rsidRDefault="009D4304" w:rsidP="009D4304">
      <w:pPr>
        <w:ind w:firstLine="720"/>
        <w:jc w:val="both"/>
      </w:pPr>
    </w:p>
    <w:p w14:paraId="0BFE975E" w14:textId="338BD2AA" w:rsidR="006E3194" w:rsidRDefault="006E3194">
      <w:pPr>
        <w:pStyle w:val="ConsPlusTitlePage"/>
        <w:jc w:val="right"/>
      </w:pPr>
    </w:p>
    <w:p w14:paraId="4101A406" w14:textId="77777777" w:rsidR="006E3194" w:rsidRDefault="006E3194">
      <w:pPr>
        <w:pStyle w:val="ConsPlusTitlePage"/>
        <w:jc w:val="both"/>
      </w:pPr>
    </w:p>
    <w:p w14:paraId="76FE60D4" w14:textId="77777777" w:rsidR="006E3194" w:rsidRPr="001D4CFE" w:rsidRDefault="006E3194">
      <w:pPr>
        <w:pStyle w:val="ConsPlusTitle"/>
        <w:jc w:val="center"/>
        <w:rPr>
          <w:rFonts w:ascii="Times New Roman" w:hAnsi="Times New Roman" w:cs="Times New Roman"/>
          <w:sz w:val="28"/>
          <w:szCs w:val="28"/>
        </w:rPr>
      </w:pPr>
      <w:bookmarkStart w:id="1" w:name="P54"/>
      <w:bookmarkEnd w:id="1"/>
      <w:r w:rsidRPr="001D4CFE">
        <w:rPr>
          <w:rFonts w:ascii="Times New Roman" w:hAnsi="Times New Roman" w:cs="Times New Roman"/>
          <w:sz w:val="28"/>
          <w:szCs w:val="28"/>
        </w:rPr>
        <w:t>АДМИНИСТРАТИВНЫЙ РЕГЛАМЕНТ</w:t>
      </w:r>
    </w:p>
    <w:p w14:paraId="388A492B" w14:textId="77777777" w:rsidR="001D4CFE" w:rsidRDefault="006E3194" w:rsidP="001D4CFE">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 xml:space="preserve">ПРЕДОСТАВЛЕНИЯ МУНИЦИПАЛЬНОЙ УСЛУГИ </w:t>
      </w:r>
    </w:p>
    <w:p w14:paraId="0AE43A3F" w14:textId="421CCC24" w:rsidR="006E3194" w:rsidRPr="001D4CFE" w:rsidRDefault="006E3194" w:rsidP="001D4CFE">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"ВЫДАЧА РАЗРЕШЕНИЙ</w:t>
      </w:r>
      <w:r w:rsidR="001D4CFE">
        <w:rPr>
          <w:rFonts w:ascii="Times New Roman" w:hAnsi="Times New Roman" w:cs="Times New Roman"/>
          <w:sz w:val="28"/>
          <w:szCs w:val="28"/>
        </w:rPr>
        <w:t xml:space="preserve"> </w:t>
      </w:r>
      <w:r w:rsidRPr="001D4CFE">
        <w:rPr>
          <w:rFonts w:ascii="Times New Roman" w:hAnsi="Times New Roman" w:cs="Times New Roman"/>
          <w:sz w:val="28"/>
          <w:szCs w:val="28"/>
        </w:rPr>
        <w:t>НА ВСТУПЛЕНИЕ В БРАК ЛИЦАМ, ДОСТИГШИМ ВОЗРАСТА</w:t>
      </w:r>
    </w:p>
    <w:p w14:paraId="709B2FC4" w14:textId="4CECD971"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ШЕСТНАДЦАТИ ЛЕТ</w:t>
      </w:r>
      <w:r w:rsidR="003E3550">
        <w:rPr>
          <w:rFonts w:ascii="Times New Roman" w:hAnsi="Times New Roman" w:cs="Times New Roman"/>
          <w:sz w:val="28"/>
          <w:szCs w:val="28"/>
        </w:rPr>
        <w:t>, НО НЕ ДОСТИГШИМ СОВЕРШЕННОЛЕТИЯ</w:t>
      </w:r>
      <w:r w:rsidRPr="001D4CFE">
        <w:rPr>
          <w:rFonts w:ascii="Times New Roman" w:hAnsi="Times New Roman" w:cs="Times New Roman"/>
          <w:sz w:val="28"/>
          <w:szCs w:val="28"/>
        </w:rPr>
        <w:t>"</w:t>
      </w:r>
    </w:p>
    <w:p w14:paraId="5F978879" w14:textId="77777777" w:rsidR="006E3194" w:rsidRPr="001D4CFE" w:rsidRDefault="006E3194">
      <w:pPr>
        <w:pStyle w:val="ConsPlusTitlePage"/>
        <w:jc w:val="both"/>
        <w:rPr>
          <w:rFonts w:ascii="Times New Roman" w:hAnsi="Times New Roman" w:cs="Times New Roman"/>
          <w:sz w:val="28"/>
          <w:szCs w:val="28"/>
        </w:rPr>
      </w:pPr>
    </w:p>
    <w:p w14:paraId="7515EF02" w14:textId="3C37CB61" w:rsidR="006E3194" w:rsidRPr="001D4CFE" w:rsidRDefault="006E3194" w:rsidP="00E2279C">
      <w:pPr>
        <w:pStyle w:val="ConsPlusTitle"/>
        <w:jc w:val="center"/>
        <w:outlineLvl w:val="1"/>
        <w:rPr>
          <w:rFonts w:ascii="Times New Roman" w:hAnsi="Times New Roman" w:cs="Times New Roman"/>
          <w:sz w:val="28"/>
          <w:szCs w:val="28"/>
        </w:rPr>
      </w:pPr>
      <w:r w:rsidRPr="001D4CFE">
        <w:rPr>
          <w:rFonts w:ascii="Times New Roman" w:hAnsi="Times New Roman" w:cs="Times New Roman"/>
          <w:sz w:val="28"/>
          <w:szCs w:val="28"/>
        </w:rPr>
        <w:t>Раздел I</w:t>
      </w:r>
    </w:p>
    <w:p w14:paraId="5A321109" w14:textId="6E25D3B5" w:rsidR="006E3194" w:rsidRPr="001D4CFE" w:rsidRDefault="006E3194" w:rsidP="00E2279C">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ОБЩИЕ ПОЛОЖЕНИЯ</w:t>
      </w:r>
    </w:p>
    <w:p w14:paraId="4DC46AD3"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I.I. ПРЕДМЕТ РЕГУЛИРОВАНИЯ</w:t>
      </w:r>
    </w:p>
    <w:p w14:paraId="0342F15B"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АДМИНИСТРАТИВНОГО РЕГЛАМЕНТА</w:t>
      </w:r>
    </w:p>
    <w:p w14:paraId="3A31D539" w14:textId="77777777" w:rsidR="006E3194" w:rsidRPr="001D4CFE" w:rsidRDefault="006E3194">
      <w:pPr>
        <w:pStyle w:val="ConsPlusTitlePage"/>
        <w:jc w:val="both"/>
        <w:rPr>
          <w:rFonts w:ascii="Times New Roman" w:hAnsi="Times New Roman" w:cs="Times New Roman"/>
          <w:sz w:val="28"/>
          <w:szCs w:val="28"/>
        </w:rPr>
      </w:pPr>
    </w:p>
    <w:p w14:paraId="24CDC926" w14:textId="37F47EFD"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1. Административный регламент предоставления муниципальной услуги "Выдача разрешений на вступление в брак лицам, достигшим возраста шестнадцати лет"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w:t>
      </w:r>
      <w:r w:rsidR="00BB2A75">
        <w:rPr>
          <w:rFonts w:ascii="Times New Roman" w:hAnsi="Times New Roman" w:cs="Times New Roman"/>
          <w:sz w:val="28"/>
          <w:szCs w:val="28"/>
        </w:rPr>
        <w:t xml:space="preserve">Коноковского сельского поселения Успенского района </w:t>
      </w:r>
      <w:r w:rsidRPr="001D4CFE">
        <w:rPr>
          <w:rFonts w:ascii="Times New Roman" w:hAnsi="Times New Roman" w:cs="Times New Roman"/>
          <w:sz w:val="28"/>
          <w:szCs w:val="28"/>
        </w:rPr>
        <w:t>по предоставлению муниципальной услуги "Выдача разрешений на вступление в брак лицам, достигшим возраста шестнадцати лет</w:t>
      </w:r>
      <w:r w:rsidR="003E3550">
        <w:rPr>
          <w:rFonts w:ascii="Times New Roman" w:hAnsi="Times New Roman" w:cs="Times New Roman"/>
          <w:sz w:val="28"/>
          <w:szCs w:val="28"/>
        </w:rPr>
        <w:t>, но не достигшим совершеннолетия</w:t>
      </w:r>
      <w:r w:rsidRPr="001D4CFE">
        <w:rPr>
          <w:rFonts w:ascii="Times New Roman" w:hAnsi="Times New Roman" w:cs="Times New Roman"/>
          <w:sz w:val="28"/>
          <w:szCs w:val="28"/>
        </w:rPr>
        <w:t>" (далее - муниципальная услуга).</w:t>
      </w:r>
    </w:p>
    <w:p w14:paraId="05AA6E55" w14:textId="77777777" w:rsidR="006E3194" w:rsidRPr="001D4CFE" w:rsidRDefault="006E3194">
      <w:pPr>
        <w:pStyle w:val="ConsPlusTitlePage"/>
        <w:jc w:val="both"/>
        <w:rPr>
          <w:rFonts w:ascii="Times New Roman" w:hAnsi="Times New Roman" w:cs="Times New Roman"/>
          <w:sz w:val="28"/>
          <w:szCs w:val="28"/>
        </w:rPr>
      </w:pPr>
    </w:p>
    <w:p w14:paraId="765756D7"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I.II. КРУГ ЗАЯВИТЕЛЕЙ</w:t>
      </w:r>
    </w:p>
    <w:p w14:paraId="0FAB7D81" w14:textId="77777777" w:rsidR="006E3194" w:rsidRPr="001D4CFE" w:rsidRDefault="006E3194">
      <w:pPr>
        <w:pStyle w:val="ConsPlusTitlePage"/>
        <w:jc w:val="both"/>
        <w:rPr>
          <w:rFonts w:ascii="Times New Roman" w:hAnsi="Times New Roman" w:cs="Times New Roman"/>
          <w:sz w:val="28"/>
          <w:szCs w:val="28"/>
        </w:rPr>
      </w:pPr>
    </w:p>
    <w:p w14:paraId="40FA7A08" w14:textId="43033807" w:rsidR="006E3194" w:rsidRPr="001D4CFE" w:rsidRDefault="006E3194">
      <w:pPr>
        <w:pStyle w:val="ConsPlusTitlePage"/>
        <w:ind w:firstLine="540"/>
        <w:jc w:val="both"/>
        <w:rPr>
          <w:rFonts w:ascii="Times New Roman" w:hAnsi="Times New Roman" w:cs="Times New Roman"/>
          <w:sz w:val="28"/>
          <w:szCs w:val="28"/>
        </w:rPr>
      </w:pPr>
      <w:bookmarkStart w:id="2" w:name="P74"/>
      <w:bookmarkEnd w:id="2"/>
      <w:r w:rsidRPr="001D4CFE">
        <w:rPr>
          <w:rFonts w:ascii="Times New Roman" w:hAnsi="Times New Roman" w:cs="Times New Roman"/>
          <w:sz w:val="28"/>
          <w:szCs w:val="28"/>
        </w:rPr>
        <w:t xml:space="preserve">2. Заявителями на получение муниципальной услуги (далее - заявители) являются граждане Российской Федерации, проживающие на территории </w:t>
      </w:r>
      <w:r w:rsidR="00BB2A75">
        <w:rPr>
          <w:rFonts w:ascii="Times New Roman" w:hAnsi="Times New Roman" w:cs="Times New Roman"/>
          <w:sz w:val="28"/>
          <w:szCs w:val="28"/>
        </w:rPr>
        <w:t>Коноковского сельского поселения Успенского района</w:t>
      </w:r>
      <w:r w:rsidRPr="001D4CFE">
        <w:rPr>
          <w:rFonts w:ascii="Times New Roman" w:hAnsi="Times New Roman" w:cs="Times New Roman"/>
          <w:sz w:val="28"/>
          <w:szCs w:val="28"/>
        </w:rPr>
        <w:t>, - несовершеннолетние, достигшие возраста 16 лет, но не достигшие возраста восемнадцати лет, совершеннолетний гражданин, желающий вступить в брак с лицом, достигшим возраста 16 лет, но не достигшим совершеннолетия.</w:t>
      </w:r>
    </w:p>
    <w:p w14:paraId="6428594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От имени заявителя могут действовать его представители, наделенные соответствующими полномочиями.</w:t>
      </w:r>
    </w:p>
    <w:p w14:paraId="7AF5C07F" w14:textId="77777777" w:rsidR="006E3194" w:rsidRPr="001D4CFE" w:rsidRDefault="006E3194">
      <w:pPr>
        <w:pStyle w:val="ConsPlusTitlePage"/>
        <w:jc w:val="both"/>
        <w:rPr>
          <w:rFonts w:ascii="Times New Roman" w:hAnsi="Times New Roman" w:cs="Times New Roman"/>
          <w:sz w:val="28"/>
          <w:szCs w:val="28"/>
        </w:rPr>
      </w:pPr>
    </w:p>
    <w:p w14:paraId="40E6C1D2"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I.III. ТРЕБОВАНИЕ ПРЕДОСТАВЛЕНИЯ ЗАЯВИТЕЛЮ</w:t>
      </w:r>
    </w:p>
    <w:p w14:paraId="6FA66E87"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МУНИЦИПАЛЬНОЙ УСЛУГИ В СООТВЕТСТВИИ С ВАРИАНТОМ</w:t>
      </w:r>
    </w:p>
    <w:p w14:paraId="5EEB17B1"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ПРЕДОСТАВЛЕНИЯ МУНИЦИПАЛЬНОЙ УСЛУГИ, СООТВЕТСТВУЮЩИМ</w:t>
      </w:r>
    </w:p>
    <w:p w14:paraId="7BF8DBCE"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ПРИЗНАКАМ ЗАЯВИТЕЛЯ, ОПРЕДЕЛЕННЫМ В РЕЗУЛЬТАТЕ</w:t>
      </w:r>
    </w:p>
    <w:p w14:paraId="15156D5E"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lastRenderedPageBreak/>
        <w:t>АНКЕТИРОВАНИЯ, ПРОВОДИМОГО ОРГАНОМ АДМИНИСТРАЦИИ,</w:t>
      </w:r>
    </w:p>
    <w:p w14:paraId="7211689E"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ПРЕДОСТАВЛЯЮЩИМ МУНИЦИПАЛЬНУЮ УСЛУГУ</w:t>
      </w:r>
    </w:p>
    <w:p w14:paraId="20E75B74"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(ДАЛЕЕ - ПРОФИЛИРОВАНИЕ), А ТАКЖЕ РЕЗУЛЬТАТ,</w:t>
      </w:r>
    </w:p>
    <w:p w14:paraId="66AC33E6"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ЗА ПРЕДОСТАВЛЕНИЕМ КОТОРОГО ОБРАТИЛСЯ ЗАЯВИТЕЛЬ</w:t>
      </w:r>
    </w:p>
    <w:p w14:paraId="774FF8AF" w14:textId="77777777" w:rsidR="006E3194" w:rsidRPr="001D4CFE" w:rsidRDefault="006E3194">
      <w:pPr>
        <w:pStyle w:val="ConsPlusTitlePage"/>
        <w:jc w:val="both"/>
        <w:rPr>
          <w:rFonts w:ascii="Times New Roman" w:hAnsi="Times New Roman" w:cs="Times New Roman"/>
          <w:sz w:val="28"/>
          <w:szCs w:val="28"/>
        </w:rPr>
      </w:pPr>
    </w:p>
    <w:p w14:paraId="5204549F"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3.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(далее - профилирование), а также результатом, за предоставлением которого обратился заявитель.</w:t>
      </w:r>
    </w:p>
    <w:p w14:paraId="0B2F4C21" w14:textId="77777777" w:rsidR="006E3194" w:rsidRPr="001D4CFE" w:rsidRDefault="006E3194">
      <w:pPr>
        <w:pStyle w:val="ConsPlusTitlePage"/>
        <w:jc w:val="both"/>
        <w:rPr>
          <w:rFonts w:ascii="Times New Roman" w:hAnsi="Times New Roman" w:cs="Times New Roman"/>
          <w:sz w:val="28"/>
          <w:szCs w:val="28"/>
        </w:rPr>
      </w:pPr>
    </w:p>
    <w:p w14:paraId="308844D6" w14:textId="77777777" w:rsidR="006E3194" w:rsidRPr="001D4CFE" w:rsidRDefault="006E3194">
      <w:pPr>
        <w:pStyle w:val="ConsPlusTitle"/>
        <w:jc w:val="center"/>
        <w:outlineLvl w:val="1"/>
        <w:rPr>
          <w:rFonts w:ascii="Times New Roman" w:hAnsi="Times New Roman" w:cs="Times New Roman"/>
          <w:sz w:val="28"/>
          <w:szCs w:val="28"/>
        </w:rPr>
      </w:pPr>
      <w:r w:rsidRPr="001D4CFE">
        <w:rPr>
          <w:rFonts w:ascii="Times New Roman" w:hAnsi="Times New Roman" w:cs="Times New Roman"/>
          <w:sz w:val="28"/>
          <w:szCs w:val="28"/>
        </w:rPr>
        <w:t>Раздел II</w:t>
      </w:r>
    </w:p>
    <w:p w14:paraId="76C59E14" w14:textId="77777777" w:rsidR="006E3194" w:rsidRPr="001D4CFE" w:rsidRDefault="006E3194">
      <w:pPr>
        <w:pStyle w:val="ConsPlusTitle"/>
        <w:jc w:val="both"/>
        <w:rPr>
          <w:rFonts w:ascii="Times New Roman" w:hAnsi="Times New Roman" w:cs="Times New Roman"/>
          <w:sz w:val="28"/>
          <w:szCs w:val="28"/>
        </w:rPr>
      </w:pPr>
    </w:p>
    <w:p w14:paraId="164E6B64"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СТАНДАРТ ПРЕДОСТАВЛЕНИЯ МУНИЦИПАЛЬНОЙ УСЛУГИ</w:t>
      </w:r>
    </w:p>
    <w:p w14:paraId="597A9433" w14:textId="77777777" w:rsidR="006E3194" w:rsidRPr="001D4CFE" w:rsidRDefault="006E3194">
      <w:pPr>
        <w:pStyle w:val="ConsPlusTitlePage"/>
        <w:jc w:val="both"/>
        <w:rPr>
          <w:rFonts w:ascii="Times New Roman" w:hAnsi="Times New Roman" w:cs="Times New Roman"/>
          <w:sz w:val="28"/>
          <w:szCs w:val="28"/>
        </w:rPr>
      </w:pPr>
    </w:p>
    <w:p w14:paraId="4E943D32"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II.I. НАИМЕНОВАНИЕ МУНИЦИПАЛЬНОЙ УСЛУГИ</w:t>
      </w:r>
    </w:p>
    <w:p w14:paraId="27FC8ABF" w14:textId="77777777" w:rsidR="006E3194" w:rsidRPr="001D4CFE" w:rsidRDefault="006E3194">
      <w:pPr>
        <w:pStyle w:val="ConsPlusTitlePage"/>
        <w:jc w:val="both"/>
        <w:rPr>
          <w:rFonts w:ascii="Times New Roman" w:hAnsi="Times New Roman" w:cs="Times New Roman"/>
          <w:sz w:val="28"/>
          <w:szCs w:val="28"/>
        </w:rPr>
      </w:pPr>
    </w:p>
    <w:p w14:paraId="1E63843A"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4. Наименование муниципальной услуги - "Выдача разрешений на вступление в брак лицам, достигшим возраста шестнадцати лет".</w:t>
      </w:r>
    </w:p>
    <w:p w14:paraId="6AD45971" w14:textId="77777777" w:rsidR="006E3194" w:rsidRPr="001D4CFE" w:rsidRDefault="006E3194">
      <w:pPr>
        <w:pStyle w:val="ConsPlusTitlePage"/>
        <w:jc w:val="both"/>
        <w:rPr>
          <w:rFonts w:ascii="Times New Roman" w:hAnsi="Times New Roman" w:cs="Times New Roman"/>
          <w:sz w:val="28"/>
          <w:szCs w:val="28"/>
        </w:rPr>
      </w:pPr>
    </w:p>
    <w:p w14:paraId="6F7842FA" w14:textId="77777777" w:rsidR="006E3194" w:rsidRPr="001D4CFE" w:rsidRDefault="006E3194">
      <w:pPr>
        <w:pStyle w:val="ConsPlusTitle"/>
        <w:jc w:val="center"/>
        <w:outlineLvl w:val="2"/>
        <w:rPr>
          <w:rFonts w:ascii="Times New Roman" w:hAnsi="Times New Roman" w:cs="Times New Roman"/>
          <w:sz w:val="28"/>
          <w:szCs w:val="28"/>
        </w:rPr>
      </w:pPr>
      <w:bookmarkStart w:id="3" w:name="P96"/>
      <w:bookmarkEnd w:id="3"/>
      <w:r w:rsidRPr="001D4CFE">
        <w:rPr>
          <w:rFonts w:ascii="Times New Roman" w:hAnsi="Times New Roman" w:cs="Times New Roman"/>
          <w:sz w:val="28"/>
          <w:szCs w:val="28"/>
        </w:rPr>
        <w:t>Подраздел II.II. НАИМЕНОВАНИЕ ОРГАНА,</w:t>
      </w:r>
    </w:p>
    <w:p w14:paraId="73AE65A1"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ПРЕДОСТАВЛЯЮЩЕГО МУНИЦИПАЛЬНУЮ УСЛУГУ</w:t>
      </w:r>
    </w:p>
    <w:p w14:paraId="047DD897" w14:textId="77777777" w:rsidR="006E3194" w:rsidRPr="001D4CFE" w:rsidRDefault="006E3194">
      <w:pPr>
        <w:pStyle w:val="ConsPlusTitlePage"/>
        <w:jc w:val="both"/>
        <w:rPr>
          <w:rFonts w:ascii="Times New Roman" w:hAnsi="Times New Roman" w:cs="Times New Roman"/>
          <w:sz w:val="28"/>
          <w:szCs w:val="28"/>
        </w:rPr>
      </w:pPr>
    </w:p>
    <w:p w14:paraId="6AEAB926" w14:textId="0FF22C82"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5. Муниципальная услуга предоставляется администрацией</w:t>
      </w:r>
      <w:r w:rsidR="00BB2A75">
        <w:rPr>
          <w:rFonts w:ascii="Times New Roman" w:hAnsi="Times New Roman" w:cs="Times New Roman"/>
          <w:sz w:val="28"/>
          <w:szCs w:val="28"/>
        </w:rPr>
        <w:t xml:space="preserve"> Коноковского сельского поселения Успенского района.</w:t>
      </w:r>
    </w:p>
    <w:p w14:paraId="49CDCBA8" w14:textId="6D7B7F25"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В предоставлении муниципальной услуги участвуют: </w:t>
      </w:r>
      <w:r w:rsidR="00BB2A75" w:rsidRPr="001D4CFE">
        <w:rPr>
          <w:rFonts w:ascii="Times New Roman" w:hAnsi="Times New Roman" w:cs="Times New Roman"/>
          <w:sz w:val="28"/>
          <w:szCs w:val="28"/>
        </w:rPr>
        <w:t>администрация</w:t>
      </w:r>
      <w:r w:rsidRPr="001D4CFE">
        <w:rPr>
          <w:rFonts w:ascii="Times New Roman" w:hAnsi="Times New Roman" w:cs="Times New Roman"/>
          <w:sz w:val="28"/>
          <w:szCs w:val="28"/>
        </w:rPr>
        <w:t xml:space="preserve"> </w:t>
      </w:r>
      <w:r w:rsidR="00BB2A75">
        <w:rPr>
          <w:rFonts w:ascii="Times New Roman" w:hAnsi="Times New Roman" w:cs="Times New Roman"/>
          <w:sz w:val="28"/>
          <w:szCs w:val="28"/>
        </w:rPr>
        <w:t>Коноковского сельского поселения Успенского района</w:t>
      </w:r>
      <w:r w:rsidR="003D1F93">
        <w:rPr>
          <w:rFonts w:ascii="Times New Roman" w:hAnsi="Times New Roman" w:cs="Times New Roman"/>
          <w:sz w:val="28"/>
          <w:szCs w:val="28"/>
        </w:rPr>
        <w:t xml:space="preserve"> </w:t>
      </w:r>
      <w:r w:rsidRPr="001D4CFE">
        <w:rPr>
          <w:rFonts w:ascii="Times New Roman" w:hAnsi="Times New Roman" w:cs="Times New Roman"/>
          <w:sz w:val="28"/>
          <w:szCs w:val="28"/>
        </w:rPr>
        <w:t>(далее - 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p>
    <w:p w14:paraId="762A2D17" w14:textId="11190419" w:rsidR="006E3194"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6. МФЦ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w:t>
      </w:r>
      <w:hyperlink w:anchor="P178" w:history="1">
        <w:r w:rsidRPr="001D4CFE">
          <w:rPr>
            <w:rFonts w:ascii="Times New Roman" w:hAnsi="Times New Roman" w:cs="Times New Roman"/>
            <w:color w:val="0000FF"/>
            <w:sz w:val="28"/>
            <w:szCs w:val="28"/>
          </w:rPr>
          <w:t>пунктом 16 подраздела II.VII раздела II</w:t>
        </w:r>
      </w:hyperlink>
      <w:r w:rsidRPr="001D4CFE">
        <w:rPr>
          <w:rFonts w:ascii="Times New Roman" w:hAnsi="Times New Roman" w:cs="Times New Roman"/>
          <w:sz w:val="28"/>
          <w:szCs w:val="28"/>
        </w:rPr>
        <w:t xml:space="preserve"> настоящего Административного регламента.</w:t>
      </w:r>
    </w:p>
    <w:p w14:paraId="2F92E0DD" w14:textId="77777777" w:rsidR="00134BE0" w:rsidRDefault="00134BE0" w:rsidP="00134BE0">
      <w:pPr>
        <w:ind w:firstLine="539"/>
        <w:jc w:val="both"/>
      </w:pPr>
    </w:p>
    <w:p w14:paraId="4415514C" w14:textId="79EEB46C" w:rsidR="00134BE0" w:rsidRPr="00A55ABF" w:rsidRDefault="00134BE0" w:rsidP="00134BE0">
      <w:pPr>
        <w:ind w:firstLine="539"/>
        <w:jc w:val="both"/>
      </w:pPr>
      <w:r w:rsidRPr="00A55ABF">
        <w:t xml:space="preserve">Информация о местах нахождения, электронных адресах, телефонах и графике работы </w:t>
      </w:r>
      <w:r>
        <w:t xml:space="preserve">администрации </w:t>
      </w:r>
      <w:r w:rsidRPr="00693E5F">
        <w:t>Коноковского сельского поселения Успенского района</w:t>
      </w:r>
      <w:r>
        <w:t xml:space="preserve"> </w:t>
      </w:r>
      <w:r w:rsidRPr="00A55ABF">
        <w:t>и органов, участвующих в предоставлении Муниципальной услуги:</w:t>
      </w:r>
    </w:p>
    <w:tbl>
      <w:tblPr>
        <w:tblW w:w="5000" w:type="pct"/>
        <w:tblLayout w:type="fixed"/>
        <w:tblLook w:val="04A0" w:firstRow="1" w:lastRow="0" w:firstColumn="1" w:lastColumn="0" w:noHBand="0" w:noVBand="1"/>
      </w:tblPr>
      <w:tblGrid>
        <w:gridCol w:w="549"/>
        <w:gridCol w:w="2137"/>
        <w:gridCol w:w="1773"/>
        <w:gridCol w:w="2260"/>
        <w:gridCol w:w="1285"/>
        <w:gridCol w:w="2049"/>
      </w:tblGrid>
      <w:tr w:rsidR="00134BE0" w:rsidRPr="00A55ABF" w14:paraId="650A580F" w14:textId="77777777" w:rsidTr="00D93B9A">
        <w:trPr>
          <w:trHeight w:val="518"/>
        </w:trPr>
        <w:tc>
          <w:tcPr>
            <w:tcW w:w="273" w:type="pct"/>
            <w:tcBorders>
              <w:top w:val="single" w:sz="4" w:space="0" w:color="000000"/>
              <w:left w:val="single" w:sz="4" w:space="0" w:color="000000"/>
              <w:bottom w:val="single" w:sz="4" w:space="0" w:color="000000"/>
              <w:right w:val="nil"/>
            </w:tcBorders>
          </w:tcPr>
          <w:p w14:paraId="00DCBC36" w14:textId="77777777" w:rsidR="00134BE0" w:rsidRPr="00A55ABF" w:rsidRDefault="00134BE0" w:rsidP="00D93B9A">
            <w:pPr>
              <w:jc w:val="center"/>
            </w:pPr>
            <w:r w:rsidRPr="00A55ABF">
              <w:t>№ п/п</w:t>
            </w:r>
          </w:p>
        </w:tc>
        <w:tc>
          <w:tcPr>
            <w:tcW w:w="1063" w:type="pct"/>
            <w:tcBorders>
              <w:top w:val="single" w:sz="4" w:space="0" w:color="000000"/>
              <w:left w:val="single" w:sz="4" w:space="0" w:color="000000"/>
              <w:bottom w:val="single" w:sz="4" w:space="0" w:color="000000"/>
              <w:right w:val="nil"/>
            </w:tcBorders>
          </w:tcPr>
          <w:p w14:paraId="2F2D10CD" w14:textId="77777777" w:rsidR="00134BE0" w:rsidRPr="00A55ABF" w:rsidRDefault="00134BE0" w:rsidP="00D93B9A">
            <w:pPr>
              <w:jc w:val="center"/>
            </w:pPr>
            <w:r w:rsidRPr="00A55ABF">
              <w:t xml:space="preserve">Наименование </w:t>
            </w:r>
          </w:p>
          <w:p w14:paraId="6EEA5041" w14:textId="77777777" w:rsidR="00134BE0" w:rsidRPr="00A55ABF" w:rsidRDefault="00134BE0" w:rsidP="00D93B9A">
            <w:pPr>
              <w:jc w:val="center"/>
            </w:pPr>
            <w:r w:rsidRPr="00A55ABF">
              <w:t>организации</w:t>
            </w:r>
          </w:p>
        </w:tc>
        <w:tc>
          <w:tcPr>
            <w:tcW w:w="882" w:type="pct"/>
            <w:tcBorders>
              <w:top w:val="single" w:sz="4" w:space="0" w:color="000000"/>
              <w:left w:val="single" w:sz="4" w:space="0" w:color="000000"/>
              <w:bottom w:val="single" w:sz="4" w:space="0" w:color="000000"/>
              <w:right w:val="nil"/>
            </w:tcBorders>
          </w:tcPr>
          <w:p w14:paraId="2E15B368" w14:textId="77777777" w:rsidR="00134BE0" w:rsidRPr="00A55ABF" w:rsidRDefault="00134BE0" w:rsidP="00D93B9A">
            <w:pPr>
              <w:jc w:val="center"/>
            </w:pPr>
            <w:r w:rsidRPr="00A55ABF">
              <w:t>Юридический адрес</w:t>
            </w:r>
          </w:p>
        </w:tc>
        <w:tc>
          <w:tcPr>
            <w:tcW w:w="1124" w:type="pct"/>
            <w:tcBorders>
              <w:top w:val="single" w:sz="4" w:space="0" w:color="000000"/>
              <w:left w:val="single" w:sz="4" w:space="0" w:color="000000"/>
              <w:bottom w:val="single" w:sz="4" w:space="0" w:color="000000"/>
              <w:right w:val="single" w:sz="4" w:space="0" w:color="000000"/>
            </w:tcBorders>
          </w:tcPr>
          <w:p w14:paraId="11905A4D" w14:textId="77777777" w:rsidR="00134BE0" w:rsidRPr="00A55ABF" w:rsidRDefault="00134BE0" w:rsidP="00D93B9A">
            <w:pPr>
              <w:jc w:val="center"/>
            </w:pPr>
            <w:r w:rsidRPr="00A55ABF">
              <w:t>График работы</w:t>
            </w:r>
          </w:p>
        </w:tc>
        <w:tc>
          <w:tcPr>
            <w:tcW w:w="639" w:type="pct"/>
            <w:tcBorders>
              <w:top w:val="single" w:sz="4" w:space="0" w:color="000000"/>
              <w:left w:val="single" w:sz="4" w:space="0" w:color="000000"/>
              <w:bottom w:val="single" w:sz="4" w:space="0" w:color="000000"/>
              <w:right w:val="single" w:sz="4" w:space="0" w:color="000000"/>
            </w:tcBorders>
          </w:tcPr>
          <w:p w14:paraId="69E4F451" w14:textId="77777777" w:rsidR="00134BE0" w:rsidRPr="00A55ABF" w:rsidRDefault="00134BE0" w:rsidP="00D93B9A">
            <w:pPr>
              <w:jc w:val="center"/>
            </w:pPr>
            <w:r w:rsidRPr="00A55ABF">
              <w:t>Телефоны</w:t>
            </w:r>
          </w:p>
        </w:tc>
        <w:tc>
          <w:tcPr>
            <w:tcW w:w="1019" w:type="pct"/>
            <w:tcBorders>
              <w:top w:val="single" w:sz="4" w:space="0" w:color="000000"/>
              <w:left w:val="single" w:sz="4" w:space="0" w:color="000000"/>
              <w:bottom w:val="single" w:sz="4" w:space="0" w:color="000000"/>
              <w:right w:val="single" w:sz="4" w:space="0" w:color="000000"/>
            </w:tcBorders>
          </w:tcPr>
          <w:p w14:paraId="0F7DB80C" w14:textId="77777777" w:rsidR="00134BE0" w:rsidRPr="00A55ABF" w:rsidRDefault="00134BE0" w:rsidP="00D93B9A">
            <w:pPr>
              <w:jc w:val="center"/>
            </w:pPr>
            <w:r w:rsidRPr="00A55ABF">
              <w:t>Адреса электронной почты и сайта</w:t>
            </w:r>
          </w:p>
        </w:tc>
      </w:tr>
      <w:tr w:rsidR="00134BE0" w:rsidRPr="00A55ABF" w14:paraId="4F49BF92" w14:textId="77777777" w:rsidTr="00D93B9A">
        <w:trPr>
          <w:trHeight w:val="194"/>
        </w:trPr>
        <w:tc>
          <w:tcPr>
            <w:tcW w:w="5000" w:type="pct"/>
            <w:gridSpan w:val="6"/>
            <w:tcBorders>
              <w:top w:val="single" w:sz="4" w:space="0" w:color="000000"/>
              <w:left w:val="single" w:sz="4" w:space="0" w:color="000000"/>
              <w:bottom w:val="single" w:sz="4" w:space="0" w:color="000000"/>
              <w:right w:val="single" w:sz="4" w:space="0" w:color="000000"/>
            </w:tcBorders>
          </w:tcPr>
          <w:p w14:paraId="58E11E06" w14:textId="77777777" w:rsidR="00134BE0" w:rsidRPr="00A55ABF" w:rsidRDefault="00134BE0" w:rsidP="00D93B9A">
            <w:pPr>
              <w:jc w:val="center"/>
            </w:pPr>
            <w:r w:rsidRPr="00A55ABF">
              <w:t>Орган, непосредственно предоставляющий услугу</w:t>
            </w:r>
          </w:p>
        </w:tc>
      </w:tr>
      <w:tr w:rsidR="00134BE0" w:rsidRPr="00425BDB" w14:paraId="300326D3" w14:textId="77777777" w:rsidTr="00D93B9A">
        <w:trPr>
          <w:trHeight w:val="850"/>
        </w:trPr>
        <w:tc>
          <w:tcPr>
            <w:tcW w:w="273" w:type="pct"/>
            <w:tcBorders>
              <w:top w:val="single" w:sz="4" w:space="0" w:color="000000"/>
              <w:left w:val="single" w:sz="4" w:space="0" w:color="000000"/>
              <w:bottom w:val="single" w:sz="4" w:space="0" w:color="000000"/>
              <w:right w:val="nil"/>
            </w:tcBorders>
          </w:tcPr>
          <w:p w14:paraId="5B471363" w14:textId="77777777" w:rsidR="00134BE0" w:rsidRPr="00A55ABF" w:rsidRDefault="00134BE0" w:rsidP="00D93B9A">
            <w:pPr>
              <w:jc w:val="center"/>
            </w:pPr>
            <w:r w:rsidRPr="00A55ABF">
              <w:t>1</w:t>
            </w:r>
          </w:p>
          <w:p w14:paraId="50BFA484" w14:textId="77777777" w:rsidR="00134BE0" w:rsidRPr="00A55ABF" w:rsidRDefault="00134BE0" w:rsidP="00D93B9A">
            <w:pPr>
              <w:jc w:val="center"/>
            </w:pPr>
          </w:p>
        </w:tc>
        <w:tc>
          <w:tcPr>
            <w:tcW w:w="1063" w:type="pct"/>
            <w:tcBorders>
              <w:top w:val="single" w:sz="4" w:space="0" w:color="000000"/>
              <w:left w:val="single" w:sz="4" w:space="0" w:color="000000"/>
              <w:bottom w:val="single" w:sz="4" w:space="0" w:color="000000"/>
              <w:right w:val="nil"/>
            </w:tcBorders>
            <w:vAlign w:val="center"/>
          </w:tcPr>
          <w:p w14:paraId="631736D7" w14:textId="77777777" w:rsidR="00134BE0" w:rsidRPr="001A2D50" w:rsidRDefault="00134BE0" w:rsidP="00D93B9A">
            <w:r w:rsidRPr="001A2D50">
              <w:t>Администрация</w:t>
            </w:r>
          </w:p>
          <w:p w14:paraId="0C9FBC9C" w14:textId="77777777" w:rsidR="00134BE0" w:rsidRPr="001A2D50" w:rsidRDefault="00134BE0" w:rsidP="00D93B9A">
            <w:r w:rsidRPr="00693E5F">
              <w:t xml:space="preserve">Коноковского сельского поселения Успенского </w:t>
            </w:r>
            <w:r w:rsidRPr="00693E5F">
              <w:lastRenderedPageBreak/>
              <w:t>района.</w:t>
            </w:r>
            <w:r w:rsidRPr="001A2D50">
              <w:t xml:space="preserve"> (далее – Администрация)</w:t>
            </w:r>
          </w:p>
        </w:tc>
        <w:tc>
          <w:tcPr>
            <w:tcW w:w="882" w:type="pct"/>
            <w:tcBorders>
              <w:top w:val="single" w:sz="4" w:space="0" w:color="000000"/>
              <w:left w:val="single" w:sz="4" w:space="0" w:color="000000"/>
              <w:bottom w:val="single" w:sz="4" w:space="0" w:color="000000"/>
              <w:right w:val="nil"/>
            </w:tcBorders>
            <w:vAlign w:val="center"/>
          </w:tcPr>
          <w:p w14:paraId="671372BA" w14:textId="77777777" w:rsidR="00134BE0" w:rsidRPr="001A2D50" w:rsidRDefault="00134BE0" w:rsidP="00D93B9A">
            <w:r w:rsidRPr="001A2D50">
              <w:lastRenderedPageBreak/>
              <w:t>35</w:t>
            </w:r>
            <w:r>
              <w:t>2461</w:t>
            </w:r>
            <w:r w:rsidRPr="001A2D50">
              <w:t xml:space="preserve">, Краснодарский край, </w:t>
            </w:r>
            <w:r>
              <w:t xml:space="preserve">Успенский район, с. </w:t>
            </w:r>
            <w:r>
              <w:lastRenderedPageBreak/>
              <w:t>Коноково, ул.Калинина,51</w:t>
            </w:r>
          </w:p>
        </w:tc>
        <w:tc>
          <w:tcPr>
            <w:tcW w:w="1124" w:type="pct"/>
            <w:tcBorders>
              <w:top w:val="single" w:sz="4" w:space="0" w:color="000000"/>
              <w:left w:val="single" w:sz="4" w:space="0" w:color="000000"/>
              <w:bottom w:val="single" w:sz="4" w:space="0" w:color="000000"/>
              <w:right w:val="single" w:sz="4" w:space="0" w:color="000000"/>
            </w:tcBorders>
            <w:vAlign w:val="center"/>
          </w:tcPr>
          <w:p w14:paraId="70254367" w14:textId="77777777" w:rsidR="00134BE0" w:rsidRPr="001A2D50" w:rsidRDefault="00134BE0" w:rsidP="00D93B9A">
            <w:r>
              <w:lastRenderedPageBreak/>
              <w:t>понедельник – четверг с 9-00 до 17</w:t>
            </w:r>
            <w:r w:rsidRPr="001A2D50">
              <w:t>.</w:t>
            </w:r>
            <w:r>
              <w:t>0</w:t>
            </w:r>
            <w:r w:rsidRPr="001A2D50">
              <w:t xml:space="preserve">0 часов, </w:t>
            </w:r>
            <w:r>
              <w:t>пятница с 9-00 до 16</w:t>
            </w:r>
            <w:r w:rsidRPr="001A2D50">
              <w:t>.</w:t>
            </w:r>
            <w:r>
              <w:t>0</w:t>
            </w:r>
            <w:r w:rsidRPr="001A2D50">
              <w:t>0 часов</w:t>
            </w:r>
            <w:r>
              <w:t xml:space="preserve">, </w:t>
            </w:r>
            <w:r w:rsidRPr="001A2D50">
              <w:lastRenderedPageBreak/>
              <w:t>перерыв на обед с 1</w:t>
            </w:r>
            <w:r>
              <w:t>3</w:t>
            </w:r>
            <w:r w:rsidRPr="001A2D50">
              <w:t>-00 до 14-00 часов.</w:t>
            </w:r>
          </w:p>
        </w:tc>
        <w:tc>
          <w:tcPr>
            <w:tcW w:w="639" w:type="pct"/>
            <w:tcBorders>
              <w:top w:val="single" w:sz="4" w:space="0" w:color="000000"/>
              <w:left w:val="single" w:sz="4" w:space="0" w:color="000000"/>
              <w:bottom w:val="single" w:sz="4" w:space="0" w:color="000000"/>
              <w:right w:val="single" w:sz="4" w:space="0" w:color="000000"/>
            </w:tcBorders>
            <w:vAlign w:val="center"/>
          </w:tcPr>
          <w:p w14:paraId="6097AD98" w14:textId="77777777" w:rsidR="00134BE0" w:rsidRDefault="00134BE0" w:rsidP="00D93B9A">
            <w:r w:rsidRPr="001A2D50">
              <w:lastRenderedPageBreak/>
              <w:t>8 (8614</w:t>
            </w:r>
            <w:r>
              <w:t>0</w:t>
            </w:r>
            <w:r w:rsidRPr="001A2D50">
              <w:t>)</w:t>
            </w:r>
          </w:p>
          <w:p w14:paraId="35EB7EB4" w14:textId="77777777" w:rsidR="00134BE0" w:rsidRPr="001A2D50" w:rsidRDefault="00134BE0" w:rsidP="00D93B9A">
            <w:r>
              <w:t xml:space="preserve">67-148 </w:t>
            </w:r>
          </w:p>
        </w:tc>
        <w:tc>
          <w:tcPr>
            <w:tcW w:w="1019" w:type="pct"/>
            <w:tcBorders>
              <w:top w:val="single" w:sz="4" w:space="0" w:color="000000"/>
              <w:left w:val="single" w:sz="4" w:space="0" w:color="000000"/>
              <w:bottom w:val="single" w:sz="4" w:space="0" w:color="000000"/>
              <w:right w:val="single" w:sz="4" w:space="0" w:color="000000"/>
            </w:tcBorders>
            <w:vAlign w:val="center"/>
          </w:tcPr>
          <w:p w14:paraId="26689B1B" w14:textId="3367C609" w:rsidR="00134BE0" w:rsidRPr="00425BDB" w:rsidRDefault="00134BE0" w:rsidP="00D93B9A">
            <w:pPr>
              <w:rPr>
                <w:color w:val="404040"/>
                <w:u w:val="single"/>
                <w:lang w:val="en-US"/>
              </w:rPr>
            </w:pPr>
            <w:r w:rsidRPr="00425BDB">
              <w:rPr>
                <w:lang w:val="en-US"/>
              </w:rPr>
              <w:t>admkon</w:t>
            </w:r>
            <w:r>
              <w:rPr>
                <w:lang w:val="en-US"/>
              </w:rPr>
              <w:t>okovo</w:t>
            </w:r>
            <w:r w:rsidRPr="00425BDB">
              <w:rPr>
                <w:lang w:val="en-US"/>
              </w:rPr>
              <w:t>@</w:t>
            </w:r>
            <w:r>
              <w:rPr>
                <w:lang w:val="en-US"/>
              </w:rPr>
              <w:t>yandex</w:t>
            </w:r>
            <w:r w:rsidRPr="00425BDB">
              <w:rPr>
                <w:lang w:val="en-US"/>
              </w:rPr>
              <w:t>.ru</w:t>
            </w:r>
            <w:r w:rsidRPr="00425BDB">
              <w:rPr>
                <w:color w:val="404040"/>
                <w:u w:val="single"/>
                <w:lang w:val="en-US"/>
              </w:rPr>
              <w:t xml:space="preserve"> </w:t>
            </w:r>
          </w:p>
          <w:p w14:paraId="16131AE0" w14:textId="77777777" w:rsidR="00134BE0" w:rsidRPr="00425BDB" w:rsidRDefault="00134BE0" w:rsidP="00D93B9A">
            <w:pPr>
              <w:rPr>
                <w:color w:val="404040"/>
                <w:u w:val="single"/>
                <w:lang w:val="en-US"/>
              </w:rPr>
            </w:pPr>
          </w:p>
          <w:p w14:paraId="75FAC276" w14:textId="7E1BE611" w:rsidR="00134BE0" w:rsidRPr="00425BDB" w:rsidRDefault="00134BE0" w:rsidP="00D93B9A">
            <w:pPr>
              <w:rPr>
                <w:lang w:val="en-US"/>
              </w:rPr>
            </w:pPr>
            <w:r w:rsidRPr="00425BDB">
              <w:rPr>
                <w:lang w:val="en-US"/>
              </w:rPr>
              <w:t> </w:t>
            </w:r>
            <w:hyperlink r:id="rId8" w:history="1">
              <w:r>
                <w:rPr>
                  <w:lang w:val="en-US"/>
                </w:rPr>
                <w:t>a</w:t>
              </w:r>
              <w:r w:rsidRPr="00425BDB">
                <w:rPr>
                  <w:bCs/>
                  <w:lang w:val="en-US"/>
                </w:rPr>
                <w:t>dm</w:t>
              </w:r>
              <w:r>
                <w:rPr>
                  <w:bCs/>
                  <w:lang w:val="en-US"/>
                </w:rPr>
                <w:t>k</w:t>
              </w:r>
              <w:r w:rsidRPr="00425BDB">
                <w:rPr>
                  <w:bCs/>
                  <w:lang w:val="en-US"/>
                </w:rPr>
                <w:t>onokovo.ru</w:t>
              </w:r>
            </w:hyperlink>
            <w:r w:rsidRPr="00425BDB">
              <w:rPr>
                <w:lang w:val="en-US"/>
              </w:rPr>
              <w:t> </w:t>
            </w:r>
          </w:p>
        </w:tc>
      </w:tr>
      <w:tr w:rsidR="00134BE0" w:rsidRPr="00A55ABF" w14:paraId="6FD28D28" w14:textId="77777777" w:rsidTr="00D93B9A">
        <w:trPr>
          <w:trHeight w:val="322"/>
        </w:trPr>
        <w:tc>
          <w:tcPr>
            <w:tcW w:w="5000" w:type="pct"/>
            <w:gridSpan w:val="6"/>
            <w:tcBorders>
              <w:top w:val="single" w:sz="4" w:space="0" w:color="000000"/>
              <w:left w:val="single" w:sz="4" w:space="0" w:color="000000"/>
              <w:bottom w:val="single" w:sz="4" w:space="0" w:color="000000"/>
              <w:right w:val="single" w:sz="4" w:space="0" w:color="000000"/>
            </w:tcBorders>
          </w:tcPr>
          <w:p w14:paraId="03F52D2B" w14:textId="77777777" w:rsidR="00134BE0" w:rsidRPr="00A55ABF" w:rsidRDefault="00134BE0" w:rsidP="00D93B9A">
            <w:pPr>
              <w:jc w:val="center"/>
              <w:rPr>
                <w:kern w:val="2"/>
              </w:rPr>
            </w:pPr>
            <w:r w:rsidRPr="00A55ABF">
              <w:rPr>
                <w:kern w:val="2"/>
              </w:rPr>
              <w:t>Органы, участвующие в предоставлении услуги</w:t>
            </w:r>
          </w:p>
        </w:tc>
      </w:tr>
      <w:tr w:rsidR="00134BE0" w:rsidRPr="00A55ABF" w14:paraId="7040330B" w14:textId="77777777" w:rsidTr="00D93B9A">
        <w:trPr>
          <w:trHeight w:val="1710"/>
        </w:trPr>
        <w:tc>
          <w:tcPr>
            <w:tcW w:w="273" w:type="pct"/>
            <w:tcBorders>
              <w:top w:val="single" w:sz="4" w:space="0" w:color="000000"/>
              <w:left w:val="single" w:sz="4" w:space="0" w:color="000000"/>
              <w:bottom w:val="single" w:sz="4" w:space="0" w:color="auto"/>
              <w:right w:val="nil"/>
            </w:tcBorders>
          </w:tcPr>
          <w:p w14:paraId="7B7E1CC2" w14:textId="77777777" w:rsidR="00134BE0" w:rsidRPr="00A55ABF" w:rsidRDefault="00134BE0" w:rsidP="00D93B9A">
            <w:pPr>
              <w:jc w:val="center"/>
            </w:pPr>
            <w:r w:rsidRPr="00A55ABF">
              <w:t>1</w:t>
            </w:r>
          </w:p>
        </w:tc>
        <w:tc>
          <w:tcPr>
            <w:tcW w:w="1063" w:type="pct"/>
            <w:tcBorders>
              <w:top w:val="single" w:sz="4" w:space="0" w:color="000000"/>
              <w:left w:val="single" w:sz="4" w:space="0" w:color="000000"/>
              <w:bottom w:val="single" w:sz="4" w:space="0" w:color="auto"/>
              <w:right w:val="nil"/>
            </w:tcBorders>
          </w:tcPr>
          <w:p w14:paraId="3022279A" w14:textId="77777777" w:rsidR="00134BE0" w:rsidRPr="00AF0928" w:rsidRDefault="00134BE0" w:rsidP="00D93B9A">
            <w:pPr>
              <w:snapToGrid w:val="0"/>
              <w:spacing w:line="200" w:lineRule="atLeast"/>
            </w:pPr>
            <w:r w:rsidRPr="00AF0928">
              <w:rPr>
                <w:bCs/>
              </w:rPr>
              <w:t xml:space="preserve">МБУ </w:t>
            </w:r>
            <w:r>
              <w:rPr>
                <w:bCs/>
              </w:rPr>
              <w:t>«</w:t>
            </w:r>
            <w:r w:rsidRPr="00AF0928">
              <w:rPr>
                <w:bCs/>
              </w:rPr>
              <w:t>МФЦ МО Успенский район (многофункциональный центр предоставления государственных и муниципальных услуг) (далее – МБУ «МФЦ МО Успенский район)</w:t>
            </w:r>
          </w:p>
        </w:tc>
        <w:tc>
          <w:tcPr>
            <w:tcW w:w="882" w:type="pct"/>
            <w:tcBorders>
              <w:top w:val="single" w:sz="4" w:space="0" w:color="000000"/>
              <w:left w:val="single" w:sz="4" w:space="0" w:color="000000"/>
              <w:bottom w:val="single" w:sz="4" w:space="0" w:color="auto"/>
              <w:right w:val="nil"/>
            </w:tcBorders>
          </w:tcPr>
          <w:p w14:paraId="295612CB" w14:textId="77777777" w:rsidR="00134BE0" w:rsidRPr="00AF0928" w:rsidRDefault="00134BE0" w:rsidP="00D93B9A">
            <w:pPr>
              <w:jc w:val="both"/>
              <w:rPr>
                <w:bCs/>
              </w:rPr>
            </w:pPr>
            <w:r w:rsidRPr="00AF0928">
              <w:t xml:space="preserve">Краснодарский край, Успенский район, село Успенское, улица Калинина 76 </w:t>
            </w:r>
          </w:p>
        </w:tc>
        <w:tc>
          <w:tcPr>
            <w:tcW w:w="1124" w:type="pct"/>
            <w:tcBorders>
              <w:top w:val="single" w:sz="4" w:space="0" w:color="000000"/>
              <w:left w:val="single" w:sz="4" w:space="0" w:color="000000"/>
              <w:bottom w:val="single" w:sz="4" w:space="0" w:color="auto"/>
              <w:right w:val="single" w:sz="4" w:space="0" w:color="auto"/>
            </w:tcBorders>
          </w:tcPr>
          <w:p w14:paraId="661BB309" w14:textId="77777777" w:rsidR="00134BE0" w:rsidRPr="00AF0928" w:rsidRDefault="00134BE0" w:rsidP="00D93B9A">
            <w:pPr>
              <w:autoSpaceDE w:val="0"/>
              <w:autoSpaceDN w:val="0"/>
              <w:adjustRightInd w:val="0"/>
              <w:outlineLvl w:val="1"/>
            </w:pPr>
            <w:r w:rsidRPr="00AF0928">
              <w:t>Понедельник - пятница с 9-00 до18-00 часов,</w:t>
            </w:r>
          </w:p>
          <w:p w14:paraId="4FB05070" w14:textId="77777777" w:rsidR="00134BE0" w:rsidRPr="00AF0928" w:rsidRDefault="00134BE0" w:rsidP="00D93B9A">
            <w:pPr>
              <w:autoSpaceDE w:val="0"/>
              <w:autoSpaceDN w:val="0"/>
              <w:adjustRightInd w:val="0"/>
              <w:outlineLvl w:val="1"/>
            </w:pPr>
            <w:r w:rsidRPr="00AF0928">
              <w:t>без перерыва на обед Выходные дни: суббота, воскресенье.</w:t>
            </w: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3A0AAF4E" w14:textId="77777777" w:rsidR="00134BE0" w:rsidRPr="00AF0928" w:rsidRDefault="00134BE0" w:rsidP="00D93B9A">
            <w:pPr>
              <w:autoSpaceDE w:val="0"/>
              <w:autoSpaceDN w:val="0"/>
              <w:adjustRightInd w:val="0"/>
              <w:jc w:val="center"/>
              <w:outlineLvl w:val="1"/>
            </w:pPr>
            <w:r w:rsidRPr="00AF0928">
              <w:t>(886140)</w:t>
            </w:r>
          </w:p>
          <w:p w14:paraId="46F41C47" w14:textId="77777777" w:rsidR="00134BE0" w:rsidRPr="00AF0928" w:rsidRDefault="00134BE0" w:rsidP="00D93B9A">
            <w:pPr>
              <w:autoSpaceDE w:val="0"/>
              <w:autoSpaceDN w:val="0"/>
              <w:adjustRightInd w:val="0"/>
              <w:jc w:val="center"/>
              <w:outlineLvl w:val="1"/>
              <w:rPr>
                <w:highlight w:val="cyan"/>
              </w:rPr>
            </w:pPr>
            <w:r w:rsidRPr="00AF0928">
              <w:t>5-82-76</w:t>
            </w:r>
          </w:p>
        </w:tc>
        <w:tc>
          <w:tcPr>
            <w:tcW w:w="1019" w:type="pct"/>
            <w:tcBorders>
              <w:top w:val="single" w:sz="4" w:space="0" w:color="000000"/>
              <w:left w:val="single" w:sz="4" w:space="0" w:color="auto"/>
              <w:bottom w:val="single" w:sz="4" w:space="0" w:color="auto"/>
              <w:right w:val="single" w:sz="4" w:space="0" w:color="000000"/>
            </w:tcBorders>
          </w:tcPr>
          <w:p w14:paraId="1DED9A93" w14:textId="77777777" w:rsidR="00134BE0" w:rsidRPr="00AF0928" w:rsidRDefault="00134BE0" w:rsidP="00D93B9A">
            <w:pPr>
              <w:rPr>
                <w:rStyle w:val="HTML"/>
                <w:i w:val="0"/>
                <w:color w:val="000000"/>
              </w:rPr>
            </w:pPr>
            <w:r w:rsidRPr="00AF0928">
              <w:t>Электронная почта:</w:t>
            </w:r>
            <w:r w:rsidRPr="00AF0928">
              <w:rPr>
                <w:rStyle w:val="a5"/>
              </w:rPr>
              <w:t xml:space="preserve"> </w:t>
            </w:r>
            <w:hyperlink r:id="rId9" w:history="1">
              <w:r w:rsidRPr="00AF0928">
                <w:rPr>
                  <w:rStyle w:val="a5"/>
                  <w:color w:val="000000"/>
                </w:rPr>
                <w:t>www.uspenskiy</w:t>
              </w:r>
            </w:hyperlink>
            <w:r w:rsidRPr="00AF0928">
              <w:rPr>
                <w:rStyle w:val="HTML"/>
                <w:color w:val="000000"/>
              </w:rPr>
              <w:t>.</w:t>
            </w:r>
          </w:p>
          <w:p w14:paraId="3F4FB785" w14:textId="77777777" w:rsidR="00134BE0" w:rsidRPr="00AF0928" w:rsidRDefault="00134BE0" w:rsidP="00D93B9A">
            <w:pPr>
              <w:rPr>
                <w:kern w:val="2"/>
                <w:highlight w:val="yellow"/>
              </w:rPr>
            </w:pPr>
            <w:r w:rsidRPr="00AF0928">
              <w:rPr>
                <w:rStyle w:val="HTML"/>
              </w:rPr>
              <w:t>e-mfc.ru</w:t>
            </w:r>
          </w:p>
        </w:tc>
      </w:tr>
    </w:tbl>
    <w:p w14:paraId="07BEF6F9" w14:textId="77777777" w:rsidR="00134BE0" w:rsidRPr="001D4CFE" w:rsidRDefault="00134BE0">
      <w:pPr>
        <w:pStyle w:val="ConsPlusTitlePage"/>
        <w:spacing w:before="220"/>
        <w:ind w:firstLine="540"/>
        <w:jc w:val="both"/>
        <w:rPr>
          <w:rFonts w:ascii="Times New Roman" w:hAnsi="Times New Roman" w:cs="Times New Roman"/>
          <w:sz w:val="28"/>
          <w:szCs w:val="28"/>
        </w:rPr>
      </w:pPr>
    </w:p>
    <w:p w14:paraId="4B10C88F" w14:textId="77777777" w:rsidR="006E3194" w:rsidRPr="001D4CFE" w:rsidRDefault="006E3194">
      <w:pPr>
        <w:pStyle w:val="ConsPlusTitlePage"/>
        <w:jc w:val="both"/>
        <w:rPr>
          <w:rFonts w:ascii="Times New Roman" w:hAnsi="Times New Roman" w:cs="Times New Roman"/>
          <w:sz w:val="28"/>
          <w:szCs w:val="28"/>
        </w:rPr>
      </w:pPr>
    </w:p>
    <w:p w14:paraId="5DEB03DE"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II.III. РЕЗУЛЬТАТ ПРЕДОСТАВЛЕНИЯ</w:t>
      </w:r>
    </w:p>
    <w:p w14:paraId="1C004766"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МУНИЦИПАЛЬНОЙ УСЛУГИ</w:t>
      </w:r>
    </w:p>
    <w:p w14:paraId="51BFCF2C" w14:textId="77777777" w:rsidR="006E3194" w:rsidRPr="001D4CFE" w:rsidRDefault="006E3194">
      <w:pPr>
        <w:pStyle w:val="ConsPlusTitlePage"/>
        <w:jc w:val="both"/>
        <w:rPr>
          <w:rFonts w:ascii="Times New Roman" w:hAnsi="Times New Roman" w:cs="Times New Roman"/>
          <w:sz w:val="28"/>
          <w:szCs w:val="28"/>
        </w:rPr>
      </w:pPr>
    </w:p>
    <w:p w14:paraId="467BB0E3"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7. Результатом предоставления муниципальной услуги является:</w:t>
      </w:r>
    </w:p>
    <w:p w14:paraId="123DCF81"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7.1. Для варианта предоставления муниципальной услуги "Выдача разрешений на вступление в брак лицам, достигшим возраста шестнадцати лет":</w:t>
      </w:r>
    </w:p>
    <w:p w14:paraId="684E55F0"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разрешение на вступление в брак лицам, достигшим возраста шестнадцати лет, но не достигшим совершеннолетия;</w:t>
      </w:r>
    </w:p>
    <w:p w14:paraId="2043BC5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отказ в предоставлении муниципальной услуги.</w:t>
      </w:r>
    </w:p>
    <w:p w14:paraId="619E365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7.2.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14:paraId="0D98944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документ, выданный по результату ранее предоставленной муниципальной услуги, без опечаток и ошибок;</w:t>
      </w:r>
    </w:p>
    <w:p w14:paraId="317D69B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решение об отказе в предоставлении муниципальной услуги.</w:t>
      </w:r>
    </w:p>
    <w:p w14:paraId="334D905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7.3. Для варианта предоставления муниципальной услуги "Выдача дубликата документа, выданного по результату ранее предоставленной муниципальной услуги":</w:t>
      </w:r>
    </w:p>
    <w:p w14:paraId="41A6FA9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дубликат документа, выданного по результату ранее предоставленной муниципальной услуги;</w:t>
      </w:r>
    </w:p>
    <w:p w14:paraId="3DE7B03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lastRenderedPageBreak/>
        <w:t>решение об отказе в предоставлении муниципальной услуги.</w:t>
      </w:r>
    </w:p>
    <w:p w14:paraId="365682E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8. Заявитель вправе получить результат предоставления муниципальной услуги:</w:t>
      </w:r>
    </w:p>
    <w:p w14:paraId="2FE9A3C7"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8.1. В случае обращения за получением муниципальной услуги через МФЦ - непосредственно в МФЦ.</w:t>
      </w:r>
    </w:p>
    <w:p w14:paraId="313CCF6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8.2. В случае обращения заявителя за получением муниципальной услуги в уполномоченный орган - непосредственно в уполномоченном органе.</w:t>
      </w:r>
    </w:p>
    <w:p w14:paraId="04EE630A"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8.3. В случае обращения за получением муниципальной услуги посредством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(далее - Портал) - непосредственно в уполномоченном органе.</w:t>
      </w:r>
    </w:p>
    <w:p w14:paraId="485A335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Сканированная копия результата предоставления муниципальной услуги направляется заявителю через Портал.</w:t>
      </w:r>
    </w:p>
    <w:p w14:paraId="476FD5F0"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8.4. 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14:paraId="286F296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14:paraId="4B947716" w14:textId="77777777" w:rsidR="006E3194" w:rsidRPr="001D4CFE" w:rsidRDefault="006E3194">
      <w:pPr>
        <w:pStyle w:val="ConsPlusTitlePage"/>
        <w:jc w:val="both"/>
        <w:rPr>
          <w:rFonts w:ascii="Times New Roman" w:hAnsi="Times New Roman" w:cs="Times New Roman"/>
          <w:sz w:val="28"/>
          <w:szCs w:val="28"/>
        </w:rPr>
      </w:pPr>
    </w:p>
    <w:p w14:paraId="19A96DF2"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II.IV. СРОК ПРЕДОСТАВЛЕНИЯ МУНИЦИПАЛЬНОЙ УСЛУГИ</w:t>
      </w:r>
    </w:p>
    <w:p w14:paraId="13EBA66C" w14:textId="77777777" w:rsidR="006E3194" w:rsidRPr="001D4CFE" w:rsidRDefault="006E3194">
      <w:pPr>
        <w:pStyle w:val="ConsPlusTitlePage"/>
        <w:jc w:val="both"/>
        <w:rPr>
          <w:rFonts w:ascii="Times New Roman" w:hAnsi="Times New Roman" w:cs="Times New Roman"/>
          <w:sz w:val="28"/>
          <w:szCs w:val="28"/>
        </w:rPr>
      </w:pPr>
    </w:p>
    <w:p w14:paraId="525C37FA"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9. Срок предоставления муниципальной услуги для варианта предоставления муниципальной услуги "Выдача разрешений на вступление в брак лицам, достигшим возраста шестнадцати лет" не должен превышать 15 дней со дня получения заявления и прилагаемых к нему документов.</w:t>
      </w:r>
    </w:p>
    <w:p w14:paraId="36DC5B3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Срок предоставления муниципальной услуги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- 5 рабочих дней.</w:t>
      </w:r>
    </w:p>
    <w:p w14:paraId="3EA5492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Срок предоставления муниципальной услуги для варианта предоставления муниципальной услуги "Выдача дубликата документа, выданного по результату ранее предоставленной муниципальной услуги" - 5 рабочих дней.</w:t>
      </w:r>
    </w:p>
    <w:p w14:paraId="79E2E81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10. Срок приостановления предоставления муниципальной услуги действующим законодательством Российской Федерации не предусмотрен.</w:t>
      </w:r>
    </w:p>
    <w:p w14:paraId="10EE0F6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11. Срок предоставления муниципальной услуги, предусмотренный в данном подразделе, исчисляется со дня регистрации запроса и документов и (или) информации, необходимых для предоставления муниципальной услуги:</w:t>
      </w:r>
    </w:p>
    <w:p w14:paraId="17D2791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lastRenderedPageBreak/>
        <w:t>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уполномоченный орган;</w:t>
      </w:r>
    </w:p>
    <w:p w14:paraId="007BBBC0" w14:textId="18FD5C8F"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на официальном </w:t>
      </w:r>
      <w:r w:rsidR="00134BE0">
        <w:rPr>
          <w:rFonts w:ascii="Times New Roman" w:hAnsi="Times New Roman" w:cs="Times New Roman"/>
          <w:sz w:val="28"/>
          <w:szCs w:val="28"/>
        </w:rPr>
        <w:t xml:space="preserve">сайте </w:t>
      </w:r>
      <w:r w:rsidRPr="001D4CFE">
        <w:rPr>
          <w:rFonts w:ascii="Times New Roman" w:hAnsi="Times New Roman" w:cs="Times New Roman"/>
          <w:sz w:val="28"/>
          <w:szCs w:val="28"/>
        </w:rPr>
        <w:t xml:space="preserve">администрации </w:t>
      </w:r>
      <w:r w:rsidR="00BB2A75">
        <w:rPr>
          <w:rFonts w:ascii="Times New Roman" w:hAnsi="Times New Roman" w:cs="Times New Roman"/>
          <w:sz w:val="28"/>
          <w:szCs w:val="28"/>
        </w:rPr>
        <w:t>Коноковского сельского поселения Успенского района</w:t>
      </w:r>
      <w:r w:rsidRPr="001D4CFE">
        <w:rPr>
          <w:rFonts w:ascii="Times New Roman" w:hAnsi="Times New Roman" w:cs="Times New Roman"/>
          <w:sz w:val="28"/>
          <w:szCs w:val="28"/>
        </w:rPr>
        <w:t>;</w:t>
      </w:r>
    </w:p>
    <w:p w14:paraId="25DE732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 МФЦ в случае, если запрос и документы и (или) информация, необходимые для предоставления муниципальной услуги, поданы заявителем в МФЦ.</w:t>
      </w:r>
    </w:p>
    <w:p w14:paraId="61F4F7DC" w14:textId="77777777" w:rsidR="006E3194" w:rsidRPr="001D4CFE" w:rsidRDefault="006E3194">
      <w:pPr>
        <w:pStyle w:val="ConsPlusTitlePage"/>
        <w:jc w:val="both"/>
        <w:rPr>
          <w:rFonts w:ascii="Times New Roman" w:hAnsi="Times New Roman" w:cs="Times New Roman"/>
          <w:sz w:val="28"/>
          <w:szCs w:val="28"/>
        </w:rPr>
      </w:pPr>
    </w:p>
    <w:p w14:paraId="0DD5A3F4"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II.V. ПРАВОВЫЕ ОСНОВАНИЯ ДЛЯ ПРЕДОСТАВЛЕНИЯ</w:t>
      </w:r>
    </w:p>
    <w:p w14:paraId="57FF8E86"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МУНИЦИПАЛЬНОЙ УСЛУГИ</w:t>
      </w:r>
    </w:p>
    <w:p w14:paraId="020B7E14" w14:textId="77777777" w:rsidR="006E3194" w:rsidRPr="001D4CFE" w:rsidRDefault="006E3194">
      <w:pPr>
        <w:pStyle w:val="ConsPlusTitlePage"/>
        <w:jc w:val="both"/>
        <w:rPr>
          <w:rFonts w:ascii="Times New Roman" w:hAnsi="Times New Roman" w:cs="Times New Roman"/>
          <w:sz w:val="28"/>
          <w:szCs w:val="28"/>
        </w:rPr>
      </w:pPr>
    </w:p>
    <w:p w14:paraId="0DF07F1D"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должностных лиц, муниципальных служащих, работников размещен:</w:t>
      </w:r>
    </w:p>
    <w:p w14:paraId="5E4937B4" w14:textId="148A04B5"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на официальном</w:t>
      </w:r>
      <w:r w:rsidR="00816F5F">
        <w:rPr>
          <w:rFonts w:ascii="Times New Roman" w:hAnsi="Times New Roman" w:cs="Times New Roman"/>
          <w:sz w:val="28"/>
          <w:szCs w:val="28"/>
        </w:rPr>
        <w:t xml:space="preserve"> сайте</w:t>
      </w:r>
      <w:r w:rsidRPr="001D4CFE">
        <w:rPr>
          <w:rFonts w:ascii="Times New Roman" w:hAnsi="Times New Roman" w:cs="Times New Roman"/>
          <w:sz w:val="28"/>
          <w:szCs w:val="28"/>
        </w:rPr>
        <w:t xml:space="preserve"> администрации </w:t>
      </w:r>
      <w:r w:rsidR="00BB2A75">
        <w:rPr>
          <w:rFonts w:ascii="Times New Roman" w:hAnsi="Times New Roman" w:cs="Times New Roman"/>
          <w:sz w:val="28"/>
          <w:szCs w:val="28"/>
        </w:rPr>
        <w:t>Коноковского сельского поселения Успенского района</w:t>
      </w:r>
      <w:r w:rsidRPr="001D4CFE">
        <w:rPr>
          <w:rFonts w:ascii="Times New Roman" w:hAnsi="Times New Roman" w:cs="Times New Roman"/>
          <w:sz w:val="28"/>
          <w:szCs w:val="28"/>
        </w:rPr>
        <w:t>;</w:t>
      </w:r>
    </w:p>
    <w:p w14:paraId="39EADFC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на Портале.</w:t>
      </w:r>
    </w:p>
    <w:p w14:paraId="029720D9" w14:textId="77777777" w:rsidR="006E3194" w:rsidRPr="001D4CFE" w:rsidRDefault="006E3194">
      <w:pPr>
        <w:pStyle w:val="ConsPlusTitlePage"/>
        <w:jc w:val="both"/>
        <w:rPr>
          <w:rFonts w:ascii="Times New Roman" w:hAnsi="Times New Roman" w:cs="Times New Roman"/>
          <w:sz w:val="28"/>
          <w:szCs w:val="28"/>
        </w:rPr>
      </w:pPr>
    </w:p>
    <w:p w14:paraId="7AD3D29C"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II.VI. ИСЧЕРПЫВАЮЩИЙ ПЕРЕЧЕНЬ ДОКУМЕНТОВ,</w:t>
      </w:r>
    </w:p>
    <w:p w14:paraId="2B43AA34"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НЕОБХОДИМЫХ ДЛЯ ПРЕДОСТАВЛЕНИЯ МУНИЦИПАЛЬНОЙ УСЛУГИ</w:t>
      </w:r>
    </w:p>
    <w:p w14:paraId="5DE55D4A" w14:textId="77777777" w:rsidR="006E3194" w:rsidRPr="001D4CFE" w:rsidRDefault="006E3194">
      <w:pPr>
        <w:pStyle w:val="ConsPlusTitlePage"/>
        <w:jc w:val="both"/>
        <w:rPr>
          <w:rFonts w:ascii="Times New Roman" w:hAnsi="Times New Roman" w:cs="Times New Roman"/>
          <w:sz w:val="28"/>
          <w:szCs w:val="28"/>
        </w:rPr>
      </w:pPr>
    </w:p>
    <w:p w14:paraId="4338B5E7"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71A72679" w14:textId="77777777" w:rsidR="006E3194" w:rsidRPr="001D4CFE" w:rsidRDefault="006E3194">
      <w:pPr>
        <w:pStyle w:val="ConsPlusTitlePage"/>
        <w:spacing w:before="220"/>
        <w:ind w:firstLine="540"/>
        <w:jc w:val="both"/>
        <w:rPr>
          <w:rFonts w:ascii="Times New Roman" w:hAnsi="Times New Roman" w:cs="Times New Roman"/>
          <w:sz w:val="28"/>
          <w:szCs w:val="28"/>
        </w:rPr>
      </w:pPr>
      <w:bookmarkStart w:id="4" w:name="P149"/>
      <w:bookmarkEnd w:id="4"/>
      <w:r w:rsidRPr="001D4CFE">
        <w:rPr>
          <w:rFonts w:ascii="Times New Roman" w:hAnsi="Times New Roman" w:cs="Times New Roman"/>
          <w:sz w:val="28"/>
          <w:szCs w:val="28"/>
        </w:rPr>
        <w:t>13.1. Для варианта предоставления муниципальной услуги "Выдача разрешений на вступление в брак лицам, достигшим возраста шестнадцати лет":</w:t>
      </w:r>
    </w:p>
    <w:p w14:paraId="347BDBB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1) </w:t>
      </w:r>
      <w:hyperlink w:anchor="P763" w:history="1">
        <w:r w:rsidRPr="001D4CFE">
          <w:rPr>
            <w:rFonts w:ascii="Times New Roman" w:hAnsi="Times New Roman" w:cs="Times New Roman"/>
            <w:color w:val="0000FF"/>
            <w:sz w:val="28"/>
            <w:szCs w:val="28"/>
          </w:rPr>
          <w:t>заявление</w:t>
        </w:r>
      </w:hyperlink>
      <w:r w:rsidRPr="001D4CFE">
        <w:rPr>
          <w:rFonts w:ascii="Times New Roman" w:hAnsi="Times New Roman" w:cs="Times New Roman"/>
          <w:sz w:val="28"/>
          <w:szCs w:val="28"/>
        </w:rPr>
        <w:t xml:space="preserve"> (по форме согласно приложению N 1 к настоящему Административному регламенту) несовершеннолетнего, достигшего возраста шестнадцати лет, но не достигшего возраста восемнадцати лет, в котором указываются:</w:t>
      </w:r>
    </w:p>
    <w:p w14:paraId="0EA86A07"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фамилия, имя, отчество и год рождения лица, с которым намерен вступить в брак несовершеннолетний, достигший возраста шестнадцати лет, но не достигший возраста восемнадцати лет;</w:t>
      </w:r>
    </w:p>
    <w:p w14:paraId="6DF835A7"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уважительная причина, из-за которой несовершеннолетний, достигший возраста шестнадцати лет, но не достигший возраста восемнадцати лет, вступает в брак с совершеннолетним гражданином;</w:t>
      </w:r>
    </w:p>
    <w:p w14:paraId="662F40D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lastRenderedPageBreak/>
        <w:t xml:space="preserve">2) </w:t>
      </w:r>
      <w:hyperlink w:anchor="P823" w:history="1">
        <w:r w:rsidRPr="001D4CFE">
          <w:rPr>
            <w:rFonts w:ascii="Times New Roman" w:hAnsi="Times New Roman" w:cs="Times New Roman"/>
            <w:color w:val="0000FF"/>
            <w:sz w:val="28"/>
            <w:szCs w:val="28"/>
          </w:rPr>
          <w:t>заявление</w:t>
        </w:r>
      </w:hyperlink>
      <w:r w:rsidRPr="001D4CFE">
        <w:rPr>
          <w:rFonts w:ascii="Times New Roman" w:hAnsi="Times New Roman" w:cs="Times New Roman"/>
          <w:sz w:val="28"/>
          <w:szCs w:val="28"/>
        </w:rPr>
        <w:t xml:space="preserve"> (по форме согласно приложению N 2 к настоящему Административному регламенту) гражданина, желающего вступить в брак с несовершеннолетним, достигшим возраста шестнадцати лет, но не достигшим совершеннолетия, в котором указываются:</w:t>
      </w:r>
    </w:p>
    <w:p w14:paraId="3DD6D3EA"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фамилия, имя, отчество и год рождения несовершеннолетнего, достигшего возраста шестнадцати лет, но не достигшего возраста восемнадцати лет, с которым намерен вступить в брак совершеннолетний гражданин;</w:t>
      </w:r>
    </w:p>
    <w:p w14:paraId="758C9C1C"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уважительная причина, из-за которой совершеннолетний гражданин вступает в брак с несовершеннолетним, достигшим возраста шестнадцати лет, но не достигшим возраста восемнадцати лет;</w:t>
      </w:r>
    </w:p>
    <w:p w14:paraId="2E4DD1CA" w14:textId="0A916975"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3) копии паспортов заявителей со штампом о регистрации по месту жительства на территории </w:t>
      </w:r>
      <w:r w:rsidR="00EE431B">
        <w:rPr>
          <w:rFonts w:ascii="Times New Roman" w:hAnsi="Times New Roman" w:cs="Times New Roman"/>
          <w:sz w:val="28"/>
          <w:szCs w:val="28"/>
        </w:rPr>
        <w:t>Коноковского сельского поселения Успенского района</w:t>
      </w:r>
      <w:r w:rsidRPr="001D4CFE">
        <w:rPr>
          <w:rFonts w:ascii="Times New Roman" w:hAnsi="Times New Roman" w:cs="Times New Roman"/>
          <w:sz w:val="28"/>
          <w:szCs w:val="28"/>
        </w:rPr>
        <w:t>;</w:t>
      </w:r>
    </w:p>
    <w:p w14:paraId="7A75F05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 документ, удостоверяющий права (полномочия) представителя заявителя;</w:t>
      </w:r>
    </w:p>
    <w:p w14:paraId="1992687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5) документ, подтверждающий наличие уважительных причин для вступления в брак (справка о наличии беременности или документы, подтверждающие наличие иных исключительных случаев).</w:t>
      </w:r>
    </w:p>
    <w:p w14:paraId="20BF5B7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13.2.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14:paraId="6824350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1) 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14:paraId="501316B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2) документ, выданный по результату ранее предоставленной муниципальной услуги, в котором допущены опечатки и (или) ошибки;</w:t>
      </w:r>
    </w:p>
    <w:p w14:paraId="075C88F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3) копия документа, удостоверяющего личность заявителя (представителя заявителя), и документа, подтверждающего полномочия представителя заявителя (в случае обращения представителя).</w:t>
      </w:r>
    </w:p>
    <w:p w14:paraId="0EEA0381" w14:textId="77777777" w:rsidR="006E3194" w:rsidRPr="001D4CFE" w:rsidRDefault="006E3194">
      <w:pPr>
        <w:pStyle w:val="ConsPlusTitlePage"/>
        <w:spacing w:before="220"/>
        <w:ind w:firstLine="540"/>
        <w:jc w:val="both"/>
        <w:rPr>
          <w:rFonts w:ascii="Times New Roman" w:hAnsi="Times New Roman" w:cs="Times New Roman"/>
          <w:sz w:val="28"/>
          <w:szCs w:val="28"/>
        </w:rPr>
      </w:pPr>
      <w:bookmarkStart w:id="5" w:name="P164"/>
      <w:bookmarkEnd w:id="5"/>
      <w:r w:rsidRPr="001D4CFE">
        <w:rPr>
          <w:rFonts w:ascii="Times New Roman" w:hAnsi="Times New Roman" w:cs="Times New Roman"/>
          <w:sz w:val="28"/>
          <w:szCs w:val="28"/>
        </w:rPr>
        <w:t>13.3. Для варианта предоставления муниципальной услуги "Выдача дубликата документа, выданного по результату ранее предоставленной муниципальной услуги":</w:t>
      </w:r>
    </w:p>
    <w:p w14:paraId="42951FCA"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1) заявление в произвольной форме о выдаче дубликата документа, выданного по результату ранее предоставленной муниципальной услуги, содержащее обоснование необходимости выдачи дубликата документа, а также вид, дату, номер выдачи (регистрации) документа, выданного в результате ранее предоставленной муниципальной услуги (при наличии такой информации);</w:t>
      </w:r>
    </w:p>
    <w:p w14:paraId="6DF15D80"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2) копии документа, удостоверяющего личность заявителя (представителя заявителя), и документа, подтверждающего полномочия представителя заявителя (в случае обращения представителя).</w:t>
      </w:r>
    </w:p>
    <w:p w14:paraId="2011B19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14. При предоставлении муниципальной услуги по экстерриториальному </w:t>
      </w:r>
      <w:r w:rsidRPr="001D4CFE">
        <w:rPr>
          <w:rFonts w:ascii="Times New Roman" w:hAnsi="Times New Roman" w:cs="Times New Roman"/>
          <w:sz w:val="28"/>
          <w:szCs w:val="28"/>
        </w:rPr>
        <w:lastRenderedPageBreak/>
        <w:t>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61D6D1C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В случае представления заявителем документов, предусмотренных </w:t>
      </w:r>
      <w:hyperlink r:id="rId10" w:history="1">
        <w:r w:rsidRPr="001D4CFE">
          <w:rPr>
            <w:rFonts w:ascii="Times New Roman" w:hAnsi="Times New Roman" w:cs="Times New Roman"/>
            <w:color w:val="0000FF"/>
            <w:sz w:val="28"/>
            <w:szCs w:val="28"/>
          </w:rPr>
          <w:t>пунктами 1</w:t>
        </w:r>
      </w:hyperlink>
      <w:r w:rsidRPr="001D4CFE">
        <w:rPr>
          <w:rFonts w:ascii="Times New Roman" w:hAnsi="Times New Roman" w:cs="Times New Roman"/>
          <w:sz w:val="28"/>
          <w:szCs w:val="28"/>
        </w:rPr>
        <w:t xml:space="preserve"> - </w:t>
      </w:r>
      <w:hyperlink r:id="rId11" w:history="1">
        <w:r w:rsidRPr="001D4CFE">
          <w:rPr>
            <w:rFonts w:ascii="Times New Roman" w:hAnsi="Times New Roman" w:cs="Times New Roman"/>
            <w:color w:val="0000FF"/>
            <w:sz w:val="28"/>
            <w:szCs w:val="28"/>
          </w:rPr>
          <w:t>3.1</w:t>
        </w:r>
      </w:hyperlink>
      <w:r w:rsidRPr="001D4CFE">
        <w:rPr>
          <w:rFonts w:ascii="Times New Roman" w:hAnsi="Times New Roman" w:cs="Times New Roman"/>
          <w:sz w:val="28"/>
          <w:szCs w:val="28"/>
        </w:rPr>
        <w:t xml:space="preserve">, </w:t>
      </w:r>
      <w:hyperlink r:id="rId12" w:history="1">
        <w:r w:rsidRPr="001D4CFE">
          <w:rPr>
            <w:rFonts w:ascii="Times New Roman" w:hAnsi="Times New Roman" w:cs="Times New Roman"/>
            <w:color w:val="0000FF"/>
            <w:sz w:val="28"/>
            <w:szCs w:val="28"/>
          </w:rPr>
          <w:t>7</w:t>
        </w:r>
      </w:hyperlink>
      <w:r w:rsidRPr="001D4CFE">
        <w:rPr>
          <w:rFonts w:ascii="Times New Roman" w:hAnsi="Times New Roman" w:cs="Times New Roman"/>
          <w:sz w:val="28"/>
          <w:szCs w:val="28"/>
        </w:rPr>
        <w:t xml:space="preserve">, </w:t>
      </w:r>
      <w:hyperlink r:id="rId13" w:history="1">
        <w:r w:rsidRPr="001D4CFE">
          <w:rPr>
            <w:rFonts w:ascii="Times New Roman" w:hAnsi="Times New Roman" w:cs="Times New Roman"/>
            <w:color w:val="0000FF"/>
            <w:sz w:val="28"/>
            <w:szCs w:val="28"/>
          </w:rPr>
          <w:t>9</w:t>
        </w:r>
      </w:hyperlink>
      <w:r w:rsidRPr="001D4CFE">
        <w:rPr>
          <w:rFonts w:ascii="Times New Roman" w:hAnsi="Times New Roman" w:cs="Times New Roman"/>
          <w:sz w:val="28"/>
          <w:szCs w:val="28"/>
        </w:rPr>
        <w:t xml:space="preserve">, </w:t>
      </w:r>
      <w:hyperlink r:id="rId14" w:history="1">
        <w:r w:rsidRPr="001D4CFE">
          <w:rPr>
            <w:rFonts w:ascii="Times New Roman" w:hAnsi="Times New Roman" w:cs="Times New Roman"/>
            <w:color w:val="0000FF"/>
            <w:sz w:val="28"/>
            <w:szCs w:val="28"/>
          </w:rPr>
          <w:t>17</w:t>
        </w:r>
      </w:hyperlink>
      <w:r w:rsidRPr="001D4CFE">
        <w:rPr>
          <w:rFonts w:ascii="Times New Roman" w:hAnsi="Times New Roman" w:cs="Times New Roman"/>
          <w:sz w:val="28"/>
          <w:szCs w:val="28"/>
        </w:rPr>
        <w:t xml:space="preserve"> и </w:t>
      </w:r>
      <w:hyperlink r:id="rId15" w:history="1">
        <w:r w:rsidRPr="001D4CFE">
          <w:rPr>
            <w:rFonts w:ascii="Times New Roman" w:hAnsi="Times New Roman" w:cs="Times New Roman"/>
            <w:color w:val="0000FF"/>
            <w:sz w:val="28"/>
            <w:szCs w:val="28"/>
          </w:rPr>
          <w:t>18 части 6 статьи 7</w:t>
        </w:r>
      </w:hyperlink>
      <w:r w:rsidRPr="001D4CF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14:paraId="093BD7E1"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15. Заявитель или его представитель представляет в уполномоченный орган заявление, а также прилагаемые к нему документы, предусмотренные настоящим Административным регламентом, одним из следующих способов по выбору заявителя:</w:t>
      </w:r>
    </w:p>
    <w:p w14:paraId="57D598D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15.1. В электронной форме посредством Портала.</w:t>
      </w:r>
    </w:p>
    <w:p w14:paraId="38567D73" w14:textId="711FBE5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15.2.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администрацией </w:t>
      </w:r>
      <w:r w:rsidR="00314C07">
        <w:rPr>
          <w:rFonts w:ascii="Times New Roman" w:hAnsi="Times New Roman" w:cs="Times New Roman"/>
          <w:sz w:val="28"/>
          <w:szCs w:val="28"/>
        </w:rPr>
        <w:t>Коноковского сельского поселения Успенского района</w:t>
      </w:r>
      <w:r w:rsidRPr="001D4CFE">
        <w:rPr>
          <w:rFonts w:ascii="Times New Roman" w:hAnsi="Times New Roman" w:cs="Times New Roman"/>
          <w:sz w:val="28"/>
          <w:szCs w:val="28"/>
        </w:rPr>
        <w:t>, либо посредством почтового отправления с уведомлением о вручении.</w:t>
      </w:r>
    </w:p>
    <w:p w14:paraId="691787D5" w14:textId="77777777" w:rsidR="006E3194" w:rsidRPr="001D4CFE" w:rsidRDefault="006E3194">
      <w:pPr>
        <w:pStyle w:val="ConsPlusTitlePage"/>
        <w:jc w:val="both"/>
        <w:rPr>
          <w:rFonts w:ascii="Times New Roman" w:hAnsi="Times New Roman" w:cs="Times New Roman"/>
          <w:sz w:val="28"/>
          <w:szCs w:val="28"/>
        </w:rPr>
      </w:pPr>
    </w:p>
    <w:p w14:paraId="46C2D52A"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II.VII. ИСЧЕРПЫВАЮЩИЙ ПЕРЕЧЕНЬ ОСНОВАНИЙ</w:t>
      </w:r>
    </w:p>
    <w:p w14:paraId="3B787D7B"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ДЛЯ ОТКАЗА В ПРИЕМЕ ДОКУМЕНТОВ, НЕОБХОДИМЫХ</w:t>
      </w:r>
    </w:p>
    <w:p w14:paraId="1872ADA1"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ДЛЯ ПРЕДОСТАВЛЕНИЯ МУНИЦИПАЛЬНОЙ УСЛУГИ</w:t>
      </w:r>
    </w:p>
    <w:p w14:paraId="027BBA15" w14:textId="77777777" w:rsidR="006E3194" w:rsidRPr="001D4CFE" w:rsidRDefault="006E3194">
      <w:pPr>
        <w:pStyle w:val="ConsPlusTitlePage"/>
        <w:jc w:val="both"/>
        <w:rPr>
          <w:rFonts w:ascii="Times New Roman" w:hAnsi="Times New Roman" w:cs="Times New Roman"/>
          <w:sz w:val="28"/>
          <w:szCs w:val="28"/>
        </w:rPr>
      </w:pPr>
    </w:p>
    <w:p w14:paraId="5F9E5AC5" w14:textId="77777777" w:rsidR="006E3194" w:rsidRPr="001D4CFE" w:rsidRDefault="006E3194">
      <w:pPr>
        <w:pStyle w:val="ConsPlusTitlePage"/>
        <w:ind w:firstLine="540"/>
        <w:jc w:val="both"/>
        <w:rPr>
          <w:rFonts w:ascii="Times New Roman" w:hAnsi="Times New Roman" w:cs="Times New Roman"/>
          <w:sz w:val="28"/>
          <w:szCs w:val="28"/>
        </w:rPr>
      </w:pPr>
      <w:bookmarkStart w:id="6" w:name="P178"/>
      <w:bookmarkEnd w:id="6"/>
      <w:r w:rsidRPr="001D4CFE">
        <w:rPr>
          <w:rFonts w:ascii="Times New Roman" w:hAnsi="Times New Roman" w:cs="Times New Roman"/>
          <w:sz w:val="28"/>
          <w:szCs w:val="28"/>
        </w:rPr>
        <w:t>16. Основаниями для отказа в приеме документов, необходимых для предоставления муниципальной услуги, являются:</w:t>
      </w:r>
    </w:p>
    <w:p w14:paraId="590D18A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14:paraId="66787EE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несоблюдение установленных законодательством Российской Федерации условий признания действительности электронной подписи.</w:t>
      </w:r>
    </w:p>
    <w:p w14:paraId="37A9973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01B32B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2E7625A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lastRenderedPageBreak/>
        <w:t>Не может быть отказано заявителю в приеме дополнительных документов при наличии намерения их сдать.</w:t>
      </w:r>
    </w:p>
    <w:p w14:paraId="058F127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5CC5550C"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195C8F12" w14:textId="77777777" w:rsidR="006E3194" w:rsidRPr="001D4CFE" w:rsidRDefault="006E3194">
      <w:pPr>
        <w:pStyle w:val="ConsPlusTitlePage"/>
        <w:jc w:val="both"/>
        <w:rPr>
          <w:rFonts w:ascii="Times New Roman" w:hAnsi="Times New Roman" w:cs="Times New Roman"/>
          <w:sz w:val="28"/>
          <w:szCs w:val="28"/>
        </w:rPr>
      </w:pPr>
    </w:p>
    <w:p w14:paraId="0EE953A0"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II.VIII. ИСЧЕРПЫВАЮЩИЙ ПЕРЕЧЕНЬ ОСНОВАНИЙ</w:t>
      </w:r>
    </w:p>
    <w:p w14:paraId="2839C970"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ДЛЯ ПРИОСТАНОВЛЕНИЯ ПРЕДОСТАВЛЕНИЯ МУНИЦИПАЛЬНОЙ УСЛУГИ ИЛИ</w:t>
      </w:r>
    </w:p>
    <w:p w14:paraId="4BF19CE3"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ОТКАЗА В ПРЕДОСТАВЛЕНИИ МУНИЦИПАЛЬНОЙ УСЛУГИ</w:t>
      </w:r>
    </w:p>
    <w:p w14:paraId="0F1C8A15" w14:textId="77777777" w:rsidR="006E3194" w:rsidRPr="001D4CFE" w:rsidRDefault="006E3194">
      <w:pPr>
        <w:pStyle w:val="ConsPlusTitlePage"/>
        <w:jc w:val="both"/>
        <w:rPr>
          <w:rFonts w:ascii="Times New Roman" w:hAnsi="Times New Roman" w:cs="Times New Roman"/>
          <w:sz w:val="28"/>
          <w:szCs w:val="28"/>
        </w:rPr>
      </w:pPr>
    </w:p>
    <w:p w14:paraId="54EA0465"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17. Оснований для приостановления предоставления муниципальной услуги действующим законодательством Российской Федерации не предусмотрено.</w:t>
      </w:r>
    </w:p>
    <w:p w14:paraId="30B77C72"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18. Основаниями для отказа в предоставлении муниципальной услуги являются:</w:t>
      </w:r>
    </w:p>
    <w:p w14:paraId="0A2DEE8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18.1. Для варианта предоставления муниципальной услуги "Выдача разрешений на вступление в брак лицам, достигшим возраста шестнадцати лет":</w:t>
      </w:r>
    </w:p>
    <w:p w14:paraId="1F24144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hyperlink w:anchor="P149" w:history="1">
        <w:r w:rsidRPr="001D4CFE">
          <w:rPr>
            <w:rFonts w:ascii="Times New Roman" w:hAnsi="Times New Roman" w:cs="Times New Roman"/>
            <w:color w:val="0000FF"/>
            <w:sz w:val="28"/>
            <w:szCs w:val="28"/>
          </w:rPr>
          <w:t>подпунктом 13.1 пункта 13 подраздела II.VI раздела II</w:t>
        </w:r>
      </w:hyperlink>
      <w:r w:rsidRPr="001D4CFE">
        <w:rPr>
          <w:rFonts w:ascii="Times New Roman" w:hAnsi="Times New Roman" w:cs="Times New Roman"/>
          <w:sz w:val="28"/>
          <w:szCs w:val="28"/>
        </w:rPr>
        <w:t xml:space="preserve"> настоящего Административного регламента;</w:t>
      </w:r>
    </w:p>
    <w:p w14:paraId="462A7E7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отсутствие уважительной причины для вступления в брак;</w:t>
      </w:r>
    </w:p>
    <w:p w14:paraId="6743A96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отсутствие у заявителя права (полномочий представителя заявителя) на получение муниципальной услуги;</w:t>
      </w:r>
    </w:p>
    <w:p w14:paraId="29C6910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41B6DE1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в </w:t>
      </w:r>
      <w:hyperlink w:anchor="P96" w:history="1">
        <w:r w:rsidRPr="001D4CFE">
          <w:rPr>
            <w:rFonts w:ascii="Times New Roman" w:hAnsi="Times New Roman" w:cs="Times New Roman"/>
            <w:color w:val="0000FF"/>
            <w:sz w:val="28"/>
            <w:szCs w:val="28"/>
          </w:rPr>
          <w:t>подразделе II.II раздела II</w:t>
        </w:r>
      </w:hyperlink>
      <w:r w:rsidRPr="001D4CFE">
        <w:rPr>
          <w:rFonts w:ascii="Times New Roman" w:hAnsi="Times New Roman" w:cs="Times New Roman"/>
          <w:sz w:val="28"/>
          <w:szCs w:val="28"/>
        </w:rPr>
        <w:t xml:space="preserve"> настоящего Административного регламента;</w:t>
      </w:r>
    </w:p>
    <w:p w14:paraId="1F72C75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обращение (в письменном виде) заявителя (представителя заявителя) с просьбой о прекращении предоставления муниципальной услуги.</w:t>
      </w:r>
    </w:p>
    <w:p w14:paraId="115603D0"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18.2.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14:paraId="2BDD06A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отсутствие допущенных опечаток и ошибок в выданных в результате </w:t>
      </w:r>
      <w:r w:rsidRPr="001D4CFE">
        <w:rPr>
          <w:rFonts w:ascii="Times New Roman" w:hAnsi="Times New Roman" w:cs="Times New Roman"/>
          <w:sz w:val="28"/>
          <w:szCs w:val="28"/>
        </w:rPr>
        <w:lastRenderedPageBreak/>
        <w:t>предоставления муниципальной услуги документах;</w:t>
      </w:r>
    </w:p>
    <w:p w14:paraId="5955D29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отсутствие у заявителя права (полномочий представителя заявителя) на получение муниципальной услуги;</w:t>
      </w:r>
    </w:p>
    <w:p w14:paraId="4C7CF07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в </w:t>
      </w:r>
      <w:hyperlink w:anchor="P96" w:history="1">
        <w:r w:rsidRPr="001D4CFE">
          <w:rPr>
            <w:rFonts w:ascii="Times New Roman" w:hAnsi="Times New Roman" w:cs="Times New Roman"/>
            <w:color w:val="0000FF"/>
            <w:sz w:val="28"/>
            <w:szCs w:val="28"/>
          </w:rPr>
          <w:t>подразделе II.II раздела II</w:t>
        </w:r>
      </w:hyperlink>
      <w:r w:rsidRPr="001D4CFE">
        <w:rPr>
          <w:rFonts w:ascii="Times New Roman" w:hAnsi="Times New Roman" w:cs="Times New Roman"/>
          <w:sz w:val="28"/>
          <w:szCs w:val="28"/>
        </w:rPr>
        <w:t xml:space="preserve"> настоящего Административного регламента;</w:t>
      </w:r>
    </w:p>
    <w:p w14:paraId="702166C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обращение (в письменном виде) заявителя (представителя заявителя) с просьбой о прекращении предоставления муниципальной услуги.</w:t>
      </w:r>
    </w:p>
    <w:p w14:paraId="4C71F6C7"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18.3. Для варианта предоставления муниципальной услуги "Выдача дубликата документа, выданного по результату ранее предоставленной муниципальной услуги":</w:t>
      </w:r>
    </w:p>
    <w:p w14:paraId="4B151991"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отсутствие факта обращения заявителя за получением муниципальной услуги, по результатам которой выдан соответствующий документ;</w:t>
      </w:r>
    </w:p>
    <w:p w14:paraId="0382B16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отсутствие у заявителя права (полномочий представителя заявителя) на получение муниципальной услуги;</w:t>
      </w:r>
    </w:p>
    <w:p w14:paraId="47DBD10C"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в </w:t>
      </w:r>
      <w:hyperlink w:anchor="P96" w:history="1">
        <w:r w:rsidRPr="001D4CFE">
          <w:rPr>
            <w:rFonts w:ascii="Times New Roman" w:hAnsi="Times New Roman" w:cs="Times New Roman"/>
            <w:color w:val="0000FF"/>
            <w:sz w:val="28"/>
            <w:szCs w:val="28"/>
          </w:rPr>
          <w:t>подразделе II.II раздела II</w:t>
        </w:r>
      </w:hyperlink>
      <w:r w:rsidRPr="001D4CFE">
        <w:rPr>
          <w:rFonts w:ascii="Times New Roman" w:hAnsi="Times New Roman" w:cs="Times New Roman"/>
          <w:sz w:val="28"/>
          <w:szCs w:val="28"/>
        </w:rPr>
        <w:t xml:space="preserve"> настоящего Административного регламента;</w:t>
      </w:r>
    </w:p>
    <w:p w14:paraId="56EF880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обращение (в письменном виде) заявителя (представителя заявителя) с просьбой о прекращении предоставления муниципальной услуги.</w:t>
      </w:r>
    </w:p>
    <w:p w14:paraId="1AAD253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19.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14:paraId="7F794561"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A67A65A"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Заявитель вправе отозвать свое заявление на любой стадии рассмотрения документов, обратившись с соответствующим заявлением в МФЦ или уполномоченный орган.</w:t>
      </w:r>
    </w:p>
    <w:p w14:paraId="4B42C0F4" w14:textId="77777777" w:rsidR="006E3194" w:rsidRPr="001D4CFE" w:rsidRDefault="006E3194">
      <w:pPr>
        <w:pStyle w:val="ConsPlusTitlePage"/>
        <w:jc w:val="both"/>
        <w:rPr>
          <w:rFonts w:ascii="Times New Roman" w:hAnsi="Times New Roman" w:cs="Times New Roman"/>
          <w:sz w:val="28"/>
          <w:szCs w:val="28"/>
        </w:rPr>
      </w:pPr>
    </w:p>
    <w:p w14:paraId="5AF12BD4"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II.IX. РАЗМЕР ПЛАТЫ, ВЗИМАЕМОЙ С ЗАЯВИТЕЛЯ</w:t>
      </w:r>
    </w:p>
    <w:p w14:paraId="712B4006"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ПРИ ПРЕДОСТАВЛЕНИИ МУНИЦИПАЛЬНОЙ УСЛУГИ, И СПОСОБЫ ЕЕ</w:t>
      </w:r>
    </w:p>
    <w:p w14:paraId="2344287B"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ВЗИМАНИЯ</w:t>
      </w:r>
    </w:p>
    <w:p w14:paraId="08D1CBBB" w14:textId="77777777" w:rsidR="006E3194" w:rsidRPr="001D4CFE" w:rsidRDefault="006E3194">
      <w:pPr>
        <w:pStyle w:val="ConsPlusTitlePage"/>
        <w:jc w:val="both"/>
        <w:rPr>
          <w:rFonts w:ascii="Times New Roman" w:hAnsi="Times New Roman" w:cs="Times New Roman"/>
          <w:sz w:val="28"/>
          <w:szCs w:val="28"/>
        </w:rPr>
      </w:pPr>
    </w:p>
    <w:p w14:paraId="73817EA0"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20.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49E3BB15" w14:textId="77777777" w:rsidR="006E3194" w:rsidRPr="001D4CFE" w:rsidRDefault="006E3194">
      <w:pPr>
        <w:pStyle w:val="ConsPlusTitlePage"/>
        <w:jc w:val="both"/>
        <w:rPr>
          <w:rFonts w:ascii="Times New Roman" w:hAnsi="Times New Roman" w:cs="Times New Roman"/>
          <w:sz w:val="28"/>
          <w:szCs w:val="28"/>
        </w:rPr>
      </w:pPr>
    </w:p>
    <w:p w14:paraId="408CF151"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II.X. МАКСИМАЛЬНЫЙ СРОК ОЖИДАНИЯ В ОЧЕРЕДИ</w:t>
      </w:r>
    </w:p>
    <w:p w14:paraId="7A127E59"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 xml:space="preserve">ПРИ ПОДАЧЕ ЗАЯВИТЕЛЕМ ЗАПРОСА О ПРЕДОСТАВЛЕНИИ </w:t>
      </w:r>
      <w:r w:rsidRPr="001D4CFE">
        <w:rPr>
          <w:rFonts w:ascii="Times New Roman" w:hAnsi="Times New Roman" w:cs="Times New Roman"/>
          <w:sz w:val="28"/>
          <w:szCs w:val="28"/>
        </w:rPr>
        <w:lastRenderedPageBreak/>
        <w:t>МУНИЦИПАЛЬНОЙ</w:t>
      </w:r>
    </w:p>
    <w:p w14:paraId="328618F0"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УСЛУГИ И ПРИ ПОЛУЧЕНИИ РЕЗУЛЬТАТА ПРЕДОСТАВЛЕНИЯ</w:t>
      </w:r>
    </w:p>
    <w:p w14:paraId="5D778BB9"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МУНИЦИПАЛЬНОЙ УСЛУГИ</w:t>
      </w:r>
    </w:p>
    <w:p w14:paraId="4E381E8F" w14:textId="77777777" w:rsidR="006E3194" w:rsidRPr="001D4CFE" w:rsidRDefault="006E3194">
      <w:pPr>
        <w:pStyle w:val="ConsPlusTitlePage"/>
        <w:jc w:val="both"/>
        <w:rPr>
          <w:rFonts w:ascii="Times New Roman" w:hAnsi="Times New Roman" w:cs="Times New Roman"/>
          <w:sz w:val="28"/>
          <w:szCs w:val="28"/>
        </w:rPr>
      </w:pPr>
    </w:p>
    <w:p w14:paraId="59F9326F"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21. Максимальный срок ожидания в очереди при подаче заявления о предоставлении муниципальной услуги и документов, предусмотренных настоящим Административным регламентом, а также при получении результата предоставления муниципальной услуги на личном приеме не должен превышать 15 минут.</w:t>
      </w:r>
    </w:p>
    <w:p w14:paraId="4810A809" w14:textId="77777777" w:rsidR="006E3194" w:rsidRPr="001D4CFE" w:rsidRDefault="006E3194">
      <w:pPr>
        <w:pStyle w:val="ConsPlusTitlePage"/>
        <w:jc w:val="both"/>
        <w:rPr>
          <w:rFonts w:ascii="Times New Roman" w:hAnsi="Times New Roman" w:cs="Times New Roman"/>
          <w:sz w:val="28"/>
          <w:szCs w:val="28"/>
        </w:rPr>
      </w:pPr>
    </w:p>
    <w:p w14:paraId="420B47B2"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II.XI. СРОК РЕГИСТРАЦИИ ЗАПРОСА ЗАЯВИТЕЛЯ</w:t>
      </w:r>
    </w:p>
    <w:p w14:paraId="45CA5D1E"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О ПРЕДОСТАВЛЕНИИ МУНИЦИПАЛЬНОЙ УСЛУГИ</w:t>
      </w:r>
    </w:p>
    <w:p w14:paraId="7F631F7C" w14:textId="77777777" w:rsidR="006E3194" w:rsidRPr="001D4CFE" w:rsidRDefault="006E3194">
      <w:pPr>
        <w:pStyle w:val="ConsPlusTitlePage"/>
        <w:jc w:val="both"/>
        <w:rPr>
          <w:rFonts w:ascii="Times New Roman" w:hAnsi="Times New Roman" w:cs="Times New Roman"/>
          <w:sz w:val="28"/>
          <w:szCs w:val="28"/>
        </w:rPr>
      </w:pPr>
    </w:p>
    <w:p w14:paraId="18BBE537"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22. Регистрация заявления и прилагаемых к нему документов осуществляется в день их поступления, а при поступлении их в выходной (нерабочий или праздничный) день - в первый за ним рабочий день.</w:t>
      </w:r>
    </w:p>
    <w:p w14:paraId="7B552A8C"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Срок регистрации заявления и прилагаемых к нему документов не может превышать двадцати минут.</w:t>
      </w:r>
    </w:p>
    <w:p w14:paraId="0D4E263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В случае подачи заявления и прилагаемых к нему документов посредством использования Портала, прием и регистрация запроса осуществляются в соответствии с </w:t>
      </w:r>
      <w:hyperlink w:anchor="P342" w:history="1">
        <w:r w:rsidRPr="001D4CFE">
          <w:rPr>
            <w:rFonts w:ascii="Times New Roman" w:hAnsi="Times New Roman" w:cs="Times New Roman"/>
            <w:color w:val="0000FF"/>
            <w:sz w:val="28"/>
            <w:szCs w:val="28"/>
          </w:rPr>
          <w:t>разделом III</w:t>
        </w:r>
      </w:hyperlink>
      <w:r w:rsidRPr="001D4CFE">
        <w:rPr>
          <w:rFonts w:ascii="Times New Roman" w:hAnsi="Times New Roman" w:cs="Times New Roman"/>
          <w:sz w:val="28"/>
          <w:szCs w:val="28"/>
        </w:rPr>
        <w:t xml:space="preserve"> настоящего Административного регламента.</w:t>
      </w:r>
    </w:p>
    <w:p w14:paraId="0A1CA815" w14:textId="77777777" w:rsidR="006E3194" w:rsidRPr="001D4CFE" w:rsidRDefault="006E3194">
      <w:pPr>
        <w:pStyle w:val="ConsPlusTitlePage"/>
        <w:jc w:val="both"/>
        <w:rPr>
          <w:rFonts w:ascii="Times New Roman" w:hAnsi="Times New Roman" w:cs="Times New Roman"/>
          <w:sz w:val="28"/>
          <w:szCs w:val="28"/>
        </w:rPr>
      </w:pPr>
    </w:p>
    <w:p w14:paraId="0868E587"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II.XII. ТРЕБОВАНИЕ К ПОМЕЩЕНИЯМ, В КОТОРЫХ</w:t>
      </w:r>
    </w:p>
    <w:p w14:paraId="3B3A32DA"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ПРЕДОСТАВЛЯЮТСЯ МУНИЦИПАЛЬНЫЕ УСЛУГИ</w:t>
      </w:r>
    </w:p>
    <w:p w14:paraId="42BDA19F" w14:textId="77777777" w:rsidR="006E3194" w:rsidRPr="001D4CFE" w:rsidRDefault="006E3194">
      <w:pPr>
        <w:pStyle w:val="ConsPlusTitlePage"/>
        <w:jc w:val="both"/>
        <w:rPr>
          <w:rFonts w:ascii="Times New Roman" w:hAnsi="Times New Roman" w:cs="Times New Roman"/>
          <w:sz w:val="28"/>
          <w:szCs w:val="28"/>
        </w:rPr>
      </w:pPr>
    </w:p>
    <w:p w14:paraId="7FEE3516"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23.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70779582"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36AF9AA2"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24.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09CBFCD1"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1AE87BC"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F9A1EC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сопровождение инвалидов, имеющих стойкие расстройства функции зрения и </w:t>
      </w:r>
      <w:r w:rsidRPr="001D4CFE">
        <w:rPr>
          <w:rFonts w:ascii="Times New Roman" w:hAnsi="Times New Roman" w:cs="Times New Roman"/>
          <w:sz w:val="28"/>
          <w:szCs w:val="28"/>
        </w:rPr>
        <w:lastRenderedPageBreak/>
        <w:t>самостоятельного передвижения, и оказание им помощи на объекте, на котором организовано предоставление услуг;</w:t>
      </w:r>
    </w:p>
    <w:p w14:paraId="669B65EC"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2A2005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BF3581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186CEB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14:paraId="3BB4CE9F" w14:textId="367E9703"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EE431B">
        <w:rPr>
          <w:rFonts w:ascii="Times New Roman" w:hAnsi="Times New Roman" w:cs="Times New Roman"/>
          <w:sz w:val="28"/>
          <w:szCs w:val="28"/>
        </w:rPr>
        <w:t>Коноковского сельского поселения Успенского района</w:t>
      </w:r>
      <w:r w:rsidRPr="001D4CFE">
        <w:rPr>
          <w:rFonts w:ascii="Times New Roman" w:hAnsi="Times New Roman" w:cs="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22676D9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6" w:history="1">
        <w:r w:rsidRPr="001D4CFE">
          <w:rPr>
            <w:rFonts w:ascii="Times New Roman" w:hAnsi="Times New Roman" w:cs="Times New Roman"/>
            <w:color w:val="0000FF"/>
            <w:sz w:val="28"/>
            <w:szCs w:val="28"/>
          </w:rPr>
          <w:t>части 9 статьи 15</w:t>
        </w:r>
      </w:hyperlink>
      <w:r w:rsidRPr="001D4CFE">
        <w:rPr>
          <w:rFonts w:ascii="Times New Roman" w:hAnsi="Times New Roman" w:cs="Times New Roman"/>
          <w:sz w:val="28"/>
          <w:szCs w:val="28"/>
        </w:rPr>
        <w:t xml:space="preserve"> Федерального закона от 24.11.95 N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74E362A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25.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w:t>
      </w:r>
      <w:r w:rsidRPr="001D4CFE">
        <w:rPr>
          <w:rFonts w:ascii="Times New Roman" w:hAnsi="Times New Roman" w:cs="Times New Roman"/>
          <w:sz w:val="28"/>
          <w:szCs w:val="28"/>
        </w:rPr>
        <w:lastRenderedPageBreak/>
        <w:t>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24BF6E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474D0212"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26. Прием документов в уполномоченном органе осуществляется в специально оборудованных помещениях или отведенных для этого кабинетах.</w:t>
      </w:r>
    </w:p>
    <w:p w14:paraId="70553EC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Помещения, предназначенные для приема заявителей, оборудуются информационными стендами, содержащими следующие сведения:</w:t>
      </w:r>
    </w:p>
    <w:p w14:paraId="115775FA" w14:textId="4992C51F"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режим работы, адреса администрации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00A737A1">
        <w:rPr>
          <w:rFonts w:ascii="Times New Roman" w:hAnsi="Times New Roman" w:cs="Times New Roman"/>
          <w:sz w:val="28"/>
          <w:szCs w:val="28"/>
        </w:rPr>
        <w:t xml:space="preserve"> </w:t>
      </w:r>
      <w:r w:rsidRPr="001D4CFE">
        <w:rPr>
          <w:rFonts w:ascii="Times New Roman" w:hAnsi="Times New Roman" w:cs="Times New Roman"/>
          <w:sz w:val="28"/>
          <w:szCs w:val="28"/>
        </w:rPr>
        <w:t>и МФЦ;</w:t>
      </w:r>
    </w:p>
    <w:p w14:paraId="6355A526" w14:textId="4D2AAFC8"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адрес официального </w:t>
      </w:r>
      <w:r w:rsidR="002B3B8E">
        <w:rPr>
          <w:rFonts w:ascii="Times New Roman" w:hAnsi="Times New Roman" w:cs="Times New Roman"/>
          <w:sz w:val="28"/>
          <w:szCs w:val="28"/>
        </w:rPr>
        <w:t>сайта</w:t>
      </w:r>
      <w:r w:rsidRPr="001D4CFE">
        <w:rPr>
          <w:rFonts w:ascii="Times New Roman" w:hAnsi="Times New Roman" w:cs="Times New Roman"/>
          <w:sz w:val="28"/>
          <w:szCs w:val="28"/>
        </w:rPr>
        <w:t xml:space="preserve"> администрации </w:t>
      </w:r>
      <w:r w:rsidR="00BB2A75">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BB2A75">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адрес электронной почты;</w:t>
      </w:r>
    </w:p>
    <w:p w14:paraId="67AD9EE2" w14:textId="79A67886"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почтовые адреса, телефоны, фамилии руководителей администрации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и МФЦ;</w:t>
      </w:r>
    </w:p>
    <w:p w14:paraId="0AB53C8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порядок получения консультаций о предоставлении муниципальной услуги;</w:t>
      </w:r>
    </w:p>
    <w:p w14:paraId="65DF437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порядок и сроки предоставления муниципальной услуги;</w:t>
      </w:r>
    </w:p>
    <w:p w14:paraId="412BBF7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14:paraId="465DEC0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перечень документов, необходимых для предоставления муниципальной услуги;</w:t>
      </w:r>
    </w:p>
    <w:p w14:paraId="1C34F601"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основания для отказа в приеме документов о предоставлении муниципальной услуги;</w:t>
      </w:r>
    </w:p>
    <w:p w14:paraId="36CE4AF2"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основания для отказа в предоставлении муниципальной услуги;</w:t>
      </w:r>
    </w:p>
    <w:p w14:paraId="231E03CD" w14:textId="171D029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МФЦ, а также должностных лиц, муниципальных служащих и работников МФЦ;</w:t>
      </w:r>
    </w:p>
    <w:p w14:paraId="518499C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иную информацию, необходимую для получения муниципальной услуги.</w:t>
      </w:r>
    </w:p>
    <w:p w14:paraId="670D2E81" w14:textId="7C85F9E8"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Такая же информация размещается на официальном </w:t>
      </w:r>
      <w:r w:rsidR="00134BE0">
        <w:rPr>
          <w:rFonts w:ascii="Times New Roman" w:hAnsi="Times New Roman" w:cs="Times New Roman"/>
          <w:sz w:val="28"/>
          <w:szCs w:val="28"/>
        </w:rPr>
        <w:t>сайте</w:t>
      </w:r>
      <w:r w:rsidRPr="001D4CFE">
        <w:rPr>
          <w:rFonts w:ascii="Times New Roman" w:hAnsi="Times New Roman" w:cs="Times New Roman"/>
          <w:sz w:val="28"/>
          <w:szCs w:val="28"/>
        </w:rPr>
        <w:t xml:space="preserve"> администрации </w:t>
      </w:r>
      <w:r w:rsidR="00BB2A75">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BB2A75">
        <w:rPr>
          <w:rFonts w:ascii="Times New Roman" w:hAnsi="Times New Roman" w:cs="Times New Roman"/>
          <w:sz w:val="28"/>
          <w:szCs w:val="28"/>
        </w:rPr>
        <w:t xml:space="preserve"> Успенского района</w:t>
      </w:r>
      <w:r w:rsidR="002311AF">
        <w:rPr>
          <w:rFonts w:ascii="Times New Roman" w:hAnsi="Times New Roman" w:cs="Times New Roman"/>
          <w:sz w:val="28"/>
          <w:szCs w:val="28"/>
        </w:rPr>
        <w:t xml:space="preserve"> </w:t>
      </w:r>
      <w:r w:rsidRPr="001D4CFE">
        <w:rPr>
          <w:rFonts w:ascii="Times New Roman" w:hAnsi="Times New Roman" w:cs="Times New Roman"/>
          <w:sz w:val="28"/>
          <w:szCs w:val="28"/>
        </w:rPr>
        <w:t>и на сайте МФЦ.</w:t>
      </w:r>
    </w:p>
    <w:p w14:paraId="7FBDED51"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В МФЦ могут быть размещены иные источники информирования, содержащие </w:t>
      </w:r>
      <w:r w:rsidRPr="001D4CFE">
        <w:rPr>
          <w:rFonts w:ascii="Times New Roman" w:hAnsi="Times New Roman" w:cs="Times New Roman"/>
          <w:sz w:val="28"/>
          <w:szCs w:val="28"/>
        </w:rPr>
        <w:lastRenderedPageBreak/>
        <w:t>актуальную и исчерпывающую информацию, необходимую для предоставления муниципальной услуги.</w:t>
      </w:r>
    </w:p>
    <w:p w14:paraId="34463031"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Информационные стенды размещаются на видном, доступном месте.</w:t>
      </w:r>
    </w:p>
    <w:p w14:paraId="03B393B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строчные буквы, размером шрифта N 16 - обычный, наименование - прописные буквы, размером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1B363A4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27.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A679AF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комфортное расположение заявителя и должностного лица уполномоченного органа;</w:t>
      </w:r>
    </w:p>
    <w:p w14:paraId="43B13E17"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возможность и удобство оформления заявителем письменного обращения;</w:t>
      </w:r>
    </w:p>
    <w:p w14:paraId="01A7C6F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телефонную связь;</w:t>
      </w:r>
    </w:p>
    <w:p w14:paraId="1C886D3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возможность копирования документов;</w:t>
      </w:r>
    </w:p>
    <w:p w14:paraId="38D3748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232A73AA"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наличие письменных принадлежностей и бумаги формата A4.</w:t>
      </w:r>
    </w:p>
    <w:p w14:paraId="2EA4124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675E1F9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28.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20EF7A2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1E2D821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2E432A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Специалисты, осуществляющие прием получателей муниципальных услуг, обеспечиваются личными нагрудными идентификационными карточками </w:t>
      </w:r>
      <w:r w:rsidRPr="001D4CFE">
        <w:rPr>
          <w:rFonts w:ascii="Times New Roman" w:hAnsi="Times New Roman" w:cs="Times New Roman"/>
          <w:sz w:val="28"/>
          <w:szCs w:val="28"/>
        </w:rPr>
        <w:lastRenderedPageBreak/>
        <w:t>(бейджами) и (или) настольными табличками.</w:t>
      </w:r>
    </w:p>
    <w:p w14:paraId="1777EE09" w14:textId="77777777" w:rsidR="006E3194" w:rsidRPr="001D4CFE" w:rsidRDefault="006E3194">
      <w:pPr>
        <w:pStyle w:val="ConsPlusTitlePage"/>
        <w:jc w:val="both"/>
        <w:rPr>
          <w:rFonts w:ascii="Times New Roman" w:hAnsi="Times New Roman" w:cs="Times New Roman"/>
          <w:sz w:val="28"/>
          <w:szCs w:val="28"/>
        </w:rPr>
      </w:pPr>
    </w:p>
    <w:p w14:paraId="6EF3A00A"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II.XIII. ПОКАЗАТЕЛИ ДОСТУПНОСТИ И КАЧЕСТВА</w:t>
      </w:r>
    </w:p>
    <w:p w14:paraId="134F987F"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МУНИЦИПАЛЬНОЙ УСЛУГИ</w:t>
      </w:r>
    </w:p>
    <w:p w14:paraId="6F99F329" w14:textId="77777777" w:rsidR="006E3194" w:rsidRPr="001D4CFE" w:rsidRDefault="006E3194">
      <w:pPr>
        <w:pStyle w:val="ConsPlusTitlePage"/>
        <w:jc w:val="both"/>
        <w:rPr>
          <w:rFonts w:ascii="Times New Roman" w:hAnsi="Times New Roman" w:cs="Times New Roman"/>
          <w:sz w:val="28"/>
          <w:szCs w:val="28"/>
        </w:rPr>
      </w:pPr>
    </w:p>
    <w:p w14:paraId="0012607D"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29. Основными показателями качества и доступности муниципальной услуги являются:</w:t>
      </w:r>
    </w:p>
    <w:p w14:paraId="5C0C40CC"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14:paraId="5D1EC47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возможность подачи запроса на получение муниципальной услуги и документов в электронной форме;</w:t>
      </w:r>
    </w:p>
    <w:p w14:paraId="00635E4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p>
    <w:p w14:paraId="7F25605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14:paraId="57EF29C0"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14:paraId="0D21A21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14:paraId="5E54F392" w14:textId="77777777" w:rsidR="006E3194" w:rsidRPr="001D4CFE" w:rsidRDefault="006E3194">
      <w:pPr>
        <w:pStyle w:val="ConsPlusTitlePage"/>
        <w:jc w:val="both"/>
        <w:rPr>
          <w:rFonts w:ascii="Times New Roman" w:hAnsi="Times New Roman" w:cs="Times New Roman"/>
          <w:sz w:val="28"/>
          <w:szCs w:val="28"/>
        </w:rPr>
      </w:pPr>
    </w:p>
    <w:p w14:paraId="7C111B5A"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II.XIV. ИНЫЕ ТРЕБОВАНИЯ К ПРЕДОСТАВЛЕНИЮ</w:t>
      </w:r>
    </w:p>
    <w:p w14:paraId="37533A71"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МУНИЦИПАЛЬНОЙ УСЛУГИ, В ТОМ ЧИСЛЕ УЧИТЫВАЮЩИЕ ОСОБЕННОСТИ</w:t>
      </w:r>
    </w:p>
    <w:p w14:paraId="0EF5C683"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ПРЕДОСТАВЛЕНИЯ МУНИЦИПАЛЬНЫХ УСЛУГ В МНОГОФУНКЦИОНАЛЬНЫХ</w:t>
      </w:r>
    </w:p>
    <w:p w14:paraId="05CD51AE"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ЦЕНТРАХ И ОСОБЕННОСТИ ПРЕДОСТАВЛЕНИЯ МУНИЦИПАЛЬНЫХ УСЛУГ</w:t>
      </w:r>
    </w:p>
    <w:p w14:paraId="30C33BA1"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В ЭЛЕКТРОННОЙ ФОРМЕ</w:t>
      </w:r>
    </w:p>
    <w:p w14:paraId="4CD36AE6" w14:textId="77777777" w:rsidR="006E3194" w:rsidRPr="001D4CFE" w:rsidRDefault="006E3194">
      <w:pPr>
        <w:pStyle w:val="ConsPlusTitlePage"/>
        <w:jc w:val="both"/>
        <w:rPr>
          <w:rFonts w:ascii="Times New Roman" w:hAnsi="Times New Roman" w:cs="Times New Roman"/>
          <w:sz w:val="28"/>
          <w:szCs w:val="28"/>
        </w:rPr>
      </w:pPr>
    </w:p>
    <w:p w14:paraId="65B8EA78" w14:textId="77777777" w:rsidR="006E3194" w:rsidRPr="001D4CFE" w:rsidRDefault="006E3194">
      <w:pPr>
        <w:pStyle w:val="ConsPlusTitlePage"/>
        <w:ind w:firstLine="540"/>
        <w:jc w:val="both"/>
        <w:rPr>
          <w:rFonts w:ascii="Times New Roman" w:hAnsi="Times New Roman" w:cs="Times New Roman"/>
          <w:sz w:val="28"/>
          <w:szCs w:val="28"/>
        </w:rPr>
      </w:pPr>
      <w:bookmarkStart w:id="7" w:name="P300"/>
      <w:bookmarkEnd w:id="7"/>
      <w:r w:rsidRPr="001D4CFE">
        <w:rPr>
          <w:rFonts w:ascii="Times New Roman" w:hAnsi="Times New Roman" w:cs="Times New Roman"/>
          <w:sz w:val="28"/>
          <w:szCs w:val="28"/>
        </w:rPr>
        <w:t>30.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207F38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 уполномоченный орган (в том числе посредством почтового отправления);</w:t>
      </w:r>
    </w:p>
    <w:p w14:paraId="06167E81"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через МФЦ в уполномоченный орган;</w:t>
      </w:r>
    </w:p>
    <w:p w14:paraId="27FFC307"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17" w:history="1">
        <w:r w:rsidRPr="001D4CFE">
          <w:rPr>
            <w:rFonts w:ascii="Times New Roman" w:hAnsi="Times New Roman" w:cs="Times New Roman"/>
            <w:color w:val="0000FF"/>
            <w:sz w:val="28"/>
            <w:szCs w:val="28"/>
          </w:rPr>
          <w:t>постановления</w:t>
        </w:r>
      </w:hyperlink>
      <w:r w:rsidRPr="001D4CFE">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19E9BBC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lastRenderedPageBreak/>
        <w:t xml:space="preserve">31.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8" w:history="1">
        <w:r w:rsidRPr="001D4CFE">
          <w:rPr>
            <w:rFonts w:ascii="Times New Roman" w:hAnsi="Times New Roman" w:cs="Times New Roman"/>
            <w:color w:val="0000FF"/>
            <w:sz w:val="28"/>
            <w:szCs w:val="28"/>
          </w:rPr>
          <w:t>статей 21.1</w:t>
        </w:r>
      </w:hyperlink>
      <w:r w:rsidRPr="001D4CFE">
        <w:rPr>
          <w:rFonts w:ascii="Times New Roman" w:hAnsi="Times New Roman" w:cs="Times New Roman"/>
          <w:sz w:val="28"/>
          <w:szCs w:val="28"/>
        </w:rPr>
        <w:t xml:space="preserve"> и </w:t>
      </w:r>
      <w:hyperlink r:id="rId19" w:history="1">
        <w:r w:rsidRPr="001D4CFE">
          <w:rPr>
            <w:rFonts w:ascii="Times New Roman" w:hAnsi="Times New Roman" w:cs="Times New Roman"/>
            <w:color w:val="0000FF"/>
            <w:sz w:val="28"/>
            <w:szCs w:val="28"/>
          </w:rPr>
          <w:t>21.2</w:t>
        </w:r>
      </w:hyperlink>
      <w:r w:rsidRPr="001D4CF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 Федерального </w:t>
      </w:r>
      <w:hyperlink r:id="rId20" w:history="1">
        <w:r w:rsidRPr="001D4CFE">
          <w:rPr>
            <w:rFonts w:ascii="Times New Roman" w:hAnsi="Times New Roman" w:cs="Times New Roman"/>
            <w:color w:val="0000FF"/>
            <w:sz w:val="28"/>
            <w:szCs w:val="28"/>
          </w:rPr>
          <w:t>закона</w:t>
        </w:r>
      </w:hyperlink>
      <w:r w:rsidRPr="001D4CFE">
        <w:rPr>
          <w:rFonts w:ascii="Times New Roman" w:hAnsi="Times New Roman" w:cs="Times New Roman"/>
          <w:sz w:val="28"/>
          <w:szCs w:val="28"/>
        </w:rPr>
        <w:t xml:space="preserve"> от 06.04.2011 N 63-ФЗ "Об электронной подписи".</w:t>
      </w:r>
    </w:p>
    <w:p w14:paraId="36D6710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14:paraId="5BBA77D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w:t>
      </w:r>
      <w:hyperlink r:id="rId21" w:history="1">
        <w:r w:rsidRPr="001D4CFE">
          <w:rPr>
            <w:rFonts w:ascii="Times New Roman" w:hAnsi="Times New Roman" w:cs="Times New Roman"/>
            <w:color w:val="0000FF"/>
            <w:sz w:val="28"/>
            <w:szCs w:val="28"/>
          </w:rPr>
          <w:t>пунктом 2(1)</w:t>
        </w:r>
      </w:hyperlink>
      <w:r w:rsidRPr="001D4CFE">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1B952D82"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32. При предоставлении муниципальных услуг в электронной форме идентификация и аутентификация могут осуществляться посредством:</w:t>
      </w:r>
    </w:p>
    <w:p w14:paraId="44FF8DF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AF74B3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C0CBC0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14:paraId="2F95D32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33. Заявителям обеспечивается возможность получения информации о предоставляемой муниципальной услуге на Портале.</w:t>
      </w:r>
    </w:p>
    <w:p w14:paraId="21D22FA6" w14:textId="4F88E613"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B2A75">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BB2A75">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с перечнем оказываемых муниципальных услуг и информацией по каждой услуге.</w:t>
      </w:r>
    </w:p>
    <w:p w14:paraId="177ABACA"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w:t>
      </w:r>
      <w:r w:rsidRPr="001D4CFE">
        <w:rPr>
          <w:rFonts w:ascii="Times New Roman" w:hAnsi="Times New Roman" w:cs="Times New Roman"/>
          <w:sz w:val="28"/>
          <w:szCs w:val="28"/>
        </w:rPr>
        <w:lastRenderedPageBreak/>
        <w:t>получения услуги, информация о сроках ее исполнения, а также бланки заявлений и форм, которые необходимо заполнить для обращения за услугой.</w:t>
      </w:r>
    </w:p>
    <w:p w14:paraId="5A5C95CC"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CEB98B7"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654E63A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14:paraId="0B518F81"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открытый уполномоченным государственным учреждением (СНИЛС), и пароль, полученный после регистрации на Портале;</w:t>
      </w:r>
    </w:p>
    <w:p w14:paraId="52FB042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02DC3B0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55D0EE4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34.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4B52143A"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26DEDE4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4F01D7C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14C0D267"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а) уведомление о приеме и регистрации запроса и иных документов, необходимых для предоставления муниципальной услуги;</w:t>
      </w:r>
    </w:p>
    <w:p w14:paraId="445487B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б) уведомление о начале процедуры предоставления муниципальной услуги;</w:t>
      </w:r>
    </w:p>
    <w:p w14:paraId="79E77090"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3ED6328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lastRenderedPageBreak/>
        <w:t>г) уведомление о результатах рассмотрения документов, необходимых для предоставления муниципальной услуги;</w:t>
      </w:r>
    </w:p>
    <w:p w14:paraId="3A5D6CB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D2166A1"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е) уведомление о мотивированном отказе в предоставлении муниципальной услуги.</w:t>
      </w:r>
    </w:p>
    <w:p w14:paraId="756AEB67"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35. 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21D5C21C"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14:paraId="2084710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14:paraId="13F116FA"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36. Получение муниципальной услуги в иных подразделениях органа, предоставляющего муниципальную услугу, невозможно.</w:t>
      </w:r>
    </w:p>
    <w:p w14:paraId="230B2AD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Предоставление муниципальной услуги в упреждающем (проактивном) режиме не осуществляется.</w:t>
      </w:r>
    </w:p>
    <w:p w14:paraId="48655CD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37. 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2" w:history="1">
        <w:r w:rsidRPr="001D4CFE">
          <w:rPr>
            <w:rFonts w:ascii="Times New Roman" w:hAnsi="Times New Roman" w:cs="Times New Roman"/>
            <w:color w:val="0000FF"/>
            <w:sz w:val="28"/>
            <w:szCs w:val="28"/>
          </w:rPr>
          <w:t>статьей 15.1</w:t>
        </w:r>
      </w:hyperlink>
      <w:r w:rsidRPr="001D4CF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(комплексный запрос).</w:t>
      </w:r>
    </w:p>
    <w:p w14:paraId="73A70C0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38. Услугами, которые являются необходимыми и обязательными для предоставления муниципальной услуги, являются (при необходимости):</w:t>
      </w:r>
    </w:p>
    <w:p w14:paraId="6A86432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получение документа, подтверждающего полномочия представителя заявителя в случае, если с заявлением обращается представитель заявителя.</w:t>
      </w:r>
    </w:p>
    <w:p w14:paraId="3BCB603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осуществляется в </w:t>
      </w:r>
      <w:r w:rsidRPr="001D4CFE">
        <w:rPr>
          <w:rFonts w:ascii="Times New Roman" w:hAnsi="Times New Roman" w:cs="Times New Roman"/>
          <w:sz w:val="28"/>
          <w:szCs w:val="28"/>
        </w:rPr>
        <w:lastRenderedPageBreak/>
        <w:t>соответствии с действующим законодательством Российской Федерации.</w:t>
      </w:r>
    </w:p>
    <w:p w14:paraId="04374CD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39. В процессе предоставления муниципальной услуги используются следующие информационные системы: Портал.</w:t>
      </w:r>
    </w:p>
    <w:p w14:paraId="588C922D" w14:textId="77777777" w:rsidR="006E3194" w:rsidRPr="001D4CFE" w:rsidRDefault="006E3194">
      <w:pPr>
        <w:pStyle w:val="ConsPlusTitlePage"/>
        <w:jc w:val="both"/>
        <w:rPr>
          <w:rFonts w:ascii="Times New Roman" w:hAnsi="Times New Roman" w:cs="Times New Roman"/>
          <w:sz w:val="28"/>
          <w:szCs w:val="28"/>
        </w:rPr>
      </w:pPr>
    </w:p>
    <w:p w14:paraId="23D0A4A9" w14:textId="77777777" w:rsidR="006E3194" w:rsidRPr="001D4CFE" w:rsidRDefault="006E3194">
      <w:pPr>
        <w:pStyle w:val="ConsPlusTitle"/>
        <w:jc w:val="center"/>
        <w:outlineLvl w:val="1"/>
        <w:rPr>
          <w:rFonts w:ascii="Times New Roman" w:hAnsi="Times New Roman" w:cs="Times New Roman"/>
          <w:sz w:val="28"/>
          <w:szCs w:val="28"/>
        </w:rPr>
      </w:pPr>
      <w:bookmarkStart w:id="8" w:name="P342"/>
      <w:bookmarkEnd w:id="8"/>
      <w:r w:rsidRPr="001D4CFE">
        <w:rPr>
          <w:rFonts w:ascii="Times New Roman" w:hAnsi="Times New Roman" w:cs="Times New Roman"/>
          <w:sz w:val="28"/>
          <w:szCs w:val="28"/>
        </w:rPr>
        <w:t>Раздел III</w:t>
      </w:r>
    </w:p>
    <w:p w14:paraId="1649B8D8" w14:textId="77777777" w:rsidR="006E3194" w:rsidRPr="001D4CFE" w:rsidRDefault="006E3194">
      <w:pPr>
        <w:pStyle w:val="ConsPlusTitle"/>
        <w:jc w:val="both"/>
        <w:rPr>
          <w:rFonts w:ascii="Times New Roman" w:hAnsi="Times New Roman" w:cs="Times New Roman"/>
          <w:sz w:val="28"/>
          <w:szCs w:val="28"/>
        </w:rPr>
      </w:pPr>
    </w:p>
    <w:p w14:paraId="2544FAF5"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СОСТАВ, ПОСЛЕДОВАТЕЛЬНОСТЬ И СРОКИ</w:t>
      </w:r>
    </w:p>
    <w:p w14:paraId="625C3D3A"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ВЫПОЛНЕНИЯ АДМИНИСТРАТИВНЫХ ПРОЦЕДУР</w:t>
      </w:r>
    </w:p>
    <w:p w14:paraId="07A5CB11" w14:textId="77777777" w:rsidR="006E3194" w:rsidRPr="001D4CFE" w:rsidRDefault="006E3194">
      <w:pPr>
        <w:pStyle w:val="ConsPlusTitlePage"/>
        <w:jc w:val="both"/>
        <w:rPr>
          <w:rFonts w:ascii="Times New Roman" w:hAnsi="Times New Roman" w:cs="Times New Roman"/>
          <w:sz w:val="28"/>
          <w:szCs w:val="28"/>
        </w:rPr>
      </w:pPr>
    </w:p>
    <w:p w14:paraId="7E6BFB5A"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III.I. ПЕРЕЧЕНЬ ВАРИАНТОВ ПРЕДОСТАВЛЕНИЯ</w:t>
      </w:r>
    </w:p>
    <w:p w14:paraId="0F96A409"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МУНИЦИПАЛЬНОЙ УСЛУГИ</w:t>
      </w:r>
    </w:p>
    <w:p w14:paraId="211F95F5" w14:textId="77777777" w:rsidR="006E3194" w:rsidRPr="001D4CFE" w:rsidRDefault="006E3194">
      <w:pPr>
        <w:pStyle w:val="ConsPlusTitlePage"/>
        <w:jc w:val="both"/>
        <w:rPr>
          <w:rFonts w:ascii="Times New Roman" w:hAnsi="Times New Roman" w:cs="Times New Roman"/>
          <w:sz w:val="28"/>
          <w:szCs w:val="28"/>
        </w:rPr>
      </w:pPr>
    </w:p>
    <w:p w14:paraId="53C8A3AE"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40. Перечень вариантов предоставления муниципальной услуги:</w:t>
      </w:r>
    </w:p>
    <w:p w14:paraId="533C3595" w14:textId="77777777" w:rsidR="006E3194" w:rsidRPr="001D4CFE" w:rsidRDefault="006E3194">
      <w:pPr>
        <w:pStyle w:val="ConsPlusTitlePage"/>
        <w:spacing w:before="220"/>
        <w:ind w:firstLine="540"/>
        <w:jc w:val="both"/>
        <w:rPr>
          <w:rFonts w:ascii="Times New Roman" w:hAnsi="Times New Roman" w:cs="Times New Roman"/>
          <w:sz w:val="28"/>
          <w:szCs w:val="28"/>
        </w:rPr>
      </w:pPr>
      <w:bookmarkStart w:id="9" w:name="P351"/>
      <w:bookmarkEnd w:id="9"/>
      <w:r w:rsidRPr="001D4CFE">
        <w:rPr>
          <w:rFonts w:ascii="Times New Roman" w:hAnsi="Times New Roman" w:cs="Times New Roman"/>
          <w:sz w:val="28"/>
          <w:szCs w:val="28"/>
        </w:rPr>
        <w:t>1) выдача разрешений на вступление в брак лицам, достигшим возраста шестнадцати лет;</w:t>
      </w:r>
    </w:p>
    <w:p w14:paraId="47E07A22" w14:textId="77777777" w:rsidR="006E3194" w:rsidRPr="001D4CFE" w:rsidRDefault="006E3194">
      <w:pPr>
        <w:pStyle w:val="ConsPlusTitlePage"/>
        <w:spacing w:before="220"/>
        <w:ind w:firstLine="540"/>
        <w:jc w:val="both"/>
        <w:rPr>
          <w:rFonts w:ascii="Times New Roman" w:hAnsi="Times New Roman" w:cs="Times New Roman"/>
          <w:sz w:val="28"/>
          <w:szCs w:val="28"/>
        </w:rPr>
      </w:pPr>
      <w:bookmarkStart w:id="10" w:name="P352"/>
      <w:bookmarkEnd w:id="10"/>
      <w:r w:rsidRPr="001D4CFE">
        <w:rPr>
          <w:rFonts w:ascii="Times New Roman" w:hAnsi="Times New Roman" w:cs="Times New Roman"/>
          <w:sz w:val="28"/>
          <w:szCs w:val="28"/>
        </w:rPr>
        <w:t>2) исправления допущенных опечаток и ошибок в выданных в результате предоставления муниципальной услуги документах, для выдачи дубликата, выданного по результатам предоставления муниципальной услуги;</w:t>
      </w:r>
    </w:p>
    <w:p w14:paraId="09BA3E80" w14:textId="77777777" w:rsidR="006E3194" w:rsidRPr="001D4CFE" w:rsidRDefault="006E3194">
      <w:pPr>
        <w:pStyle w:val="ConsPlusTitlePage"/>
        <w:spacing w:before="220"/>
        <w:ind w:firstLine="540"/>
        <w:jc w:val="both"/>
        <w:rPr>
          <w:rFonts w:ascii="Times New Roman" w:hAnsi="Times New Roman" w:cs="Times New Roman"/>
          <w:sz w:val="28"/>
          <w:szCs w:val="28"/>
        </w:rPr>
      </w:pPr>
      <w:bookmarkStart w:id="11" w:name="P353"/>
      <w:bookmarkEnd w:id="11"/>
      <w:r w:rsidRPr="001D4CFE">
        <w:rPr>
          <w:rFonts w:ascii="Times New Roman" w:hAnsi="Times New Roman" w:cs="Times New Roman"/>
          <w:sz w:val="28"/>
          <w:szCs w:val="28"/>
        </w:rPr>
        <w:t>3) выдача дубликата документа, выданного по результату ранее предоставленной муниципальной услуги.</w:t>
      </w:r>
    </w:p>
    <w:p w14:paraId="1613D4A9" w14:textId="77777777" w:rsidR="006E3194" w:rsidRPr="001D4CFE" w:rsidRDefault="006E3194">
      <w:pPr>
        <w:pStyle w:val="ConsPlusTitlePage"/>
        <w:jc w:val="both"/>
        <w:rPr>
          <w:rFonts w:ascii="Times New Roman" w:hAnsi="Times New Roman" w:cs="Times New Roman"/>
          <w:sz w:val="28"/>
          <w:szCs w:val="28"/>
        </w:rPr>
      </w:pPr>
    </w:p>
    <w:p w14:paraId="11D20926"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III.II. АДМИНИСТРАТИВНАЯ ПРОЦЕДУРА</w:t>
      </w:r>
    </w:p>
    <w:p w14:paraId="41B5C1A9"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ПРОФИЛИРОВАНИЯ ЗАЯВИТЕЛЯ</w:t>
      </w:r>
    </w:p>
    <w:p w14:paraId="74D3357A" w14:textId="77777777" w:rsidR="006E3194" w:rsidRPr="001D4CFE" w:rsidRDefault="006E3194">
      <w:pPr>
        <w:pStyle w:val="ConsPlusTitlePage"/>
        <w:jc w:val="both"/>
        <w:rPr>
          <w:rFonts w:ascii="Times New Roman" w:hAnsi="Times New Roman" w:cs="Times New Roman"/>
          <w:sz w:val="28"/>
          <w:szCs w:val="28"/>
        </w:rPr>
      </w:pPr>
    </w:p>
    <w:p w14:paraId="65B7754A"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41. Вариант предоставления муниципальной услуги определяется путем анкетирования заявителя.</w:t>
      </w:r>
    </w:p>
    <w:p w14:paraId="4A1B8E5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Способы определения и предъявления необходимого заявителю варианта предоставления муниципальной услуги:</w:t>
      </w:r>
    </w:p>
    <w:p w14:paraId="1E30A67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посредством Портала;</w:t>
      </w:r>
    </w:p>
    <w:p w14:paraId="4B6F6E5C"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 уполномоченном органе, МФЦ.</w:t>
      </w:r>
    </w:p>
    <w:p w14:paraId="0CE9A9AC"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Порядок определения и предъявления необходимого заявителю варианта предоставления услуги:</w:t>
      </w:r>
    </w:p>
    <w:p w14:paraId="7B1EF4B0"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посредством ответов на вопросы экспертной системы Портала;</w:t>
      </w:r>
    </w:p>
    <w:p w14:paraId="6D9DEF8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посредством опроса в уполномоченном органе, МФЦ.</w:t>
      </w:r>
    </w:p>
    <w:p w14:paraId="5EFB2E50"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14:paraId="652CA148" w14:textId="77777777" w:rsidR="006E3194" w:rsidRPr="001D4CFE" w:rsidRDefault="003E3550">
      <w:pPr>
        <w:pStyle w:val="ConsPlusTitlePage"/>
        <w:spacing w:before="220"/>
        <w:ind w:firstLine="540"/>
        <w:jc w:val="both"/>
        <w:rPr>
          <w:rFonts w:ascii="Times New Roman" w:hAnsi="Times New Roman" w:cs="Times New Roman"/>
          <w:sz w:val="28"/>
          <w:szCs w:val="28"/>
        </w:rPr>
      </w:pPr>
      <w:hyperlink w:anchor="P953" w:history="1">
        <w:r w:rsidR="006E3194" w:rsidRPr="001D4CFE">
          <w:rPr>
            <w:rFonts w:ascii="Times New Roman" w:hAnsi="Times New Roman" w:cs="Times New Roman"/>
            <w:color w:val="0000FF"/>
            <w:sz w:val="28"/>
            <w:szCs w:val="28"/>
          </w:rPr>
          <w:t>Перечень</w:t>
        </w:r>
      </w:hyperlink>
      <w:r w:rsidR="006E3194" w:rsidRPr="001D4CFE">
        <w:rPr>
          <w:rFonts w:ascii="Times New Roman" w:hAnsi="Times New Roman" w:cs="Times New Roman"/>
          <w:sz w:val="28"/>
          <w:szCs w:val="28"/>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N 5 к </w:t>
      </w:r>
      <w:r w:rsidR="006E3194" w:rsidRPr="001D4CFE">
        <w:rPr>
          <w:rFonts w:ascii="Times New Roman" w:hAnsi="Times New Roman" w:cs="Times New Roman"/>
          <w:sz w:val="28"/>
          <w:szCs w:val="28"/>
        </w:rPr>
        <w:lastRenderedPageBreak/>
        <w:t>Административному регламенту.</w:t>
      </w:r>
    </w:p>
    <w:p w14:paraId="7C342869" w14:textId="77777777" w:rsidR="006E3194" w:rsidRPr="001D4CFE" w:rsidRDefault="006E3194">
      <w:pPr>
        <w:pStyle w:val="ConsPlusTitlePage"/>
        <w:jc w:val="both"/>
        <w:rPr>
          <w:rFonts w:ascii="Times New Roman" w:hAnsi="Times New Roman" w:cs="Times New Roman"/>
          <w:sz w:val="28"/>
          <w:szCs w:val="28"/>
        </w:rPr>
      </w:pPr>
    </w:p>
    <w:p w14:paraId="77FF3B81"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III.III. ОПИСАНИЕ ВАРИАНТА ПРЕДОСТАВЛЕНИЯ</w:t>
      </w:r>
    </w:p>
    <w:p w14:paraId="159AAB58"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МУНИЦИПАЛЬНОЙ УСЛУГИ "ВЫДАЧА РАЗРЕШЕНИЙ НА ВСТУПЛЕНИЕ В БРАК</w:t>
      </w:r>
    </w:p>
    <w:p w14:paraId="69ABFC99"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ЛИЦАМ, ДОСТИГШИМ ВОЗРАСТА ШЕСТНАДЦАТИ ЛЕТ"</w:t>
      </w:r>
    </w:p>
    <w:p w14:paraId="06066B2D" w14:textId="77777777" w:rsidR="006E3194" w:rsidRPr="001D4CFE" w:rsidRDefault="006E3194">
      <w:pPr>
        <w:pStyle w:val="ConsPlusTitlePage"/>
        <w:jc w:val="both"/>
        <w:rPr>
          <w:rFonts w:ascii="Times New Roman" w:hAnsi="Times New Roman" w:cs="Times New Roman"/>
          <w:sz w:val="28"/>
          <w:szCs w:val="28"/>
        </w:rPr>
      </w:pPr>
    </w:p>
    <w:p w14:paraId="3F4A5EE9"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42. Максимальный срок предоставления муниципальной услуги (получения итоговых документов) в соответствии с вариантом не должен превышать 15 дней со дня получения заявления и прилагаемых к нему документов.</w:t>
      </w:r>
    </w:p>
    <w:p w14:paraId="2327E80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Результатом предоставления муниципальной услуги в соответствии с вариантом являются:</w:t>
      </w:r>
    </w:p>
    <w:p w14:paraId="4CFC8CFC"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разрешение на вступление в брак лицам, достигшим возраста шестнадцати лет, но не достигшим совершеннолетия;</w:t>
      </w:r>
    </w:p>
    <w:p w14:paraId="0FB98DD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отказ в предоставлении муниципальной услуги.</w:t>
      </w:r>
    </w:p>
    <w:p w14:paraId="5C83595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43. Заявление и прилагаемые документы могут быть поданы:</w:t>
      </w:r>
    </w:p>
    <w:p w14:paraId="3606DEC2"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непосредственно в уполномоченный орган (в том числе посредством почтового отправления);</w:t>
      </w:r>
    </w:p>
    <w:p w14:paraId="409C79E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 уполномоченный орган через МФЦ;</w:t>
      </w:r>
    </w:p>
    <w:p w14:paraId="4DFCE942"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посредством Портала.</w:t>
      </w:r>
    </w:p>
    <w:p w14:paraId="7A8D631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44. В процессе предоставления муниципальной услуги в соответствии с вариантом предоставления муниципальной услуги "Выдача разрешений на вступление в брак лицам, достигшим возраста шестнадцати лет" выполняются следующие административные процедуры:</w:t>
      </w:r>
    </w:p>
    <w:p w14:paraId="1D203D1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прием заявления и прилагаемых документов, передача принятых документов из МФЦ в уполномоченный орган (в случае обращения за получением муниципальной услуги через МФЦ);</w:t>
      </w:r>
    </w:p>
    <w:p w14:paraId="78D417A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рассмотрение заявления и прилагаемых документов, принятие уполномоченным органом решения о предоставлении (об отказе в предоставлении) муниципальной услуги;</w:t>
      </w:r>
    </w:p>
    <w:p w14:paraId="7B9D723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передача результата предоставления муниципальной услуги в МФЦ (в случае обращения заявителя через МФЦ);</w:t>
      </w:r>
    </w:p>
    <w:p w14:paraId="623443B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выдача заявителю результата предоставления муниципальной услуги.</w:t>
      </w:r>
    </w:p>
    <w:p w14:paraId="0A17585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45. Описание административной процедуры приема заявления и прилагаемых документов, передачи принятых документов из МФЦ в уполномоченный орган (в случае обращения за получением муниципальной услуги через МФЦ).</w:t>
      </w:r>
    </w:p>
    <w:p w14:paraId="3CA4E1AA"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45.1. Для получения муниципальной услуги заявителем представляются:</w:t>
      </w:r>
    </w:p>
    <w:p w14:paraId="1C720B5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lastRenderedPageBreak/>
        <w:t xml:space="preserve">1) </w:t>
      </w:r>
      <w:hyperlink w:anchor="P763" w:history="1">
        <w:r w:rsidRPr="001D4CFE">
          <w:rPr>
            <w:rFonts w:ascii="Times New Roman" w:hAnsi="Times New Roman" w:cs="Times New Roman"/>
            <w:color w:val="0000FF"/>
            <w:sz w:val="28"/>
            <w:szCs w:val="28"/>
          </w:rPr>
          <w:t>заявление</w:t>
        </w:r>
      </w:hyperlink>
      <w:r w:rsidRPr="001D4CFE">
        <w:rPr>
          <w:rFonts w:ascii="Times New Roman" w:hAnsi="Times New Roman" w:cs="Times New Roman"/>
          <w:sz w:val="28"/>
          <w:szCs w:val="28"/>
        </w:rPr>
        <w:t xml:space="preserve"> (по форме согласно приложению N 1 к настоящему Административному регламенту) несовершеннолетнего, достигшего возраста шестнадцати лет, но не достигшего возраста восемнадцати лет, в котором указываются:</w:t>
      </w:r>
    </w:p>
    <w:p w14:paraId="5E2A584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фамилия, имя, отчество и год рождения лица, с которым намерен вступить в брак несовершеннолетний, достигший возраста шестнадцати лет, но не достигший возраста восемнадцати лет;</w:t>
      </w:r>
    </w:p>
    <w:p w14:paraId="198A95A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уважительная причина, из-за которой несовершеннолетний, достигший возраста шестнадцати лет, но не достигший возраста восемнадцати лет, вступает в брак с совершеннолетним гражданином;</w:t>
      </w:r>
    </w:p>
    <w:p w14:paraId="749C286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2) </w:t>
      </w:r>
      <w:hyperlink w:anchor="P823" w:history="1">
        <w:r w:rsidRPr="001D4CFE">
          <w:rPr>
            <w:rFonts w:ascii="Times New Roman" w:hAnsi="Times New Roman" w:cs="Times New Roman"/>
            <w:color w:val="0000FF"/>
            <w:sz w:val="28"/>
            <w:szCs w:val="28"/>
          </w:rPr>
          <w:t>заявление</w:t>
        </w:r>
      </w:hyperlink>
      <w:r w:rsidRPr="001D4CFE">
        <w:rPr>
          <w:rFonts w:ascii="Times New Roman" w:hAnsi="Times New Roman" w:cs="Times New Roman"/>
          <w:sz w:val="28"/>
          <w:szCs w:val="28"/>
        </w:rPr>
        <w:t xml:space="preserve"> (по форме согласно приложению N 2 к настоящему Административному регламенту) гражданина, желающего вступить в брак с несовершеннолетним, достигшим возраста шестнадцати лет, но не достигшим совершеннолетия, в котором указываются:</w:t>
      </w:r>
    </w:p>
    <w:p w14:paraId="25C686C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фамилия, имя, отчество и год рождения несовершеннолетнего, достигшего возраста шестнадцати лет, но не достигшего возраста восемнадцати лет, с которым намерен вступить в брак совершеннолетний гражданин;</w:t>
      </w:r>
    </w:p>
    <w:p w14:paraId="4C2D634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уважительная причина, из-за которой совершеннолетний гражданин вступает в брак с несовершеннолетним, достигшим возраста шестнадцати лет, но не достигшим возраста восемнадцати лет;</w:t>
      </w:r>
    </w:p>
    <w:p w14:paraId="04464C40"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3) копии документов, удостоверяющих личность заявителей;</w:t>
      </w:r>
    </w:p>
    <w:p w14:paraId="17E7E23C"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 документ, удостоверяющий права (полномочия) представителя заявителя;</w:t>
      </w:r>
    </w:p>
    <w:p w14:paraId="35DEC701"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5) документ, подтверждающий наличие уважительных причин для вступления в брак (справка о наличии беременности или документы, подтверждающие наличие иных исключительных случаев).</w:t>
      </w:r>
    </w:p>
    <w:p w14:paraId="3E85357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45.2. Способы установления личности (идентификации) заявителя (представителя заявителя).</w:t>
      </w:r>
    </w:p>
    <w:p w14:paraId="17614112"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определенном Федеральным </w:t>
      </w:r>
      <w:hyperlink r:id="rId23" w:history="1">
        <w:r w:rsidRPr="001D4CFE">
          <w:rPr>
            <w:rFonts w:ascii="Times New Roman" w:hAnsi="Times New Roman" w:cs="Times New Roman"/>
            <w:color w:val="0000FF"/>
            <w:sz w:val="28"/>
            <w:szCs w:val="28"/>
          </w:rPr>
          <w:t>законом</w:t>
        </w:r>
      </w:hyperlink>
      <w:r w:rsidRPr="001D4CFE">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14:paraId="090A086A"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При подаче заявления посредством Портала - использование электронной подписи, вид которой должен соответствовать требованиям </w:t>
      </w:r>
      <w:hyperlink r:id="rId24" w:history="1">
        <w:r w:rsidRPr="001D4CFE">
          <w:rPr>
            <w:rFonts w:ascii="Times New Roman" w:hAnsi="Times New Roman" w:cs="Times New Roman"/>
            <w:color w:val="0000FF"/>
            <w:sz w:val="28"/>
            <w:szCs w:val="28"/>
          </w:rPr>
          <w:t>постановления</w:t>
        </w:r>
      </w:hyperlink>
      <w:r w:rsidRPr="001D4CFE">
        <w:rPr>
          <w:rFonts w:ascii="Times New Roman" w:hAnsi="Times New Roman" w:cs="Times New Roman"/>
          <w:sz w:val="28"/>
          <w:szCs w:val="28"/>
        </w:rPr>
        <w:t xml:space="preserve"> Правительства Российской Федерации от 25.06.2012 N 634 "О видах электронной </w:t>
      </w:r>
      <w:r w:rsidRPr="001D4CFE">
        <w:rPr>
          <w:rFonts w:ascii="Times New Roman" w:hAnsi="Times New Roman" w:cs="Times New Roman"/>
          <w:sz w:val="28"/>
          <w:szCs w:val="28"/>
        </w:rPr>
        <w:lastRenderedPageBreak/>
        <w:t>подписи, использование которых допускается при обращении за получением государственных и муниципальных услуг".</w:t>
      </w:r>
    </w:p>
    <w:p w14:paraId="60F178D0"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45.3. Заявление и прилагаемые документы могут быть поданы представителем заявителя, наделенным соответствующими полномочиями в установленном законодательством порядке.</w:t>
      </w:r>
    </w:p>
    <w:p w14:paraId="2AB4A72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45.4. Основаниями для принятия решения об отказе в приеме заявления и документов и (или) информации являются:</w:t>
      </w:r>
    </w:p>
    <w:p w14:paraId="6F7CF94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14:paraId="2873F38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w:t>
      </w:r>
      <w:hyperlink r:id="rId25" w:history="1">
        <w:r w:rsidRPr="001D4CFE">
          <w:rPr>
            <w:rFonts w:ascii="Times New Roman" w:hAnsi="Times New Roman" w:cs="Times New Roman"/>
            <w:color w:val="0000FF"/>
            <w:sz w:val="28"/>
            <w:szCs w:val="28"/>
          </w:rPr>
          <w:t>статьей 11</w:t>
        </w:r>
      </w:hyperlink>
      <w:r w:rsidRPr="001D4CFE">
        <w:rPr>
          <w:rFonts w:ascii="Times New Roman" w:hAnsi="Times New Roman" w:cs="Times New Roman"/>
          <w:sz w:val="28"/>
          <w:szCs w:val="28"/>
        </w:rPr>
        <w:t xml:space="preserve"> Федерального закона от 06.04.2011 N 63-ФЗ "Об электронной подписи").</w:t>
      </w:r>
    </w:p>
    <w:p w14:paraId="0352810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45.5. Прием заявления и прилагаемых документов осуществляется:</w:t>
      </w:r>
    </w:p>
    <w:p w14:paraId="0F2D7EA2"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 случае обращения за получением муниципальной услуги непосредственно в уполномоченный орган или посредством Портала - работником уполномоченного органа;</w:t>
      </w:r>
    </w:p>
    <w:p w14:paraId="5F5FB517"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 случае обращения за получением муниципальной услуги через МФЦ - работником МФЦ.</w:t>
      </w:r>
    </w:p>
    <w:p w14:paraId="75B3129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45.6.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w:t>
      </w:r>
    </w:p>
    <w:p w14:paraId="71DCFF8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45.7. Срок регистрации заявления и прилагаемых документов работником уполномоченного органа или МФЦ не может превышать 20 минут.</w:t>
      </w:r>
    </w:p>
    <w:p w14:paraId="46439B6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45.8. При обращении заявителя (представителя заявителя), в ходе личного приема работник, ответственный за прием документов:</w:t>
      </w:r>
    </w:p>
    <w:p w14:paraId="2AADDBF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устанавливает личность заявителя (представителя заявителя);</w:t>
      </w:r>
    </w:p>
    <w:p w14:paraId="6ADD78BC"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4D6DBFDA"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0665FC4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18B9007"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тексты документов написаны разборчиво;</w:t>
      </w:r>
    </w:p>
    <w:p w14:paraId="32210F6C"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lastRenderedPageBreak/>
        <w:t>фамилии, имена и отчества физических лиц, адреса их мест жительства написаны полностью;</w:t>
      </w:r>
    </w:p>
    <w:p w14:paraId="3959628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352582A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документы не исполнены карандашом;</w:t>
      </w:r>
    </w:p>
    <w:p w14:paraId="7B12F21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20DDAAD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срок действия документов не истек;</w:t>
      </w:r>
    </w:p>
    <w:p w14:paraId="72EF5E7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6407875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документы представлены в полном объеме;</w:t>
      </w:r>
    </w:p>
    <w:p w14:paraId="0FE10B7A"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в случае представления документов, предусмотренных </w:t>
      </w:r>
      <w:hyperlink r:id="rId26" w:history="1">
        <w:r w:rsidRPr="001D4CFE">
          <w:rPr>
            <w:rFonts w:ascii="Times New Roman" w:hAnsi="Times New Roman" w:cs="Times New Roman"/>
            <w:color w:val="0000FF"/>
            <w:sz w:val="28"/>
            <w:szCs w:val="28"/>
          </w:rPr>
          <w:t>пунктами 1</w:t>
        </w:r>
      </w:hyperlink>
      <w:r w:rsidRPr="001D4CFE">
        <w:rPr>
          <w:rFonts w:ascii="Times New Roman" w:hAnsi="Times New Roman" w:cs="Times New Roman"/>
          <w:sz w:val="28"/>
          <w:szCs w:val="28"/>
        </w:rPr>
        <w:t xml:space="preserve"> - </w:t>
      </w:r>
      <w:hyperlink r:id="rId27" w:history="1">
        <w:r w:rsidRPr="001D4CFE">
          <w:rPr>
            <w:rFonts w:ascii="Times New Roman" w:hAnsi="Times New Roman" w:cs="Times New Roman"/>
            <w:color w:val="0000FF"/>
            <w:sz w:val="28"/>
            <w:szCs w:val="28"/>
          </w:rPr>
          <w:t>3.1</w:t>
        </w:r>
      </w:hyperlink>
      <w:r w:rsidRPr="001D4CFE">
        <w:rPr>
          <w:rFonts w:ascii="Times New Roman" w:hAnsi="Times New Roman" w:cs="Times New Roman"/>
          <w:sz w:val="28"/>
          <w:szCs w:val="28"/>
        </w:rPr>
        <w:t xml:space="preserve">, </w:t>
      </w:r>
      <w:hyperlink r:id="rId28" w:history="1">
        <w:r w:rsidRPr="001D4CFE">
          <w:rPr>
            <w:rFonts w:ascii="Times New Roman" w:hAnsi="Times New Roman" w:cs="Times New Roman"/>
            <w:color w:val="0000FF"/>
            <w:sz w:val="28"/>
            <w:szCs w:val="28"/>
          </w:rPr>
          <w:t>7</w:t>
        </w:r>
      </w:hyperlink>
      <w:r w:rsidRPr="001D4CFE">
        <w:rPr>
          <w:rFonts w:ascii="Times New Roman" w:hAnsi="Times New Roman" w:cs="Times New Roman"/>
          <w:sz w:val="28"/>
          <w:szCs w:val="28"/>
        </w:rPr>
        <w:t xml:space="preserve">, </w:t>
      </w:r>
      <w:hyperlink r:id="rId29" w:history="1">
        <w:r w:rsidRPr="001D4CFE">
          <w:rPr>
            <w:rFonts w:ascii="Times New Roman" w:hAnsi="Times New Roman" w:cs="Times New Roman"/>
            <w:color w:val="0000FF"/>
            <w:sz w:val="28"/>
            <w:szCs w:val="28"/>
          </w:rPr>
          <w:t>9</w:t>
        </w:r>
      </w:hyperlink>
      <w:r w:rsidRPr="001D4CFE">
        <w:rPr>
          <w:rFonts w:ascii="Times New Roman" w:hAnsi="Times New Roman" w:cs="Times New Roman"/>
          <w:sz w:val="28"/>
          <w:szCs w:val="28"/>
        </w:rPr>
        <w:t xml:space="preserve">, </w:t>
      </w:r>
      <w:hyperlink r:id="rId30" w:history="1">
        <w:r w:rsidRPr="001D4CFE">
          <w:rPr>
            <w:rFonts w:ascii="Times New Roman" w:hAnsi="Times New Roman" w:cs="Times New Roman"/>
            <w:color w:val="0000FF"/>
            <w:sz w:val="28"/>
            <w:szCs w:val="28"/>
          </w:rPr>
          <w:t>17</w:t>
        </w:r>
      </w:hyperlink>
      <w:r w:rsidRPr="001D4CFE">
        <w:rPr>
          <w:rFonts w:ascii="Times New Roman" w:hAnsi="Times New Roman" w:cs="Times New Roman"/>
          <w:sz w:val="28"/>
          <w:szCs w:val="28"/>
        </w:rPr>
        <w:t xml:space="preserve"> и </w:t>
      </w:r>
      <w:hyperlink r:id="rId31" w:history="1">
        <w:r w:rsidRPr="001D4CFE">
          <w:rPr>
            <w:rFonts w:ascii="Times New Roman" w:hAnsi="Times New Roman" w:cs="Times New Roman"/>
            <w:color w:val="0000FF"/>
            <w:sz w:val="28"/>
            <w:szCs w:val="28"/>
          </w:rPr>
          <w:t>18 части 6 статьи 7</w:t>
        </w:r>
      </w:hyperlink>
      <w:r w:rsidRPr="001D4CF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14:paraId="4781F121"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Работник уполномоченного органа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14:paraId="5F0C667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 случае подачи заявления и прилагаемых к нему документов в МФЦ 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в 2 экземплярах, а при наличии таких оснований - расписку об отказе в приеме документов.</w:t>
      </w:r>
    </w:p>
    <w:p w14:paraId="79C3B72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Далее работник МФЦ передает заявителю первый экземпляр расписки, второй - помещает в пакет принятых документов.</w:t>
      </w:r>
    </w:p>
    <w:p w14:paraId="6456176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При отсутствии оснований для отказа в приеме документов работник уполномоченного органа оформляет </w:t>
      </w:r>
      <w:hyperlink w:anchor="P873" w:history="1">
        <w:r w:rsidRPr="001D4CFE">
          <w:rPr>
            <w:rFonts w:ascii="Times New Roman" w:hAnsi="Times New Roman" w:cs="Times New Roman"/>
            <w:color w:val="0000FF"/>
            <w:sz w:val="28"/>
            <w:szCs w:val="28"/>
          </w:rPr>
          <w:t>расписку</w:t>
        </w:r>
      </w:hyperlink>
      <w:r w:rsidRPr="001D4CFE">
        <w:rPr>
          <w:rFonts w:ascii="Times New Roman" w:hAnsi="Times New Roman" w:cs="Times New Roman"/>
          <w:sz w:val="28"/>
          <w:szCs w:val="28"/>
        </w:rPr>
        <w:t xml:space="preserve"> о приеме документов (с указанием их перечня и даты получения уполномоченным органом) по форме согласно приложению N 3 к настоящему Административному регламенту, а при наличии таких оснований - </w:t>
      </w:r>
      <w:hyperlink w:anchor="P916" w:history="1">
        <w:r w:rsidRPr="001D4CFE">
          <w:rPr>
            <w:rFonts w:ascii="Times New Roman" w:hAnsi="Times New Roman" w:cs="Times New Roman"/>
            <w:color w:val="0000FF"/>
            <w:sz w:val="28"/>
            <w:szCs w:val="28"/>
          </w:rPr>
          <w:t>расписку</w:t>
        </w:r>
      </w:hyperlink>
      <w:r w:rsidRPr="001D4CFE">
        <w:rPr>
          <w:rFonts w:ascii="Times New Roman" w:hAnsi="Times New Roman" w:cs="Times New Roman"/>
          <w:sz w:val="28"/>
          <w:szCs w:val="28"/>
        </w:rPr>
        <w:t xml:space="preserve"> об отказе в приеме документов по форме согласно приложению N 4 к настоящему Административному регламенту.</w:t>
      </w:r>
    </w:p>
    <w:p w14:paraId="55CD9CB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lastRenderedPageBreak/>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14:paraId="4C021CC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 сроке предоставления муниципальной услуги;</w:t>
      </w:r>
    </w:p>
    <w:p w14:paraId="0817DC2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 возможности отказа в предоставлении муниципальной услуги.</w:t>
      </w:r>
    </w:p>
    <w:p w14:paraId="1664E14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45.9. При предоставлении муниципальной услуги по экстерриториальному принципу МФЦ:</w:t>
      </w:r>
    </w:p>
    <w:p w14:paraId="3722AA2C"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1) принимает от заявителя (представителя заявителя) заявление и прилагаемые документы;</w:t>
      </w:r>
    </w:p>
    <w:p w14:paraId="47E723D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2) осуществляет копирование (сканирование) документов, предусмотренных </w:t>
      </w:r>
      <w:hyperlink r:id="rId32" w:history="1">
        <w:r w:rsidRPr="001D4CFE">
          <w:rPr>
            <w:rFonts w:ascii="Times New Roman" w:hAnsi="Times New Roman" w:cs="Times New Roman"/>
            <w:color w:val="0000FF"/>
            <w:sz w:val="28"/>
            <w:szCs w:val="28"/>
          </w:rPr>
          <w:t>пунктами 1</w:t>
        </w:r>
      </w:hyperlink>
      <w:r w:rsidRPr="001D4CFE">
        <w:rPr>
          <w:rFonts w:ascii="Times New Roman" w:hAnsi="Times New Roman" w:cs="Times New Roman"/>
          <w:sz w:val="28"/>
          <w:szCs w:val="28"/>
        </w:rPr>
        <w:t xml:space="preserve"> - </w:t>
      </w:r>
      <w:hyperlink r:id="rId33" w:history="1">
        <w:r w:rsidRPr="001D4CFE">
          <w:rPr>
            <w:rFonts w:ascii="Times New Roman" w:hAnsi="Times New Roman" w:cs="Times New Roman"/>
            <w:color w:val="0000FF"/>
            <w:sz w:val="28"/>
            <w:szCs w:val="28"/>
          </w:rPr>
          <w:t>3.1</w:t>
        </w:r>
      </w:hyperlink>
      <w:r w:rsidRPr="001D4CFE">
        <w:rPr>
          <w:rFonts w:ascii="Times New Roman" w:hAnsi="Times New Roman" w:cs="Times New Roman"/>
          <w:sz w:val="28"/>
          <w:szCs w:val="28"/>
        </w:rPr>
        <w:t xml:space="preserve">, </w:t>
      </w:r>
      <w:hyperlink r:id="rId34" w:history="1">
        <w:r w:rsidRPr="001D4CFE">
          <w:rPr>
            <w:rFonts w:ascii="Times New Roman" w:hAnsi="Times New Roman" w:cs="Times New Roman"/>
            <w:color w:val="0000FF"/>
            <w:sz w:val="28"/>
            <w:szCs w:val="28"/>
          </w:rPr>
          <w:t>7</w:t>
        </w:r>
      </w:hyperlink>
      <w:r w:rsidRPr="001D4CFE">
        <w:rPr>
          <w:rFonts w:ascii="Times New Roman" w:hAnsi="Times New Roman" w:cs="Times New Roman"/>
          <w:sz w:val="28"/>
          <w:szCs w:val="28"/>
        </w:rPr>
        <w:t xml:space="preserve">, </w:t>
      </w:r>
      <w:hyperlink r:id="rId35" w:history="1">
        <w:r w:rsidRPr="001D4CFE">
          <w:rPr>
            <w:rFonts w:ascii="Times New Roman" w:hAnsi="Times New Roman" w:cs="Times New Roman"/>
            <w:color w:val="0000FF"/>
            <w:sz w:val="28"/>
            <w:szCs w:val="28"/>
          </w:rPr>
          <w:t>9</w:t>
        </w:r>
      </w:hyperlink>
      <w:r w:rsidRPr="001D4CFE">
        <w:rPr>
          <w:rFonts w:ascii="Times New Roman" w:hAnsi="Times New Roman" w:cs="Times New Roman"/>
          <w:sz w:val="28"/>
          <w:szCs w:val="28"/>
        </w:rPr>
        <w:t xml:space="preserve">, </w:t>
      </w:r>
      <w:hyperlink r:id="rId36" w:history="1">
        <w:r w:rsidRPr="001D4CFE">
          <w:rPr>
            <w:rFonts w:ascii="Times New Roman" w:hAnsi="Times New Roman" w:cs="Times New Roman"/>
            <w:color w:val="0000FF"/>
            <w:sz w:val="28"/>
            <w:szCs w:val="28"/>
          </w:rPr>
          <w:t>17</w:t>
        </w:r>
      </w:hyperlink>
      <w:r w:rsidRPr="001D4CFE">
        <w:rPr>
          <w:rFonts w:ascii="Times New Roman" w:hAnsi="Times New Roman" w:cs="Times New Roman"/>
          <w:sz w:val="28"/>
          <w:szCs w:val="28"/>
        </w:rPr>
        <w:t xml:space="preserve"> и </w:t>
      </w:r>
      <w:hyperlink r:id="rId37" w:history="1">
        <w:r w:rsidRPr="001D4CFE">
          <w:rPr>
            <w:rFonts w:ascii="Times New Roman" w:hAnsi="Times New Roman" w:cs="Times New Roman"/>
            <w:color w:val="0000FF"/>
            <w:sz w:val="28"/>
            <w:szCs w:val="28"/>
          </w:rPr>
          <w:t>18 части 6 статьи 7</w:t>
        </w:r>
      </w:hyperlink>
      <w:r w:rsidRPr="001D4CF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0957B2E0"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3) 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475E9D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3A985B8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45.10.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направляются в уполномоченный орган.</w:t>
      </w:r>
    </w:p>
    <w:p w14:paraId="01FC515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47CA384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1D4CFE">
        <w:rPr>
          <w:rFonts w:ascii="Times New Roman" w:hAnsi="Times New Roman" w:cs="Times New Roman"/>
          <w:sz w:val="28"/>
          <w:szCs w:val="28"/>
        </w:rPr>
        <w:lastRenderedPageBreak/>
        <w:t>взаимодействие действующих и создаваемых информационных систем, используемых для предоставления услуг.</w:t>
      </w:r>
    </w:p>
    <w:p w14:paraId="33DDA6F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Если в результате проверки квалифицированной электронной подписи будет выявлено несоблюдение установленных условий признания ее действительности или при наличии иных оснований для отказа в приеме заявления, предусмотренных настоящим Административным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приеме к рассмотрению заявления и прилагаемых документов.</w:t>
      </w:r>
    </w:p>
    <w:p w14:paraId="595AC11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Работник уполномоченного органа в течение 2 дней подготавливает уведомление об отказе в приеме заявления и прилагаемых документов в электронной форме.</w:t>
      </w:r>
    </w:p>
    <w:p w14:paraId="09AEA97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Уведомление об отказе в приеме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14:paraId="0CA8C5E1"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В случае отказа в приеме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w:t>
      </w:r>
      <w:hyperlink r:id="rId38" w:history="1">
        <w:r w:rsidRPr="001D4CFE">
          <w:rPr>
            <w:rFonts w:ascii="Times New Roman" w:hAnsi="Times New Roman" w:cs="Times New Roman"/>
            <w:color w:val="0000FF"/>
            <w:sz w:val="28"/>
            <w:szCs w:val="28"/>
          </w:rPr>
          <w:t>статьи 11</w:t>
        </w:r>
      </w:hyperlink>
      <w:r w:rsidRPr="001D4CFE">
        <w:rPr>
          <w:rFonts w:ascii="Times New Roman" w:hAnsi="Times New Roman" w:cs="Times New Roman"/>
          <w:sz w:val="28"/>
          <w:szCs w:val="28"/>
        </w:rPr>
        <w:t xml:space="preserve"> Федерального закона от 06.04.2011 N 63-ФЗ "Об электронной подписи", которые послужили основанием для принятия указанного решения.</w:t>
      </w:r>
    </w:p>
    <w:p w14:paraId="41BBF552"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Такое уведомление подписывается квалифицированной электронной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14:paraId="62BF278C"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5A5D211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41CC4E0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На Портале размещаются образцы заполнения электронной формы запроса.</w:t>
      </w:r>
    </w:p>
    <w:p w14:paraId="55D9F2A7"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53ECC8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При формировании запроса заявителю обеспечивается:</w:t>
      </w:r>
    </w:p>
    <w:p w14:paraId="75394B67"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возможность копирования и сохранения запроса и иных документов, </w:t>
      </w:r>
      <w:r w:rsidRPr="001D4CFE">
        <w:rPr>
          <w:rFonts w:ascii="Times New Roman" w:hAnsi="Times New Roman" w:cs="Times New Roman"/>
          <w:sz w:val="28"/>
          <w:szCs w:val="28"/>
        </w:rPr>
        <w:lastRenderedPageBreak/>
        <w:t>предусмотренных настоящим Административным регламентом, необходимых для предоставления муниципальной услуги;</w:t>
      </w:r>
    </w:p>
    <w:p w14:paraId="320EB1F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78CF359C"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возможность печати на бумажном носителе копии электронной формы запроса;</w:t>
      </w:r>
    </w:p>
    <w:p w14:paraId="4048A7C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E59F5F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14:paraId="1C3E72D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Сформированный и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14:paraId="22C8F8C7"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2FCAD22"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Срок регистрации запроса - 1 рабочий день.</w:t>
      </w:r>
    </w:p>
    <w:p w14:paraId="028AA5B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1C04A92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14:paraId="79D9720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14:paraId="25F7ED2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45.11. Передача заявления и прилагаемых документов из МФЦ в уполномоченный орган (в случае обращения за получением муниципальной услуги через МФЦ).</w:t>
      </w:r>
    </w:p>
    <w:p w14:paraId="3352BC9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уполномоченным органом и МФЦ осуществляется с использованием </w:t>
      </w:r>
      <w:r w:rsidRPr="001D4CFE">
        <w:rPr>
          <w:rFonts w:ascii="Times New Roman" w:hAnsi="Times New Roman" w:cs="Times New Roman"/>
          <w:sz w:val="28"/>
          <w:szCs w:val="28"/>
        </w:rPr>
        <w:lastRenderedPageBreak/>
        <w:t>информационно-телекоммуникационных технологий по защищенным каналам связи.</w:t>
      </w:r>
    </w:p>
    <w:p w14:paraId="08193C7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14:paraId="4B30FAF1"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3117D05C"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При передаче документов на бумажных носителях передача из МФЦ в уполномоченный орган осуществляется в течение одного календарного дня после принятия на основании реестра, который составляется в двух экземплярах и содержит дату и время передачи.</w:t>
      </w:r>
    </w:p>
    <w:p w14:paraId="79A126F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14:paraId="3660F83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14:paraId="411F6D90"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электронную базу.</w:t>
      </w:r>
    </w:p>
    <w:p w14:paraId="6DBAF26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46. Описание административной процедуры рассмотрения заявления и прилагаемых документов, принятия решения о предоставлении или об отказе в предоставлении муниципальной услуги.</w:t>
      </w:r>
    </w:p>
    <w:p w14:paraId="37F1F8AA"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46.1. Работник уполномоченного органа в течение 2 календарных дней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14:paraId="58DD61D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46.2. Подготовка решения о предоставлении (об отказе в предоставлении) муниципальной услуги.</w:t>
      </w:r>
    </w:p>
    <w:p w14:paraId="3FFFEF11" w14:textId="4D19BEB8"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Работник уполномоченного органа после рассмотрения документов при наличии соответствующих оснований в течение 3 календарных дней подготавливает соответствующее разрешение на вступление в брак лицам, достигшим возраста 16 лет, но не достигшим совершеннолетия, в форме </w:t>
      </w:r>
      <w:r w:rsidR="003C108A">
        <w:rPr>
          <w:rFonts w:ascii="Times New Roman" w:hAnsi="Times New Roman" w:cs="Times New Roman"/>
          <w:sz w:val="28"/>
          <w:szCs w:val="28"/>
        </w:rPr>
        <w:t>распоряжения</w:t>
      </w:r>
      <w:r w:rsidRPr="001D4CFE">
        <w:rPr>
          <w:rFonts w:ascii="Times New Roman" w:hAnsi="Times New Roman" w:cs="Times New Roman"/>
          <w:sz w:val="28"/>
          <w:szCs w:val="28"/>
        </w:rPr>
        <w:t xml:space="preserve"> либо решение об отказе в предоставлении муниципальной услуги в форме письма в 3 экземплярах.</w:t>
      </w:r>
    </w:p>
    <w:p w14:paraId="27D86808" w14:textId="6FB67348" w:rsidR="006E3194" w:rsidRPr="001D4CFE" w:rsidRDefault="006E3194" w:rsidP="003C108A">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lastRenderedPageBreak/>
        <w:t xml:space="preserve">46.3. Руководитель уполномоченного органа в течение 1 календарного дня подписывает проект </w:t>
      </w:r>
      <w:r w:rsidR="003C108A">
        <w:rPr>
          <w:rFonts w:ascii="Times New Roman" w:hAnsi="Times New Roman" w:cs="Times New Roman"/>
          <w:sz w:val="28"/>
          <w:szCs w:val="28"/>
        </w:rPr>
        <w:t>распоряжения</w:t>
      </w:r>
      <w:r w:rsidRPr="001D4CFE">
        <w:rPr>
          <w:rFonts w:ascii="Times New Roman" w:hAnsi="Times New Roman" w:cs="Times New Roman"/>
          <w:sz w:val="28"/>
          <w:szCs w:val="28"/>
        </w:rPr>
        <w:t xml:space="preserve"> о разрешении на вступление в брак лицам, достигшим возраста 16 лет, но не достигшим совершеннолетия.</w:t>
      </w:r>
    </w:p>
    <w:p w14:paraId="341BB5CD" w14:textId="36D9658E" w:rsidR="006E3194" w:rsidRPr="001D4CFE" w:rsidRDefault="003C108A">
      <w:pPr>
        <w:pStyle w:val="ConsPlusTitlePage"/>
        <w:spacing w:before="220"/>
        <w:ind w:firstLine="540"/>
        <w:jc w:val="both"/>
        <w:rPr>
          <w:rFonts w:ascii="Times New Roman" w:hAnsi="Times New Roman" w:cs="Times New Roman"/>
          <w:sz w:val="28"/>
          <w:szCs w:val="28"/>
        </w:rPr>
      </w:pPr>
      <w:r>
        <w:rPr>
          <w:rFonts w:ascii="Times New Roman" w:hAnsi="Times New Roman" w:cs="Times New Roman"/>
          <w:sz w:val="28"/>
          <w:szCs w:val="28"/>
        </w:rPr>
        <w:t>Специалист</w:t>
      </w:r>
      <w:r w:rsidR="006E3194" w:rsidRPr="001D4CFE">
        <w:rPr>
          <w:rFonts w:ascii="Times New Roman" w:hAnsi="Times New Roman" w:cs="Times New Roman"/>
          <w:sz w:val="28"/>
          <w:szCs w:val="28"/>
        </w:rPr>
        <w:t xml:space="preserve"> уполномоченного органа в течение 1 календарного дня регистрирует </w:t>
      </w:r>
      <w:r>
        <w:rPr>
          <w:rFonts w:ascii="Times New Roman" w:hAnsi="Times New Roman" w:cs="Times New Roman"/>
          <w:sz w:val="28"/>
          <w:szCs w:val="28"/>
        </w:rPr>
        <w:t>распоряжения</w:t>
      </w:r>
      <w:r w:rsidR="006E3194" w:rsidRPr="001D4CFE">
        <w:rPr>
          <w:rFonts w:ascii="Times New Roman" w:hAnsi="Times New Roman" w:cs="Times New Roman"/>
          <w:sz w:val="28"/>
          <w:szCs w:val="28"/>
        </w:rPr>
        <w:t xml:space="preserve"> о разрешении на вступление в брак лицам, достигшим возраста 16 лет, но не достигшим совершеннолетия, в установленном порядке, а также заверяет данный </w:t>
      </w:r>
      <w:r>
        <w:rPr>
          <w:rFonts w:ascii="Times New Roman" w:hAnsi="Times New Roman" w:cs="Times New Roman"/>
          <w:sz w:val="28"/>
          <w:szCs w:val="28"/>
        </w:rPr>
        <w:t>распоряжения</w:t>
      </w:r>
      <w:r w:rsidR="006E3194" w:rsidRPr="001D4CFE">
        <w:rPr>
          <w:rFonts w:ascii="Times New Roman" w:hAnsi="Times New Roman" w:cs="Times New Roman"/>
          <w:sz w:val="28"/>
          <w:szCs w:val="28"/>
        </w:rPr>
        <w:t xml:space="preserve"> гербовой печатью уполномоченного органа.</w:t>
      </w:r>
    </w:p>
    <w:p w14:paraId="261A4A7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46.4. Согласование решения об отказе в предоставлении муниципальной услуги производится в течение 3 календарных дней:</w:t>
      </w:r>
    </w:p>
    <w:p w14:paraId="59A7C4F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начальником отдела по защите имущественных прав и интересов несовершеннолетних уполномоченного органа - в течение 1 календарного дня;</w:t>
      </w:r>
    </w:p>
    <w:p w14:paraId="143D3797"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заместителем начальника уполномоченного органа - в течение 2 календарных дней.</w:t>
      </w:r>
    </w:p>
    <w:p w14:paraId="0B8A643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Руководитель уполномоченного органа в течение 1 календарного дня подписывает письмо об отказе в предоставлении муниципальной услуги.</w:t>
      </w:r>
    </w:p>
    <w:p w14:paraId="57343D78" w14:textId="358A2AE8" w:rsidR="006E3194" w:rsidRPr="001D4CFE" w:rsidRDefault="003C108A">
      <w:pPr>
        <w:pStyle w:val="ConsPlusTitlePage"/>
        <w:spacing w:before="220"/>
        <w:ind w:firstLine="540"/>
        <w:jc w:val="both"/>
        <w:rPr>
          <w:rFonts w:ascii="Times New Roman" w:hAnsi="Times New Roman" w:cs="Times New Roman"/>
          <w:sz w:val="28"/>
          <w:szCs w:val="28"/>
        </w:rPr>
      </w:pPr>
      <w:r>
        <w:rPr>
          <w:rFonts w:ascii="Times New Roman" w:hAnsi="Times New Roman" w:cs="Times New Roman"/>
          <w:sz w:val="28"/>
          <w:szCs w:val="28"/>
        </w:rPr>
        <w:t>Специалист</w:t>
      </w:r>
      <w:r w:rsidR="006E3194" w:rsidRPr="001D4CFE">
        <w:rPr>
          <w:rFonts w:ascii="Times New Roman" w:hAnsi="Times New Roman" w:cs="Times New Roman"/>
          <w:sz w:val="28"/>
          <w:szCs w:val="28"/>
        </w:rPr>
        <w:t xml:space="preserve"> уполномоченного органа в течение 1 календарного дня регистрирует письмо об отказе в предоставлении муниципальной услуги в установленном порядке.</w:t>
      </w:r>
    </w:p>
    <w:p w14:paraId="0A26FF1C"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46.5. Решение о предоставлении или об отказе в предоставлении муниципальной услуги подлежит выдаче заявителю не позднее 15 календарных дней со дня получения заявления и приложенных к нему документов.</w:t>
      </w:r>
    </w:p>
    <w:p w14:paraId="151598D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47. Описание административной процедуры передачи результата предоставления муниципальной услуги в МФЦ (при подаче заявления о предоставлении муниципальной услуги через МФЦ).</w:t>
      </w:r>
    </w:p>
    <w:p w14:paraId="7894FE0A"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47.1. 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14:paraId="06E2BD9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14:paraId="439042B7"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47.2.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 Информация о получении документов заносится в электронную базу.</w:t>
      </w:r>
    </w:p>
    <w:p w14:paraId="105C3FCC"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48. Описание административной процедуры выдачи заявителю результата предоставления муниципальной услуги.</w:t>
      </w:r>
    </w:p>
    <w:p w14:paraId="3E083C5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48.1. Заявитель вправе получить результат предоставления муниципальной услуги:</w:t>
      </w:r>
    </w:p>
    <w:p w14:paraId="5D00B20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lastRenderedPageBreak/>
        <w:t>в случае обращения за получением муниципальной услуги через МФЦ - непосредственно в МФЦ;</w:t>
      </w:r>
    </w:p>
    <w:p w14:paraId="7EBA5BC7"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 случае обращения заявителя за получением муниципальной услуги в уполномоченный орган - непосредственно в уполномоченном органе;</w:t>
      </w:r>
    </w:p>
    <w:p w14:paraId="4E5FEC0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 случае обращения за получением муниципальной услуги посредством Портала - непосредственно в уполномоченном органе (сканированная копия результата предоставления муниципальной услуги направляется заявителю через Портал);</w:t>
      </w:r>
    </w:p>
    <w:p w14:paraId="50EFE49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МФЦ.</w:t>
      </w:r>
    </w:p>
    <w:p w14:paraId="1E20AF2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48.2. Порядок выдачи результата предоставления муниципальной услуги заявителю в МФЦ.</w:t>
      </w:r>
    </w:p>
    <w:p w14:paraId="66ED07A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При выдаче документов работник МФЦ:</w:t>
      </w:r>
    </w:p>
    <w:p w14:paraId="2E4C1F6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39" w:history="1">
        <w:r w:rsidRPr="001D4CFE">
          <w:rPr>
            <w:rFonts w:ascii="Times New Roman" w:hAnsi="Times New Roman" w:cs="Times New Roman"/>
            <w:color w:val="0000FF"/>
            <w:sz w:val="28"/>
            <w:szCs w:val="28"/>
          </w:rPr>
          <w:t>законом</w:t>
        </w:r>
      </w:hyperlink>
      <w:r w:rsidRPr="001D4CFE">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14:paraId="395DD56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14:paraId="5FD0136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14:paraId="4C861BF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14:paraId="4FEC4ECA"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48.3. Порядок выдачи результата предоставления муниципальной услуги заявителю по экстерриториальному принципу.</w:t>
      </w:r>
    </w:p>
    <w:p w14:paraId="379776B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При выдаче документов работник МФЦ:</w:t>
      </w:r>
    </w:p>
    <w:p w14:paraId="48B25AC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устанавливает личность заявителя или представителя заявителя (полномочия </w:t>
      </w:r>
      <w:r w:rsidRPr="001D4CFE">
        <w:rPr>
          <w:rFonts w:ascii="Times New Roman" w:hAnsi="Times New Roman" w:cs="Times New Roman"/>
          <w:sz w:val="28"/>
          <w:szCs w:val="28"/>
        </w:rPr>
        <w:lastRenderedPageBreak/>
        <w:t xml:space="preserve">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40" w:history="1">
        <w:r w:rsidRPr="001D4CFE">
          <w:rPr>
            <w:rFonts w:ascii="Times New Roman" w:hAnsi="Times New Roman" w:cs="Times New Roman"/>
            <w:color w:val="0000FF"/>
            <w:sz w:val="28"/>
            <w:szCs w:val="28"/>
          </w:rPr>
          <w:t>законом</w:t>
        </w:r>
      </w:hyperlink>
      <w:r w:rsidRPr="001D4CFE">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14:paraId="7D51F170"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14:paraId="4BA851C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14:paraId="1355C49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14:paraId="5C6490E7"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48.4. Порядок выдачи результата предоставления муниципальной услуги заявителю в уполномоченном органе.</w:t>
      </w:r>
    </w:p>
    <w:p w14:paraId="1917CDE7"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При выдаче документов работник уполномоченного органа:</w:t>
      </w:r>
    </w:p>
    <w:p w14:paraId="4142E48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в порядке, определенном Федеральным </w:t>
      </w:r>
      <w:hyperlink r:id="rId41" w:history="1">
        <w:r w:rsidRPr="001D4CFE">
          <w:rPr>
            <w:rFonts w:ascii="Times New Roman" w:hAnsi="Times New Roman" w:cs="Times New Roman"/>
            <w:color w:val="0000FF"/>
            <w:sz w:val="28"/>
            <w:szCs w:val="28"/>
          </w:rPr>
          <w:t>законом</w:t>
        </w:r>
      </w:hyperlink>
      <w:r w:rsidRPr="001D4CFE">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14:paraId="3E46893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14:paraId="330B630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уполномоченном органе.</w:t>
      </w:r>
    </w:p>
    <w:p w14:paraId="56E26E5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48.5. В случае если заявление и прилагаемые документы поданы в электронном виде, сканированная копия результата предоставления муниципальной услуги </w:t>
      </w:r>
      <w:r w:rsidRPr="001D4CFE">
        <w:rPr>
          <w:rFonts w:ascii="Times New Roman" w:hAnsi="Times New Roman" w:cs="Times New Roman"/>
          <w:sz w:val="28"/>
          <w:szCs w:val="28"/>
        </w:rPr>
        <w:lastRenderedPageBreak/>
        <w:t>направляется заявителю через Портал.</w:t>
      </w:r>
    </w:p>
    <w:p w14:paraId="47AFC9E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42" w:history="1">
        <w:r w:rsidRPr="001D4CFE">
          <w:rPr>
            <w:rFonts w:ascii="Times New Roman" w:hAnsi="Times New Roman" w:cs="Times New Roman"/>
            <w:color w:val="0000FF"/>
            <w:sz w:val="28"/>
            <w:szCs w:val="28"/>
          </w:rPr>
          <w:t>законом</w:t>
        </w:r>
      </w:hyperlink>
      <w:r w:rsidRPr="001D4CFE">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14:paraId="3DE2B6DB" w14:textId="77777777" w:rsidR="006E3194" w:rsidRPr="001D4CFE" w:rsidRDefault="006E3194">
      <w:pPr>
        <w:pStyle w:val="ConsPlusTitlePage"/>
        <w:jc w:val="both"/>
        <w:rPr>
          <w:rFonts w:ascii="Times New Roman" w:hAnsi="Times New Roman" w:cs="Times New Roman"/>
          <w:sz w:val="28"/>
          <w:szCs w:val="28"/>
        </w:rPr>
      </w:pPr>
    </w:p>
    <w:p w14:paraId="3D8DD204"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III.IV. ОПИСАНИЕ ВАРИАНТА ПРЕДОСТАВЛЕНИЯ</w:t>
      </w:r>
    </w:p>
    <w:p w14:paraId="04BEB0DC"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МУНИЦИПАЛЬНОЙ УСЛУГИ "ИСПРАВЛЕНИЕ ДОПУЩЕННЫХ ОПЕЧАТОК</w:t>
      </w:r>
    </w:p>
    <w:p w14:paraId="22938D63"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И ОШИБОК В ВЫДАННЫХ В РЕЗУЛЬТАТЕ ПРЕДОСТАВЛЕНИЯ</w:t>
      </w:r>
    </w:p>
    <w:p w14:paraId="11A3E1EA"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МУНИЦИПАЛЬНОЙ УСЛУГИ ДОКУМЕНТАХ"</w:t>
      </w:r>
    </w:p>
    <w:p w14:paraId="169EE4F9" w14:textId="77777777" w:rsidR="006E3194" w:rsidRPr="001D4CFE" w:rsidRDefault="006E3194">
      <w:pPr>
        <w:pStyle w:val="ConsPlusTitlePage"/>
        <w:jc w:val="both"/>
        <w:rPr>
          <w:rFonts w:ascii="Times New Roman" w:hAnsi="Times New Roman" w:cs="Times New Roman"/>
          <w:sz w:val="28"/>
          <w:szCs w:val="28"/>
        </w:rPr>
      </w:pPr>
    </w:p>
    <w:p w14:paraId="68C2DAEE"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49. Максимальный срок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составляет 5 рабочих дней.</w:t>
      </w:r>
    </w:p>
    <w:p w14:paraId="1655B85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50. Результатом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является исправление допущенных опечаток и ошибок в выданных в результате предоставления муниципальной услуги документах.</w:t>
      </w:r>
    </w:p>
    <w:p w14:paraId="718D162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51. В процессе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выполняются следующие административные процедуры:</w:t>
      </w:r>
    </w:p>
    <w:p w14:paraId="4C97B361"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72C9689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исправление опечаток и (или) ошибок, допущенных в выданных в результате предоставления муниципальной услуги документах;</w:t>
      </w:r>
    </w:p>
    <w:p w14:paraId="33BDD58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выдача результата предоставления муниципальной услуги без опечаток и (или) ошибок.</w:t>
      </w:r>
    </w:p>
    <w:p w14:paraId="14B554E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52. Описание административной процедуры обращения в уполномоченный орган с заявлением в произвольной форме об исправлении опечаток и (или) ошибок, </w:t>
      </w:r>
      <w:r w:rsidRPr="001D4CFE">
        <w:rPr>
          <w:rFonts w:ascii="Times New Roman" w:hAnsi="Times New Roman" w:cs="Times New Roman"/>
          <w:sz w:val="28"/>
          <w:szCs w:val="28"/>
        </w:rPr>
        <w:lastRenderedPageBreak/>
        <w:t>допущенных в выданных в результате предоставления муниципальной услуги документах.</w:t>
      </w:r>
    </w:p>
    <w:p w14:paraId="0B8769A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 случае если в результате предоставления муниципальной услуги допущены опечатки и (или) ошибки, заявитель (представитель заявителя)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64EDF56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53. 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p w14:paraId="17ED3FC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одного рабочего дня с даты регистрации соответствующего заявления.</w:t>
      </w:r>
    </w:p>
    <w:p w14:paraId="03B54FDA"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14:paraId="5DC5106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2 рабочих дней.</w:t>
      </w:r>
    </w:p>
    <w:p w14:paraId="6C12E75A"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одного рабочего дня.</w:t>
      </w:r>
    </w:p>
    <w:p w14:paraId="2C4260C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14:paraId="0987A08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54. Описание административной процедуры выдачи результата предоставления муниципальной услуги без опечаток и (или) ошибок.</w:t>
      </w:r>
    </w:p>
    <w:p w14:paraId="3325A2D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По результатам исправления опечаток и (или) ошибок в документах, выданных в результате предоставления муниципальной услуги, заявителю выдается исправленный документ взамен ранее выданного документа, являющегося результатом предоставления муниципальной услуги.</w:t>
      </w:r>
    </w:p>
    <w:p w14:paraId="45E52FD4" w14:textId="77777777" w:rsidR="006E3194" w:rsidRPr="001D4CFE" w:rsidRDefault="006E3194">
      <w:pPr>
        <w:pStyle w:val="ConsPlusTitlePage"/>
        <w:jc w:val="both"/>
        <w:rPr>
          <w:rFonts w:ascii="Times New Roman" w:hAnsi="Times New Roman" w:cs="Times New Roman"/>
          <w:sz w:val="28"/>
          <w:szCs w:val="28"/>
        </w:rPr>
      </w:pPr>
    </w:p>
    <w:p w14:paraId="0468BF6C"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III.V. ОПИСАНИЕ ВАРИАНТА ПРЕДОСТАВЛЕНИЯ</w:t>
      </w:r>
    </w:p>
    <w:p w14:paraId="418438D3"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МУНИЦИПАЛЬНОЙ УСЛУГИ "ВЫДАЧА ДУБЛИКАТА ДОКУМЕНТА, ВЫДАННОГО</w:t>
      </w:r>
    </w:p>
    <w:p w14:paraId="0884BF09"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ПО РЕЗУЛЬТАТУ РАНЕЕ ПРЕДОСТАВЛЕННОЙ МУНИЦИПАЛЬНОЙ УСЛУГИ"</w:t>
      </w:r>
    </w:p>
    <w:p w14:paraId="1B013297"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54.1. Максимальный срок предоставления муниципальной услуги в </w:t>
      </w:r>
      <w:r w:rsidRPr="001D4CFE">
        <w:rPr>
          <w:rFonts w:ascii="Times New Roman" w:hAnsi="Times New Roman" w:cs="Times New Roman"/>
          <w:sz w:val="28"/>
          <w:szCs w:val="28"/>
        </w:rPr>
        <w:lastRenderedPageBreak/>
        <w:t>соответствии с вариантом предоставления муниципальной услуги "Выдача дубликата документа, выданного по результату ранее предоставленной муниципальной услуги" составляет 5 рабочих дней.</w:t>
      </w:r>
    </w:p>
    <w:p w14:paraId="17FE9C7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Результатом предоставления муниципальной услуги в соответствии с вариантом предоставления муниципальной услуги "Выдача дубликата документа, выданного по результату ранее предоставленной муниципальной услуги" является выдача дубликата документа, выданного по результату ранее предоставленной муниципальной услуги.</w:t>
      </w:r>
    </w:p>
    <w:p w14:paraId="1DC4F791"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 процессе предоставления муниципальной услуги в соответствии с вариантом предоставления муниципальной услуги "Выдача дубликата документа, выданного по результату ранее предоставленной муниципальной услуги" выполняются следующие административные процедуры:</w:t>
      </w:r>
    </w:p>
    <w:p w14:paraId="285A3EF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обращение в уполномоченный орган с заявлением в произвольной форме о выдаче дубликата документа, выданного по результату ранее предоставленной муниципальной услуги;</w:t>
      </w:r>
    </w:p>
    <w:p w14:paraId="292E093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подготовка дубликата документа, выданного по результату ранее предоставленной муниципальной услуги;</w:t>
      </w:r>
    </w:p>
    <w:p w14:paraId="662405A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p>
    <w:p w14:paraId="0EFAAC5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Описание административной процедуры обращения в уполномоченный орган с заявлением в произвольной форме о выдаче дубликата документа, выданного по результату ранее предоставленной муниципальной услуги, содержащее обоснование необходимости выдачи дубликата документа.</w:t>
      </w:r>
    </w:p>
    <w:p w14:paraId="41B368EA"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В случае утраты документа, выданного по результату ранее предоставленной муниципальной услуги, либо необходимости получения документа, выданного по результату ранее предоставленной муниципальной услуги, взамен пришедшего в негодность, заявитель вправе обратиться в уполномоченный орган способами, предусмотренными </w:t>
      </w:r>
      <w:hyperlink w:anchor="P300" w:history="1">
        <w:r w:rsidRPr="001D4CFE">
          <w:rPr>
            <w:rFonts w:ascii="Times New Roman" w:hAnsi="Times New Roman" w:cs="Times New Roman"/>
            <w:color w:val="0000FF"/>
            <w:sz w:val="28"/>
            <w:szCs w:val="28"/>
          </w:rPr>
          <w:t>пунктом 30 подраздела II.XIV раздела II</w:t>
        </w:r>
      </w:hyperlink>
      <w:r w:rsidRPr="001D4CFE">
        <w:rPr>
          <w:rFonts w:ascii="Times New Roman" w:hAnsi="Times New Roman" w:cs="Times New Roman"/>
          <w:sz w:val="28"/>
          <w:szCs w:val="28"/>
        </w:rPr>
        <w:t xml:space="preserve"> настоящего Административного регламента, с заявлением в свободной форме с обоснованием необходимости выдачи дубликата документа, выданного по результату ранее предоставленной муниципальной услуги, а также указанием вида, даты, номера выдачи (регистрации) документа, выданного в результате ранее предоставленной муниципальной услуги (при наличии такой информации), и документами, предусмотренными </w:t>
      </w:r>
      <w:hyperlink w:anchor="P164" w:history="1">
        <w:r w:rsidRPr="001D4CFE">
          <w:rPr>
            <w:rFonts w:ascii="Times New Roman" w:hAnsi="Times New Roman" w:cs="Times New Roman"/>
            <w:color w:val="0000FF"/>
            <w:sz w:val="28"/>
            <w:szCs w:val="28"/>
          </w:rPr>
          <w:t>подпунктом 13.3 пункта 13 подраздела II.VI раздела II</w:t>
        </w:r>
      </w:hyperlink>
      <w:r w:rsidRPr="001D4CFE">
        <w:rPr>
          <w:rFonts w:ascii="Times New Roman" w:hAnsi="Times New Roman" w:cs="Times New Roman"/>
          <w:sz w:val="28"/>
          <w:szCs w:val="28"/>
        </w:rPr>
        <w:t xml:space="preserve"> настоящего Административного регламента.</w:t>
      </w:r>
    </w:p>
    <w:p w14:paraId="1ACCBFE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Описание административной процедуры подготовки дубликата документа, выданного по результату ранее предоставленной муниципальной услуги.</w:t>
      </w:r>
    </w:p>
    <w:p w14:paraId="3BEA2A00"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одного рабочего дня с даты регистрации </w:t>
      </w:r>
      <w:r w:rsidRPr="001D4CFE">
        <w:rPr>
          <w:rFonts w:ascii="Times New Roman" w:hAnsi="Times New Roman" w:cs="Times New Roman"/>
          <w:sz w:val="28"/>
          <w:szCs w:val="28"/>
        </w:rPr>
        <w:lastRenderedPageBreak/>
        <w:t>соответствующего заявления.</w:t>
      </w:r>
    </w:p>
    <w:p w14:paraId="215A273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Критерием принятия решения является наличие или отсутствие документа, выданного по результату ранее предоставленной муниципальной услуги.</w:t>
      </w:r>
    </w:p>
    <w:p w14:paraId="1A9FC51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 случае установления наличия оснований для отказа в предоставлении муниципальной услуги для варианта предоставления муниципальной услуги "Выдача дубликата документа, выданного по результату ранее предоставленной муниципальной услуги" работник уполномоченного органа подготавливает мотивированный ответ об отсутствии возможности выдачи дубликата документа, выданного по результату ранее предоставленной муниципальной услуги.</w:t>
      </w:r>
    </w:p>
    <w:p w14:paraId="7E5A030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Данный мотивированный ответ подписывается руководителем уполномоченного органа, подлежит регистрации в установленном порядке в течение двух рабочих дней и выдаче заявителю (представителю заявителя).</w:t>
      </w:r>
    </w:p>
    <w:p w14:paraId="5E345D9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 случае отсутствия оснований для отказа в предоставлении муниципальной услуги для варианта предоставления муниципальной услуги "Выдача дубликата документа, выданного по результату ранее предоставленной муниципальной услуги" работник уполномоченного органа подготавливает дубликат документа, выданного по результату ранее предоставленной муниципальной услуги, в строгом соответствии с экземпляром такого документа, находящегося в архиве уполномоченного органа.</w:t>
      </w:r>
    </w:p>
    <w:p w14:paraId="19F86A51"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На лицевой стороне дубликата документа, выданного по результату ранее предоставленной муниципальной услуги, ставится надпись "Дубликат".</w:t>
      </w:r>
    </w:p>
    <w:p w14:paraId="6A1358D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По результатам подготовки дубликата документа, выданного по результату ранее предоставленной муниципальной услуги, заявителю выдается соответствующий дубликат.</w:t>
      </w:r>
    </w:p>
    <w:p w14:paraId="034387B9" w14:textId="77777777" w:rsidR="006E3194" w:rsidRPr="001D4CFE" w:rsidRDefault="006E3194">
      <w:pPr>
        <w:pStyle w:val="ConsPlusTitlePage"/>
        <w:jc w:val="both"/>
        <w:rPr>
          <w:rFonts w:ascii="Times New Roman" w:hAnsi="Times New Roman" w:cs="Times New Roman"/>
          <w:sz w:val="28"/>
          <w:szCs w:val="28"/>
        </w:rPr>
      </w:pPr>
    </w:p>
    <w:p w14:paraId="50BA7B5B" w14:textId="77777777" w:rsidR="006E3194" w:rsidRPr="001D4CFE" w:rsidRDefault="006E3194">
      <w:pPr>
        <w:pStyle w:val="ConsPlusTitle"/>
        <w:jc w:val="center"/>
        <w:outlineLvl w:val="1"/>
        <w:rPr>
          <w:rFonts w:ascii="Times New Roman" w:hAnsi="Times New Roman" w:cs="Times New Roman"/>
          <w:sz w:val="28"/>
          <w:szCs w:val="28"/>
        </w:rPr>
      </w:pPr>
      <w:r w:rsidRPr="001D4CFE">
        <w:rPr>
          <w:rFonts w:ascii="Times New Roman" w:hAnsi="Times New Roman" w:cs="Times New Roman"/>
          <w:sz w:val="28"/>
          <w:szCs w:val="28"/>
        </w:rPr>
        <w:t>Раздел IV</w:t>
      </w:r>
    </w:p>
    <w:p w14:paraId="1D1B1FEA" w14:textId="77777777" w:rsidR="006E3194" w:rsidRPr="001D4CFE" w:rsidRDefault="006E3194">
      <w:pPr>
        <w:pStyle w:val="ConsPlusTitle"/>
        <w:jc w:val="both"/>
        <w:rPr>
          <w:rFonts w:ascii="Times New Roman" w:hAnsi="Times New Roman" w:cs="Times New Roman"/>
          <w:sz w:val="28"/>
          <w:szCs w:val="28"/>
        </w:rPr>
      </w:pPr>
    </w:p>
    <w:p w14:paraId="34A413EC"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ФОРМЫ КОНТРОЛЯ ЗА ИСПОЛНЕНИЕМ</w:t>
      </w:r>
    </w:p>
    <w:p w14:paraId="159D1C41"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АДМИНИСТРАТИВНОГО РЕГЛАМЕНТА</w:t>
      </w:r>
    </w:p>
    <w:p w14:paraId="4751A315" w14:textId="77777777" w:rsidR="006E3194" w:rsidRPr="001D4CFE" w:rsidRDefault="006E3194">
      <w:pPr>
        <w:pStyle w:val="ConsPlusTitlePage"/>
        <w:jc w:val="both"/>
        <w:rPr>
          <w:rFonts w:ascii="Times New Roman" w:hAnsi="Times New Roman" w:cs="Times New Roman"/>
          <w:sz w:val="28"/>
          <w:szCs w:val="28"/>
        </w:rPr>
      </w:pPr>
    </w:p>
    <w:p w14:paraId="21EA42AF"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IV.I. ПОРЯДОК ОСУЩЕСТВЛЕНИЯ ТЕКУЩЕГО КОНТРОЛЯ</w:t>
      </w:r>
    </w:p>
    <w:p w14:paraId="330CF630"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ЗА СОБЛЮДЕНИЕМ И ИСПОЛНЕНИЕМ ОТВЕТСТВЕННЫМИ ДОЛЖНОСТНЫМИ</w:t>
      </w:r>
    </w:p>
    <w:p w14:paraId="134D5546"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ЛИЦАМИ, МУНИЦИПАЛЬНЫМИ СЛУЖАЩИМИ ПОЛОЖЕНИЙ АДМИНИСТРАТИВНОГО</w:t>
      </w:r>
    </w:p>
    <w:p w14:paraId="18CD1CFF"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РЕГЛАМЕНТА И ИНЫХ НОРМАТИВНЫХ ПРАВОВЫХ АКТОВ,</w:t>
      </w:r>
    </w:p>
    <w:p w14:paraId="0FDE2FD1"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УСТАНАВЛИВАЮЩИХ ТРЕБОВАНИЯ К ПРЕДОСТАВЛЕНИЮ МУНИЦИПАЛЬНОЙ</w:t>
      </w:r>
    </w:p>
    <w:p w14:paraId="59DD1BD9"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УСЛУГИ, А ТАКЖЕ ПРИНЯТИЕМ ИМИ РЕШЕНИЙ</w:t>
      </w:r>
    </w:p>
    <w:p w14:paraId="12823325" w14:textId="77777777" w:rsidR="006E3194" w:rsidRPr="001D4CFE" w:rsidRDefault="006E3194">
      <w:pPr>
        <w:pStyle w:val="ConsPlusTitlePage"/>
        <w:jc w:val="both"/>
        <w:rPr>
          <w:rFonts w:ascii="Times New Roman" w:hAnsi="Times New Roman" w:cs="Times New Roman"/>
          <w:sz w:val="28"/>
          <w:szCs w:val="28"/>
        </w:rPr>
      </w:pPr>
    </w:p>
    <w:p w14:paraId="27F0C7B8" w14:textId="77777777" w:rsidR="006E3194" w:rsidRPr="001D4CFE" w:rsidRDefault="006E3194">
      <w:pPr>
        <w:pStyle w:val="ConsPlusTitlePage"/>
        <w:ind w:firstLine="540"/>
        <w:jc w:val="both"/>
        <w:rPr>
          <w:rFonts w:ascii="Times New Roman" w:hAnsi="Times New Roman" w:cs="Times New Roman"/>
          <w:sz w:val="28"/>
          <w:szCs w:val="28"/>
        </w:rPr>
      </w:pPr>
      <w:bookmarkStart w:id="12" w:name="P573"/>
      <w:bookmarkEnd w:id="12"/>
      <w:r w:rsidRPr="001D4CFE">
        <w:rPr>
          <w:rFonts w:ascii="Times New Roman" w:hAnsi="Times New Roman" w:cs="Times New Roman"/>
          <w:sz w:val="28"/>
          <w:szCs w:val="28"/>
        </w:rPr>
        <w:t>55. Должностные лица, муниципальные служащие, специалисты, участвующие в предоставлении муниципальной услуги, руководствуются положениями настоящего Административного регламента.</w:t>
      </w:r>
    </w:p>
    <w:p w14:paraId="5B2A96F0"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lastRenderedPageBreak/>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14:paraId="0BED5EC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Лица, указанные в пункте 55 настоящего раздела Административного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специалистов.</w:t>
      </w:r>
    </w:p>
    <w:p w14:paraId="2C59360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56. Текущий контроль и координация последовательности действий, определенных административными процедурами, по предоставлению муниципальной услуги лицами, указанными в </w:t>
      </w:r>
      <w:hyperlink w:anchor="P573" w:history="1">
        <w:r w:rsidRPr="001D4CFE">
          <w:rPr>
            <w:rFonts w:ascii="Times New Roman" w:hAnsi="Times New Roman" w:cs="Times New Roman"/>
            <w:color w:val="0000FF"/>
            <w:sz w:val="28"/>
            <w:szCs w:val="28"/>
          </w:rPr>
          <w:t>пункте 55</w:t>
        </w:r>
      </w:hyperlink>
      <w:r w:rsidRPr="001D4CFE">
        <w:rPr>
          <w:rFonts w:ascii="Times New Roman" w:hAnsi="Times New Roman" w:cs="Times New Roman"/>
          <w:sz w:val="28"/>
          <w:szCs w:val="28"/>
        </w:rPr>
        <w:t xml:space="preserve"> настоящего раздела Административного регламента, осуществляется постоянно непосредственно руководителем уполномоченного органа путем проведения проверок.</w:t>
      </w:r>
    </w:p>
    <w:p w14:paraId="757BA16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57.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муниципальных служащих, ответственных за предоставление муниципальной услуги.</w:t>
      </w:r>
    </w:p>
    <w:p w14:paraId="22EC0952" w14:textId="77777777" w:rsidR="006E3194" w:rsidRPr="001D4CFE" w:rsidRDefault="006E3194">
      <w:pPr>
        <w:pStyle w:val="ConsPlusTitlePage"/>
        <w:jc w:val="both"/>
        <w:rPr>
          <w:rFonts w:ascii="Times New Roman" w:hAnsi="Times New Roman" w:cs="Times New Roman"/>
          <w:sz w:val="28"/>
          <w:szCs w:val="28"/>
        </w:rPr>
      </w:pPr>
    </w:p>
    <w:p w14:paraId="542E500D"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IV.II. ПОРЯДОК И ПЕРИОДИЧНОСТЬ ОСУЩЕСТВЛЕНИЯ</w:t>
      </w:r>
    </w:p>
    <w:p w14:paraId="0FC1E495"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ПЛАНОВЫХ И ВНЕПЛАНОВЫХ ПРОВЕРОК ПОЛНОТЫ И КАЧЕСТВА</w:t>
      </w:r>
    </w:p>
    <w:p w14:paraId="1C6AE426"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ПРЕДОСТАВЛЕНИЯ МУНИЦИПАЛЬНОЙ УСЛУГИ, В ТОМ ЧИСЛЕ ПОРЯДОК</w:t>
      </w:r>
    </w:p>
    <w:p w14:paraId="4BBF4C3D"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И ФОРМЫ КОНТРОЛЯ ЗА ПОЛНОТОЙ И КАЧЕСТВОМ ПРЕДОСТАВЛЕНИЯ</w:t>
      </w:r>
    </w:p>
    <w:p w14:paraId="04DC901D"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МУНИЦИПАЛЬНОЙ УСЛУГИ</w:t>
      </w:r>
    </w:p>
    <w:p w14:paraId="1C9154BF" w14:textId="77777777" w:rsidR="006E3194" w:rsidRPr="001D4CFE" w:rsidRDefault="006E3194">
      <w:pPr>
        <w:pStyle w:val="ConsPlusTitlePage"/>
        <w:jc w:val="both"/>
        <w:rPr>
          <w:rFonts w:ascii="Times New Roman" w:hAnsi="Times New Roman" w:cs="Times New Roman"/>
          <w:sz w:val="28"/>
          <w:szCs w:val="28"/>
        </w:rPr>
      </w:pPr>
    </w:p>
    <w:p w14:paraId="0E6CDD4F"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58. Контроль за полнотой и качеством предоставления муниципальной услуги включает в себя проведение плановых и внеплановых проверок.</w:t>
      </w:r>
    </w:p>
    <w:p w14:paraId="0172E2D7" w14:textId="53A1B9E4"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Плановые и внеплановые проверки могут проводиться главой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xml:space="preserve">, заместителем главы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координирующим работу уполномоченного органа.</w:t>
      </w:r>
    </w:p>
    <w:p w14:paraId="2F74FBF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35F4075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w:t>
      </w:r>
      <w:r w:rsidRPr="001D4CFE">
        <w:rPr>
          <w:rFonts w:ascii="Times New Roman" w:hAnsi="Times New Roman" w:cs="Times New Roman"/>
          <w:sz w:val="28"/>
          <w:szCs w:val="28"/>
        </w:rPr>
        <w:lastRenderedPageBreak/>
        <w:t>муниципальной услуги, а также на основании документов и сведений, указывающих на нарушение исполнения настоящего Административного регламента.</w:t>
      </w:r>
    </w:p>
    <w:p w14:paraId="6DCB095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59. В ходе плановых и внеплановых проверок:</w:t>
      </w:r>
    </w:p>
    <w:p w14:paraId="2132E1B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80B0F4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1B5563F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35E9DB45" w14:textId="77777777" w:rsidR="006E3194" w:rsidRPr="001D4CFE" w:rsidRDefault="006E3194">
      <w:pPr>
        <w:pStyle w:val="ConsPlusTitlePage"/>
        <w:jc w:val="both"/>
        <w:rPr>
          <w:rFonts w:ascii="Times New Roman" w:hAnsi="Times New Roman" w:cs="Times New Roman"/>
          <w:sz w:val="28"/>
          <w:szCs w:val="28"/>
        </w:rPr>
      </w:pPr>
    </w:p>
    <w:p w14:paraId="678DB14B"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IV.III. ОТВЕТСТВЕННОСТЬ ДОЛЖНОСТНЫХ ЛИЦ,</w:t>
      </w:r>
    </w:p>
    <w:p w14:paraId="41D7722C"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МУНИЦИПАЛЬНЫХ СЛУЖАЩИХ, СПЕЦИАЛИСТОВ, УЧАСТВУЮЩИХ</w:t>
      </w:r>
    </w:p>
    <w:p w14:paraId="0143D95B"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В ПРЕДОСТАВЛЕНИИ МУНИЦИПАЛЬНОЙ УСЛУГИ, ЗА РЕШЕНИЯ И ДЕЙСТВИЯ</w:t>
      </w:r>
    </w:p>
    <w:p w14:paraId="22F62398"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(БЕЗДЕЙСТВИЕ), ПРИНИМАЕМЫЕ (ОСУЩЕСТВЛЯЕМЫЕ) ИМИ В ХОДЕ</w:t>
      </w:r>
    </w:p>
    <w:p w14:paraId="57C04626"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ПРЕДОСТАВЛЕНИЯ МУНИЦИПАЛЬНОЙ УСЛУГИ</w:t>
      </w:r>
    </w:p>
    <w:p w14:paraId="06501389" w14:textId="77777777" w:rsidR="006E3194" w:rsidRPr="001D4CFE" w:rsidRDefault="006E3194">
      <w:pPr>
        <w:pStyle w:val="ConsPlusTitlePage"/>
        <w:jc w:val="both"/>
        <w:rPr>
          <w:rFonts w:ascii="Times New Roman" w:hAnsi="Times New Roman" w:cs="Times New Roman"/>
          <w:sz w:val="28"/>
          <w:szCs w:val="28"/>
        </w:rPr>
      </w:pPr>
    </w:p>
    <w:p w14:paraId="490A23F8"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60.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2512B99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61. Должностные лица, муниципальные служащие, специалисты, участвующие в предоставлении муниципальной услуги, несут персональную ответственность за принятие решений и действий (бездействия), принимаемых (осуществляемых) при предоставлении муниципальной услуги.</w:t>
      </w:r>
    </w:p>
    <w:p w14:paraId="5A6676D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62. 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27E9537F" w14:textId="77777777" w:rsidR="006E3194" w:rsidRPr="001D4CFE" w:rsidRDefault="006E3194">
      <w:pPr>
        <w:pStyle w:val="ConsPlusTitlePage"/>
        <w:jc w:val="both"/>
        <w:rPr>
          <w:rFonts w:ascii="Times New Roman" w:hAnsi="Times New Roman" w:cs="Times New Roman"/>
          <w:sz w:val="28"/>
          <w:szCs w:val="28"/>
        </w:rPr>
      </w:pPr>
    </w:p>
    <w:p w14:paraId="3D34F69E"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IV.IV. ПОЛОЖЕНИЯ, ХАРАКТЕРИЗУЮЩИЕ ТРЕБОВАНИЯ</w:t>
      </w:r>
    </w:p>
    <w:p w14:paraId="33E5F02E"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К ПОРЯДКУ И ФОРМАМ КОНТРОЛЯ ЗА ПРЕДОСТАВЛЕНИЕМ МУНИЦИПАЛЬНОЙ</w:t>
      </w:r>
    </w:p>
    <w:p w14:paraId="173BD3F4"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УСЛУГИ, В ТОМ ЧИСЛЕ СО СТОРОНЫ ГРАЖДАН, ИХ ОБЪЕДИНЕНИЙ</w:t>
      </w:r>
    </w:p>
    <w:p w14:paraId="6D3EF6CE"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И ОРГАНИЗАЦИЙ</w:t>
      </w:r>
    </w:p>
    <w:p w14:paraId="238F1B66" w14:textId="77777777" w:rsidR="006E3194" w:rsidRPr="001D4CFE" w:rsidRDefault="006E3194">
      <w:pPr>
        <w:pStyle w:val="ConsPlusTitlePage"/>
        <w:jc w:val="both"/>
        <w:rPr>
          <w:rFonts w:ascii="Times New Roman" w:hAnsi="Times New Roman" w:cs="Times New Roman"/>
          <w:sz w:val="28"/>
          <w:szCs w:val="28"/>
        </w:rPr>
      </w:pPr>
    </w:p>
    <w:p w14:paraId="441AD486" w14:textId="0E6D4F42"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63.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w:t>
      </w:r>
      <w:r w:rsidR="00EE431B">
        <w:rPr>
          <w:rFonts w:ascii="Times New Roman" w:hAnsi="Times New Roman" w:cs="Times New Roman"/>
          <w:sz w:val="28"/>
          <w:szCs w:val="28"/>
        </w:rPr>
        <w:lastRenderedPageBreak/>
        <w:t>района</w:t>
      </w:r>
      <w:r w:rsidRPr="001D4CFE">
        <w:rPr>
          <w:rFonts w:ascii="Times New Roman" w:hAnsi="Times New Roman" w:cs="Times New Roman"/>
          <w:sz w:val="28"/>
          <w:szCs w:val="28"/>
        </w:rPr>
        <w:t>, а также положений настоящего Административного регламента.</w:t>
      </w:r>
    </w:p>
    <w:p w14:paraId="5457E28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14:paraId="4A9B658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46930D97"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127D2503" w14:textId="77777777" w:rsidR="006E3194" w:rsidRPr="001D4CFE" w:rsidRDefault="006E3194">
      <w:pPr>
        <w:pStyle w:val="ConsPlusTitlePage"/>
        <w:jc w:val="both"/>
        <w:rPr>
          <w:rFonts w:ascii="Times New Roman" w:hAnsi="Times New Roman" w:cs="Times New Roman"/>
          <w:sz w:val="28"/>
          <w:szCs w:val="28"/>
        </w:rPr>
      </w:pPr>
    </w:p>
    <w:p w14:paraId="66019EAF" w14:textId="77777777" w:rsidR="006E3194" w:rsidRPr="001D4CFE" w:rsidRDefault="006E3194">
      <w:pPr>
        <w:pStyle w:val="ConsPlusTitle"/>
        <w:jc w:val="center"/>
        <w:outlineLvl w:val="1"/>
        <w:rPr>
          <w:rFonts w:ascii="Times New Roman" w:hAnsi="Times New Roman" w:cs="Times New Roman"/>
          <w:sz w:val="28"/>
          <w:szCs w:val="28"/>
        </w:rPr>
      </w:pPr>
      <w:r w:rsidRPr="001D4CFE">
        <w:rPr>
          <w:rFonts w:ascii="Times New Roman" w:hAnsi="Times New Roman" w:cs="Times New Roman"/>
          <w:sz w:val="28"/>
          <w:szCs w:val="28"/>
        </w:rPr>
        <w:t>Раздел V</w:t>
      </w:r>
    </w:p>
    <w:p w14:paraId="67317B0F" w14:textId="77777777" w:rsidR="006E3194" w:rsidRPr="001D4CFE" w:rsidRDefault="006E3194">
      <w:pPr>
        <w:pStyle w:val="ConsPlusTitle"/>
        <w:jc w:val="both"/>
        <w:rPr>
          <w:rFonts w:ascii="Times New Roman" w:hAnsi="Times New Roman" w:cs="Times New Roman"/>
          <w:sz w:val="28"/>
          <w:szCs w:val="28"/>
        </w:rPr>
      </w:pPr>
    </w:p>
    <w:p w14:paraId="704AE655"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ДОСУДЕБНЫЙ (ВНЕСУДЕБНЫЙ) ПОРЯДОК ОБЖАЛОВАНИЯ РЕШЕНИЙ</w:t>
      </w:r>
    </w:p>
    <w:p w14:paraId="04733CB3"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И ДЕЙСТВИЙ (БЕЗДЕЙСТВИЯ) ОРГАНА, ПРЕДОСТАВЛЯЮЩЕГО</w:t>
      </w:r>
    </w:p>
    <w:p w14:paraId="53EC4F35"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МУНИЦИПАЛЬНУЮ УСЛУГУ, УПОЛНОМОЧЕННОГО ОРГАНА, МФЦ, А ТАКЖЕ</w:t>
      </w:r>
    </w:p>
    <w:p w14:paraId="2BA7763A"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ИХ ДОЛЖНОСТНЫХ ЛИЦ, МУНИЦИПАЛЬНЫХ СЛУЖАЩИХ, РАБОТНИКОВ МФЦ</w:t>
      </w:r>
    </w:p>
    <w:p w14:paraId="526F5DF8" w14:textId="77777777" w:rsidR="006E3194" w:rsidRPr="001D4CFE" w:rsidRDefault="006E3194">
      <w:pPr>
        <w:pStyle w:val="ConsPlusTitlePage"/>
        <w:jc w:val="both"/>
        <w:rPr>
          <w:rFonts w:ascii="Times New Roman" w:hAnsi="Times New Roman" w:cs="Times New Roman"/>
          <w:sz w:val="28"/>
          <w:szCs w:val="28"/>
        </w:rPr>
      </w:pPr>
    </w:p>
    <w:p w14:paraId="1574D733"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V.I. ИНФОРМАЦИЯ ДЛЯ ЗАИНТЕРЕСОВАННЫХ ЛИЦ ОБ ИХ</w:t>
      </w:r>
    </w:p>
    <w:p w14:paraId="3E708CC7"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ПРАВЕ НА ДОСУДЕБНОЕ (ВНЕСУДЕБНОЕ) ОБЖАЛОВАНИЕ ДЕЙСТВИЙ</w:t>
      </w:r>
    </w:p>
    <w:p w14:paraId="7ED5928B"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(БЕЗДЕЙСТВИЯ) И (ИЛИ) РЕШЕНИЙ, ПРИНЯТЫХ (ОСУЩЕСТВЛЕННЫХ)</w:t>
      </w:r>
    </w:p>
    <w:p w14:paraId="6263E00C"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В ХОДЕ ПРЕДОСТАВЛЕНИЯ МУНИЦИПАЛЬНОЙ УСЛУГИ</w:t>
      </w:r>
    </w:p>
    <w:p w14:paraId="2C970873" w14:textId="77777777" w:rsidR="006E3194" w:rsidRPr="001D4CFE" w:rsidRDefault="006E3194">
      <w:pPr>
        <w:pStyle w:val="ConsPlusTitlePage"/>
        <w:jc w:val="both"/>
        <w:rPr>
          <w:rFonts w:ascii="Times New Roman" w:hAnsi="Times New Roman" w:cs="Times New Roman"/>
          <w:sz w:val="28"/>
          <w:szCs w:val="28"/>
        </w:rPr>
      </w:pPr>
    </w:p>
    <w:p w14:paraId="392BE052" w14:textId="4766F8D8"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64. Заинтересованное лицо имеет право на досудебное (внесудебное) обжалование решений и действий (бездействия), принятых (осуществляемых) администрацией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14:paraId="63497AA3" w14:textId="77777777" w:rsidR="006E3194" w:rsidRPr="001D4CFE" w:rsidRDefault="006E3194">
      <w:pPr>
        <w:pStyle w:val="ConsPlusTitlePage"/>
        <w:jc w:val="both"/>
        <w:rPr>
          <w:rFonts w:ascii="Times New Roman" w:hAnsi="Times New Roman" w:cs="Times New Roman"/>
          <w:sz w:val="28"/>
          <w:szCs w:val="28"/>
        </w:rPr>
      </w:pPr>
    </w:p>
    <w:p w14:paraId="14F298AF"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V.II. ПРЕДМЕТ ЖАЛОБЫ</w:t>
      </w:r>
    </w:p>
    <w:p w14:paraId="39D82068" w14:textId="77777777" w:rsidR="006E3194" w:rsidRPr="001D4CFE" w:rsidRDefault="006E3194">
      <w:pPr>
        <w:pStyle w:val="ConsPlusTitlePage"/>
        <w:jc w:val="both"/>
        <w:rPr>
          <w:rFonts w:ascii="Times New Roman" w:hAnsi="Times New Roman" w:cs="Times New Roman"/>
          <w:sz w:val="28"/>
          <w:szCs w:val="28"/>
        </w:rPr>
      </w:pPr>
    </w:p>
    <w:p w14:paraId="335FFD6A" w14:textId="4D597D49"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65. Предметом досудебного (внесудебного) обжалования заявителем решений и действий (бездействия) администрации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048997D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Заявитель может обратиться с жалобой, в том числе в следующих случаях:</w:t>
      </w:r>
    </w:p>
    <w:p w14:paraId="2D93B04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нарушения срока регистрации запроса о предоставлении муниципальной </w:t>
      </w:r>
      <w:r w:rsidRPr="001D4CFE">
        <w:rPr>
          <w:rFonts w:ascii="Times New Roman" w:hAnsi="Times New Roman" w:cs="Times New Roman"/>
          <w:sz w:val="28"/>
          <w:szCs w:val="28"/>
        </w:rPr>
        <w:lastRenderedPageBreak/>
        <w:t xml:space="preserve">услуги, запроса, указанного в </w:t>
      </w:r>
      <w:hyperlink r:id="rId43" w:history="1">
        <w:r w:rsidRPr="001D4CFE">
          <w:rPr>
            <w:rFonts w:ascii="Times New Roman" w:hAnsi="Times New Roman" w:cs="Times New Roman"/>
            <w:color w:val="0000FF"/>
            <w:sz w:val="28"/>
            <w:szCs w:val="28"/>
          </w:rPr>
          <w:t>статье 15.1</w:t>
        </w:r>
      </w:hyperlink>
      <w:r w:rsidRPr="001D4CF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15DEA070"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4" w:history="1">
        <w:r w:rsidRPr="001D4CFE">
          <w:rPr>
            <w:rFonts w:ascii="Times New Roman" w:hAnsi="Times New Roman" w:cs="Times New Roman"/>
            <w:color w:val="0000FF"/>
            <w:sz w:val="28"/>
            <w:szCs w:val="28"/>
          </w:rPr>
          <w:t>частью 1.3 статьи 16</w:t>
        </w:r>
      </w:hyperlink>
      <w:r w:rsidRPr="001D4CF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18BD99D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3CC3ACF0"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39CE593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5" w:history="1">
        <w:r w:rsidRPr="001D4CFE">
          <w:rPr>
            <w:rFonts w:ascii="Times New Roman" w:hAnsi="Times New Roman" w:cs="Times New Roman"/>
            <w:color w:val="0000FF"/>
            <w:sz w:val="28"/>
            <w:szCs w:val="28"/>
          </w:rPr>
          <w:t>частью 1.3 статьи 16</w:t>
        </w:r>
      </w:hyperlink>
      <w:r w:rsidRPr="001D4CF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3C426223"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59BB9E8C" w14:textId="0AAE9D71"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отказа администрации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xml:space="preserve">,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6" w:history="1">
        <w:r w:rsidRPr="001D4CFE">
          <w:rPr>
            <w:rFonts w:ascii="Times New Roman" w:hAnsi="Times New Roman" w:cs="Times New Roman"/>
            <w:color w:val="0000FF"/>
            <w:sz w:val="28"/>
            <w:szCs w:val="28"/>
          </w:rPr>
          <w:t>частью 1.3 статьи 16</w:t>
        </w:r>
      </w:hyperlink>
      <w:r w:rsidRPr="001D4CFE">
        <w:rPr>
          <w:rFonts w:ascii="Times New Roman" w:hAnsi="Times New Roman" w:cs="Times New Roman"/>
          <w:sz w:val="28"/>
          <w:szCs w:val="28"/>
        </w:rPr>
        <w:t xml:space="preserve"> Федерального закона </w:t>
      </w:r>
      <w:r w:rsidRPr="001D4CFE">
        <w:rPr>
          <w:rFonts w:ascii="Times New Roman" w:hAnsi="Times New Roman" w:cs="Times New Roman"/>
          <w:sz w:val="28"/>
          <w:szCs w:val="28"/>
        </w:rPr>
        <w:lastRenderedPageBreak/>
        <w:t>от 27.07.2010 N 210-ФЗ "Об организации предоставления государственных и муниципальных услуг";</w:t>
      </w:r>
    </w:p>
    <w:p w14:paraId="0DBE45C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14:paraId="5788238F"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history="1">
        <w:r w:rsidRPr="001D4CFE">
          <w:rPr>
            <w:rFonts w:ascii="Times New Roman" w:hAnsi="Times New Roman" w:cs="Times New Roman"/>
            <w:color w:val="0000FF"/>
            <w:sz w:val="28"/>
            <w:szCs w:val="28"/>
          </w:rPr>
          <w:t>частью 1.3 статьи 16</w:t>
        </w:r>
      </w:hyperlink>
      <w:r w:rsidRPr="001D4CF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1CC9023D"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48" w:history="1">
        <w:r w:rsidRPr="001D4CFE">
          <w:rPr>
            <w:rFonts w:ascii="Times New Roman" w:hAnsi="Times New Roman" w:cs="Times New Roman"/>
            <w:color w:val="0000FF"/>
            <w:sz w:val="28"/>
            <w:szCs w:val="28"/>
          </w:rPr>
          <w:t>законом</w:t>
        </w:r>
      </w:hyperlink>
      <w:r w:rsidRPr="001D4CF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1D4CFE">
          <w:rPr>
            <w:rFonts w:ascii="Times New Roman" w:hAnsi="Times New Roman" w:cs="Times New Roman"/>
            <w:color w:val="0000FF"/>
            <w:sz w:val="28"/>
            <w:szCs w:val="28"/>
          </w:rPr>
          <w:t>частью 1.3 статьи 16</w:t>
        </w:r>
      </w:hyperlink>
      <w:r w:rsidRPr="001D4CF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6667971B" w14:textId="77777777" w:rsidR="006E3194" w:rsidRPr="001D4CFE" w:rsidRDefault="006E3194">
      <w:pPr>
        <w:pStyle w:val="ConsPlusTitlePage"/>
        <w:jc w:val="both"/>
        <w:rPr>
          <w:rFonts w:ascii="Times New Roman" w:hAnsi="Times New Roman" w:cs="Times New Roman"/>
          <w:sz w:val="28"/>
          <w:szCs w:val="28"/>
        </w:rPr>
      </w:pPr>
    </w:p>
    <w:p w14:paraId="2F1CC272"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V.III. ОРГАНЫ, ОРГАНИЗАЦИИ И ДОЛЖНОСТНЫЕ ЛИЦА,</w:t>
      </w:r>
    </w:p>
    <w:p w14:paraId="7D5C6EDF"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УПОЛНОМОЧЕННЫЕ НА РАССМОТРЕНИЕ ЖАЛОБЫ, КОТОРЫМ МОЖЕТ БЫТЬ</w:t>
      </w:r>
    </w:p>
    <w:p w14:paraId="5E164A96"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НАПРАВЛЕНА ЖАЛОБА ЗАЯВИТЕЛЯ В ДОСУДЕБНОМ (ВНЕСУДЕБНОМ)</w:t>
      </w:r>
    </w:p>
    <w:p w14:paraId="183833C9"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ПОРЯДКЕ</w:t>
      </w:r>
    </w:p>
    <w:p w14:paraId="3F2770F3" w14:textId="77777777" w:rsidR="006E3194" w:rsidRPr="001D4CFE" w:rsidRDefault="006E3194">
      <w:pPr>
        <w:pStyle w:val="ConsPlusTitlePage"/>
        <w:jc w:val="both"/>
        <w:rPr>
          <w:rFonts w:ascii="Times New Roman" w:hAnsi="Times New Roman" w:cs="Times New Roman"/>
          <w:sz w:val="28"/>
          <w:szCs w:val="28"/>
        </w:rPr>
      </w:pPr>
    </w:p>
    <w:p w14:paraId="6724E654" w14:textId="0F169F00"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66. Жалобы на решения, принятые администрацией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xml:space="preserve">, заместителем главы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xml:space="preserve">, координирующим работу уполномоченного органа, подаются главе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w:t>
      </w:r>
    </w:p>
    <w:p w14:paraId="0DA50C5F" w14:textId="43BC5C06"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Жалобы на действия (бездействие) уполномоченного органа подаются главе </w:t>
      </w:r>
      <w:r w:rsidR="00BB2A75">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BB2A75">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xml:space="preserve">или заместителю главы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координирующему работу уполномоченного органа.</w:t>
      </w:r>
    </w:p>
    <w:p w14:paraId="0FD8428D" w14:textId="6BA86C31"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Жалобы на действия (бездействие) должностных лиц, муниципальных </w:t>
      </w:r>
      <w:r w:rsidRPr="001D4CFE">
        <w:rPr>
          <w:rFonts w:ascii="Times New Roman" w:hAnsi="Times New Roman" w:cs="Times New Roman"/>
          <w:sz w:val="28"/>
          <w:szCs w:val="28"/>
        </w:rPr>
        <w:lastRenderedPageBreak/>
        <w:t xml:space="preserve">служащих подаются главе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xml:space="preserve">, заместителю главы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координирующему работу уполномоченного органа, руководителю уполномоченного органа.</w:t>
      </w:r>
    </w:p>
    <w:p w14:paraId="767DCAE0"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67.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52DCE14B" w14:textId="50EC2A7D"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68. Особенности подачи и рассмотрения жалоб на решения и действия (бездействие) администрации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xml:space="preserve">, уполномоченного органа, должностных лиц, муниципальных служащих установлены </w:t>
      </w:r>
      <w:hyperlink r:id="rId50" w:history="1">
        <w:r w:rsidRPr="001D4CFE">
          <w:rPr>
            <w:rFonts w:ascii="Times New Roman" w:hAnsi="Times New Roman" w:cs="Times New Roman"/>
            <w:color w:val="0000FF"/>
            <w:sz w:val="28"/>
            <w:szCs w:val="28"/>
          </w:rPr>
          <w:t>постановлением</w:t>
        </w:r>
      </w:hyperlink>
      <w:r w:rsidRPr="001D4CFE">
        <w:rPr>
          <w:rFonts w:ascii="Times New Roman" w:hAnsi="Times New Roman" w:cs="Times New Roman"/>
          <w:sz w:val="28"/>
          <w:szCs w:val="28"/>
        </w:rPr>
        <w:t xml:space="preserve"> администрации </w:t>
      </w:r>
      <w:r w:rsidR="00BB2A75">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BB2A75">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xml:space="preserve">от 07.08.2012 N 6567 "Об утверждении Порядка досудебного (внесудебного) обжалования решений, действий (бездействия) администрации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xml:space="preserve">, органов администрации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их должностных лиц, муниципальных служащих".</w:t>
      </w:r>
    </w:p>
    <w:p w14:paraId="7EBBE610"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69.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w:t>
      </w:r>
      <w:hyperlink r:id="rId51" w:history="1">
        <w:r w:rsidRPr="001D4CFE">
          <w:rPr>
            <w:rFonts w:ascii="Times New Roman" w:hAnsi="Times New Roman" w:cs="Times New Roman"/>
            <w:color w:val="0000FF"/>
            <w:sz w:val="28"/>
            <w:szCs w:val="28"/>
          </w:rPr>
          <w:t>постановлением</w:t>
        </w:r>
      </w:hyperlink>
      <w:r w:rsidRPr="001D4CFE">
        <w:rPr>
          <w:rFonts w:ascii="Times New Roman" w:hAnsi="Times New Roman" w:cs="Times New Roman"/>
          <w:sz w:val="28"/>
          <w:szCs w:val="28"/>
        </w:rPr>
        <w:t xml:space="preserve">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14:paraId="097602A1" w14:textId="77777777" w:rsidR="006E3194" w:rsidRPr="001D4CFE" w:rsidRDefault="006E3194">
      <w:pPr>
        <w:pStyle w:val="ConsPlusTitlePage"/>
        <w:jc w:val="both"/>
        <w:rPr>
          <w:rFonts w:ascii="Times New Roman" w:hAnsi="Times New Roman" w:cs="Times New Roman"/>
          <w:sz w:val="28"/>
          <w:szCs w:val="28"/>
        </w:rPr>
      </w:pPr>
    </w:p>
    <w:p w14:paraId="0F4F960F"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V.IV. ПОРЯДОК ПОДАЧИ И РАССМОТРЕНИЯ ЖАЛОБЫ</w:t>
      </w:r>
    </w:p>
    <w:p w14:paraId="7B3C806F" w14:textId="77777777" w:rsidR="006E3194" w:rsidRPr="001D4CFE" w:rsidRDefault="006E3194">
      <w:pPr>
        <w:pStyle w:val="ConsPlusTitlePage"/>
        <w:jc w:val="both"/>
        <w:rPr>
          <w:rFonts w:ascii="Times New Roman" w:hAnsi="Times New Roman" w:cs="Times New Roman"/>
          <w:sz w:val="28"/>
          <w:szCs w:val="28"/>
        </w:rPr>
      </w:pPr>
    </w:p>
    <w:p w14:paraId="5B180AFF"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70.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14:paraId="446ACF66" w14:textId="5AAFE080"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71. Жалоба на решения и действия (бездействие) администрации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xml:space="preserve">,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w:t>
      </w:r>
      <w:r w:rsidR="001F67EF">
        <w:rPr>
          <w:rFonts w:ascii="Times New Roman" w:hAnsi="Times New Roman" w:cs="Times New Roman"/>
          <w:sz w:val="28"/>
          <w:szCs w:val="28"/>
        </w:rPr>
        <w:t>са</w:t>
      </w:r>
      <w:r w:rsidR="002B3B8E">
        <w:rPr>
          <w:rFonts w:ascii="Times New Roman" w:hAnsi="Times New Roman" w:cs="Times New Roman"/>
          <w:sz w:val="28"/>
          <w:szCs w:val="28"/>
        </w:rPr>
        <w:t>йта</w:t>
      </w:r>
      <w:r w:rsidRPr="001D4CFE">
        <w:rPr>
          <w:rFonts w:ascii="Times New Roman" w:hAnsi="Times New Roman" w:cs="Times New Roman"/>
          <w:sz w:val="28"/>
          <w:szCs w:val="28"/>
        </w:rPr>
        <w:t xml:space="preserve"> администрации </w:t>
      </w:r>
      <w:r w:rsidR="00BB2A75">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BB2A75">
        <w:rPr>
          <w:rFonts w:ascii="Times New Roman" w:hAnsi="Times New Roman" w:cs="Times New Roman"/>
          <w:sz w:val="28"/>
          <w:szCs w:val="28"/>
        </w:rPr>
        <w:t xml:space="preserve"> Успенского района</w:t>
      </w:r>
      <w:r w:rsidR="001F67EF">
        <w:rPr>
          <w:rFonts w:ascii="Times New Roman" w:hAnsi="Times New Roman" w:cs="Times New Roman"/>
          <w:sz w:val="28"/>
          <w:szCs w:val="28"/>
        </w:rPr>
        <w:t xml:space="preserve"> </w:t>
      </w:r>
      <w:r w:rsidRPr="001D4CFE">
        <w:rPr>
          <w:rFonts w:ascii="Times New Roman" w:hAnsi="Times New Roman" w:cs="Times New Roman"/>
          <w:sz w:val="28"/>
          <w:szCs w:val="28"/>
        </w:rPr>
        <w:t>и, Портала, а также может быть принята при личном приеме заявителя.</w:t>
      </w:r>
    </w:p>
    <w:p w14:paraId="50A35212" w14:textId="4852CFC6"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lastRenderedPageBreak/>
        <w:t xml:space="preserve">72. Заявителю обеспечивается возможность направления жалобы на решения и действия (бездействие) администрации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xml:space="preserve">, уполномоченного органа, должностного лица, муниципального служащего в соответствии со </w:t>
      </w:r>
      <w:hyperlink r:id="rId52" w:history="1">
        <w:r w:rsidRPr="001D4CFE">
          <w:rPr>
            <w:rFonts w:ascii="Times New Roman" w:hAnsi="Times New Roman" w:cs="Times New Roman"/>
            <w:color w:val="0000FF"/>
            <w:sz w:val="28"/>
            <w:szCs w:val="28"/>
          </w:rPr>
          <w:t>статьей 11.2</w:t>
        </w:r>
      </w:hyperlink>
      <w:r w:rsidRPr="001D4CF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24906A7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73.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14:paraId="5350F640" w14:textId="4FFB4EE0"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74. В случае подачи заявителем жалобы через МФЦ обеспечивает передачу жалобы в администрацию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xml:space="preserve">, уполномоченный орган в порядке и сроки, которые установлены соглашением о взаимодействии между МФЦ и администрацией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но не позднее следующего рабочего дня со дня поступления жалобы.</w:t>
      </w:r>
    </w:p>
    <w:p w14:paraId="6403D6BB"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75. Жалоба должна содержать:</w:t>
      </w:r>
    </w:p>
    <w:p w14:paraId="0251A9D7" w14:textId="680D31E1"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1) наименование органа, предоставляющего муниципальную услугу (администрация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14:paraId="11ED51C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14:paraId="586733BC" w14:textId="6771B384"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3) сведения об обжалуемых решениях и действиях (бездействии) администрации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уполномоченного органа, должностного лица, муниципального служащего, МФЦ, работника МФЦ;</w:t>
      </w:r>
    </w:p>
    <w:p w14:paraId="0A38881F" w14:textId="075AA2C3"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4) доводы, на основании которых заявитель не согласен с решениями и действиями (бездействием) администрации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35CAB20D" w14:textId="77777777" w:rsidR="006E3194" w:rsidRPr="001D4CFE" w:rsidRDefault="006E3194">
      <w:pPr>
        <w:pStyle w:val="ConsPlusTitlePage"/>
        <w:jc w:val="both"/>
        <w:rPr>
          <w:rFonts w:ascii="Times New Roman" w:hAnsi="Times New Roman" w:cs="Times New Roman"/>
          <w:sz w:val="28"/>
          <w:szCs w:val="28"/>
        </w:rPr>
      </w:pPr>
    </w:p>
    <w:p w14:paraId="3C1D7DAE"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V.V. СРОКИ РАССМОТРЕНИЯ ЖАЛОБЫ</w:t>
      </w:r>
    </w:p>
    <w:p w14:paraId="526B57B3" w14:textId="77777777" w:rsidR="006E3194" w:rsidRPr="001D4CFE" w:rsidRDefault="006E3194">
      <w:pPr>
        <w:pStyle w:val="ConsPlusTitlePage"/>
        <w:jc w:val="both"/>
        <w:rPr>
          <w:rFonts w:ascii="Times New Roman" w:hAnsi="Times New Roman" w:cs="Times New Roman"/>
          <w:sz w:val="28"/>
          <w:szCs w:val="28"/>
        </w:rPr>
      </w:pPr>
    </w:p>
    <w:p w14:paraId="7B103F8C" w14:textId="414415E8"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76. Жалоба подлежит рассмотрению в течение 15 рабочих дней со дня ее регистрации, а в случае обжалования отказа администрации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962CFAD" w14:textId="77777777" w:rsidR="006E3194" w:rsidRPr="001D4CFE" w:rsidRDefault="006E3194">
      <w:pPr>
        <w:pStyle w:val="ConsPlusTitlePage"/>
        <w:jc w:val="both"/>
        <w:rPr>
          <w:rFonts w:ascii="Times New Roman" w:hAnsi="Times New Roman" w:cs="Times New Roman"/>
          <w:sz w:val="28"/>
          <w:szCs w:val="28"/>
        </w:rPr>
      </w:pPr>
    </w:p>
    <w:p w14:paraId="1EC5F664"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V.VI. ПЕРЕЧЕНЬ ОСНОВАНИЙ ДЛЯ ПРИОСТАНОВЛЕНИЯ</w:t>
      </w:r>
    </w:p>
    <w:p w14:paraId="2B8A2C4D"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РАССМОТРЕНИЯ ЖАЛОБЫ В СЛУЧАЕ, ЕСЛИ ВОЗМОЖНОСТЬ</w:t>
      </w:r>
    </w:p>
    <w:p w14:paraId="6ED254DF"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ПРИОСТАНОВЛЕНИЯ ПРЕДУСМОТРЕНА ЗАКОНОДАТЕЛЬСТВОМ</w:t>
      </w:r>
    </w:p>
    <w:p w14:paraId="160ED31E"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РОССИЙСКОЙ ФЕДЕРАЦИИ</w:t>
      </w:r>
    </w:p>
    <w:p w14:paraId="51C5F326" w14:textId="77777777" w:rsidR="006E3194" w:rsidRPr="001D4CFE" w:rsidRDefault="006E3194">
      <w:pPr>
        <w:pStyle w:val="ConsPlusTitlePage"/>
        <w:jc w:val="both"/>
        <w:rPr>
          <w:rFonts w:ascii="Times New Roman" w:hAnsi="Times New Roman" w:cs="Times New Roman"/>
          <w:sz w:val="28"/>
          <w:szCs w:val="28"/>
        </w:rPr>
      </w:pPr>
    </w:p>
    <w:p w14:paraId="320DDD0F"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77. Основания для приостановления рассмотрения жалобы отсутствуют.</w:t>
      </w:r>
    </w:p>
    <w:p w14:paraId="58E663A3" w14:textId="77777777" w:rsidR="006E3194" w:rsidRPr="001D4CFE" w:rsidRDefault="006E3194">
      <w:pPr>
        <w:pStyle w:val="ConsPlusTitlePage"/>
        <w:jc w:val="both"/>
        <w:rPr>
          <w:rFonts w:ascii="Times New Roman" w:hAnsi="Times New Roman" w:cs="Times New Roman"/>
          <w:sz w:val="28"/>
          <w:szCs w:val="28"/>
        </w:rPr>
      </w:pPr>
    </w:p>
    <w:p w14:paraId="1989403B"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V.VII. РЕЗУЛЬТАТ РАССМОТРЕНИЯ ЖАЛОБЫ</w:t>
      </w:r>
    </w:p>
    <w:p w14:paraId="4171CD02" w14:textId="77777777" w:rsidR="006E3194" w:rsidRPr="001D4CFE" w:rsidRDefault="006E3194">
      <w:pPr>
        <w:pStyle w:val="ConsPlusTitlePage"/>
        <w:jc w:val="both"/>
        <w:rPr>
          <w:rFonts w:ascii="Times New Roman" w:hAnsi="Times New Roman" w:cs="Times New Roman"/>
          <w:sz w:val="28"/>
          <w:szCs w:val="28"/>
        </w:rPr>
      </w:pPr>
    </w:p>
    <w:p w14:paraId="45D29AB2" w14:textId="77777777" w:rsidR="006E3194" w:rsidRPr="001D4CFE" w:rsidRDefault="006E3194">
      <w:pPr>
        <w:pStyle w:val="ConsPlusTitlePage"/>
        <w:ind w:firstLine="540"/>
        <w:jc w:val="both"/>
        <w:rPr>
          <w:rFonts w:ascii="Times New Roman" w:hAnsi="Times New Roman" w:cs="Times New Roman"/>
          <w:sz w:val="28"/>
          <w:szCs w:val="28"/>
        </w:rPr>
      </w:pPr>
      <w:bookmarkStart w:id="13" w:name="P681"/>
      <w:bookmarkEnd w:id="13"/>
      <w:r w:rsidRPr="001D4CFE">
        <w:rPr>
          <w:rFonts w:ascii="Times New Roman" w:hAnsi="Times New Roman" w:cs="Times New Roman"/>
          <w:sz w:val="28"/>
          <w:szCs w:val="28"/>
        </w:rPr>
        <w:t>78. По результатам рассмотрения жалобы принимается одно из следующих решений:</w:t>
      </w:r>
    </w:p>
    <w:p w14:paraId="3B8577C1"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0A4FFFD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2) в удовлетворении жалобы отказывается.</w:t>
      </w:r>
    </w:p>
    <w:p w14:paraId="3A164441" w14:textId="39F557DD"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79. Администрация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уполномоченный орган, должностное лицо отказывают в удовлетворении жалобы в случае:</w:t>
      </w:r>
    </w:p>
    <w:p w14:paraId="03453C1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14:paraId="121F2D54"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14:paraId="511AA35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14:paraId="05FA324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80. МФЦ отказывает в удовлетворении жалобы в соответствии с основаниями, предусмотренными Порядком.</w:t>
      </w:r>
    </w:p>
    <w:p w14:paraId="6A68960D" w14:textId="5B037231"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81. Администрация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уполномоченный орган, должностное лицо оставляют жалобу без ответа в следующих случаях:</w:t>
      </w:r>
    </w:p>
    <w:p w14:paraId="49516802"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lastRenderedPageBreak/>
        <w:t>наличия в жалобе нецензурных либо оскорбительных выражений, угроз жизни, здоровью и имуществу должностного лица, а также членов его семьи;</w:t>
      </w:r>
    </w:p>
    <w:p w14:paraId="530FF529"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14:paraId="263CF6F8"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82. МФЦ оставляет жалобу без ответа в соответствии с основаниями, предусмотренными Порядком.</w:t>
      </w:r>
    </w:p>
    <w:p w14:paraId="0BDB501A"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79CBE46" w14:textId="77777777" w:rsidR="006E3194" w:rsidRPr="001D4CFE" w:rsidRDefault="006E3194">
      <w:pPr>
        <w:pStyle w:val="ConsPlusTitlePage"/>
        <w:jc w:val="both"/>
        <w:rPr>
          <w:rFonts w:ascii="Times New Roman" w:hAnsi="Times New Roman" w:cs="Times New Roman"/>
          <w:sz w:val="28"/>
          <w:szCs w:val="28"/>
        </w:rPr>
      </w:pPr>
    </w:p>
    <w:p w14:paraId="533C728C"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V.VIII. ПОРЯДОК ИНФОРМИРОВАНИЯ ЗАЯВИТЕЛЯ</w:t>
      </w:r>
    </w:p>
    <w:p w14:paraId="06B111DF" w14:textId="418B20EE" w:rsidR="006E3194" w:rsidRPr="001D4CFE" w:rsidRDefault="006E3194" w:rsidP="00E2279C">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О РЕЗУЛЬТАТАХ РАССМОТРЕНИЯ ЖАЛОБЫ</w:t>
      </w:r>
    </w:p>
    <w:p w14:paraId="5207596C" w14:textId="77777777" w:rsidR="006E3194" w:rsidRPr="001D4CFE" w:rsidRDefault="006E3194">
      <w:pPr>
        <w:pStyle w:val="ConsPlusTitlePage"/>
        <w:ind w:firstLine="540"/>
        <w:jc w:val="both"/>
        <w:rPr>
          <w:rFonts w:ascii="Times New Roman" w:hAnsi="Times New Roman" w:cs="Times New Roman"/>
          <w:sz w:val="28"/>
          <w:szCs w:val="28"/>
        </w:rPr>
      </w:pPr>
      <w:bookmarkStart w:id="14" w:name="P698"/>
      <w:bookmarkEnd w:id="14"/>
      <w:r w:rsidRPr="001D4CFE">
        <w:rPr>
          <w:rFonts w:ascii="Times New Roman" w:hAnsi="Times New Roman" w:cs="Times New Roman"/>
          <w:sz w:val="28"/>
          <w:szCs w:val="28"/>
        </w:rPr>
        <w:t xml:space="preserve">84. Не позднее дня, следующего за днем принятия решения, указанного в </w:t>
      </w:r>
      <w:hyperlink w:anchor="P681" w:history="1">
        <w:r w:rsidRPr="001D4CFE">
          <w:rPr>
            <w:rFonts w:ascii="Times New Roman" w:hAnsi="Times New Roman" w:cs="Times New Roman"/>
            <w:color w:val="0000FF"/>
            <w:sz w:val="28"/>
            <w:szCs w:val="28"/>
          </w:rPr>
          <w:t>пункте 78 подраздела V.VII раздела V</w:t>
        </w:r>
      </w:hyperlink>
      <w:r w:rsidRPr="001D4CF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FE7406"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698" w:history="1">
        <w:r w:rsidRPr="001D4CFE">
          <w:rPr>
            <w:rFonts w:ascii="Times New Roman" w:hAnsi="Times New Roman" w:cs="Times New Roman"/>
            <w:color w:val="0000FF"/>
            <w:sz w:val="28"/>
            <w:szCs w:val="28"/>
          </w:rPr>
          <w:t>абзаце первом</w:t>
        </w:r>
      </w:hyperlink>
      <w:r w:rsidRPr="001D4CFE">
        <w:rPr>
          <w:rFonts w:ascii="Times New Roman" w:hAnsi="Times New Roman" w:cs="Times New Roman"/>
          <w:sz w:val="28"/>
          <w:szCs w:val="28"/>
        </w:rPr>
        <w:t xml:space="preserve">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2B60AB0"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w:anchor="P698" w:history="1">
        <w:r w:rsidRPr="001D4CFE">
          <w:rPr>
            <w:rFonts w:ascii="Times New Roman" w:hAnsi="Times New Roman" w:cs="Times New Roman"/>
            <w:color w:val="0000FF"/>
            <w:sz w:val="28"/>
            <w:szCs w:val="28"/>
          </w:rPr>
          <w:t>абзаце первом</w:t>
        </w:r>
      </w:hyperlink>
      <w:r w:rsidRPr="001D4CFE">
        <w:rPr>
          <w:rFonts w:ascii="Times New Roman" w:hAnsi="Times New Roman" w:cs="Times New Roman"/>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1CC4A2D5"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85.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EA79541" w14:textId="77777777" w:rsidR="006E3194" w:rsidRPr="001D4CFE" w:rsidRDefault="006E3194">
      <w:pPr>
        <w:pStyle w:val="ConsPlusTitlePage"/>
        <w:jc w:val="both"/>
        <w:rPr>
          <w:rFonts w:ascii="Times New Roman" w:hAnsi="Times New Roman" w:cs="Times New Roman"/>
          <w:sz w:val="28"/>
          <w:szCs w:val="28"/>
        </w:rPr>
      </w:pPr>
    </w:p>
    <w:p w14:paraId="3E15C138"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V.IX. ПОРЯДОК ОБЖАЛОВАНИЯ РЕШЕНИЯ ПО ЖАЛОБЕ</w:t>
      </w:r>
    </w:p>
    <w:p w14:paraId="63A25CAE" w14:textId="77777777" w:rsidR="006E3194" w:rsidRPr="001D4CFE" w:rsidRDefault="006E3194">
      <w:pPr>
        <w:pStyle w:val="ConsPlusTitlePage"/>
        <w:jc w:val="both"/>
        <w:rPr>
          <w:rFonts w:ascii="Times New Roman" w:hAnsi="Times New Roman" w:cs="Times New Roman"/>
          <w:sz w:val="28"/>
          <w:szCs w:val="28"/>
        </w:rPr>
      </w:pPr>
    </w:p>
    <w:p w14:paraId="66CA6928" w14:textId="7F54F79C"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86. Заявители имеют право обжаловать решения и действия (бездействие), принятые (осуществляемые) администрацией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7E311D96" w14:textId="77777777" w:rsidR="006E3194" w:rsidRPr="001D4CFE" w:rsidRDefault="006E3194">
      <w:pPr>
        <w:pStyle w:val="ConsPlusTitlePage"/>
        <w:jc w:val="both"/>
        <w:rPr>
          <w:rFonts w:ascii="Times New Roman" w:hAnsi="Times New Roman" w:cs="Times New Roman"/>
          <w:sz w:val="28"/>
          <w:szCs w:val="28"/>
        </w:rPr>
      </w:pPr>
    </w:p>
    <w:p w14:paraId="3D48FF93"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V.X. ПРАВО ЗАЯВИТЕЛЯ НА ПОЛУЧЕНИЕ ИНФОРМАЦИИ</w:t>
      </w:r>
    </w:p>
    <w:p w14:paraId="34817C73"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lastRenderedPageBreak/>
        <w:t>И ДОКУМЕНТОВ, НЕОБХОДИМЫХ ДЛЯ ОБОСНОВАНИЯ И РАССМОТРЕНИЯ</w:t>
      </w:r>
    </w:p>
    <w:p w14:paraId="66901DA5"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ЖАЛОБЫ</w:t>
      </w:r>
    </w:p>
    <w:p w14:paraId="41CE22ED" w14:textId="77777777" w:rsidR="006E3194" w:rsidRPr="001D4CFE" w:rsidRDefault="006E3194">
      <w:pPr>
        <w:pStyle w:val="ConsPlusTitlePage"/>
        <w:jc w:val="both"/>
        <w:rPr>
          <w:rFonts w:ascii="Times New Roman" w:hAnsi="Times New Roman" w:cs="Times New Roman"/>
          <w:sz w:val="28"/>
          <w:szCs w:val="28"/>
        </w:rPr>
      </w:pPr>
    </w:p>
    <w:p w14:paraId="1C1EABBA" w14:textId="5388D80C"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87. Заявители имеют право обратиться в администрацию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xml:space="preserve">,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r w:rsidR="002B3B8E">
        <w:rPr>
          <w:rFonts w:ascii="Times New Roman" w:hAnsi="Times New Roman" w:cs="Times New Roman"/>
          <w:sz w:val="28"/>
          <w:szCs w:val="28"/>
        </w:rPr>
        <w:t>Сайта</w:t>
      </w:r>
      <w:r w:rsidRPr="001D4CFE">
        <w:rPr>
          <w:rFonts w:ascii="Times New Roman" w:hAnsi="Times New Roman" w:cs="Times New Roman"/>
          <w:sz w:val="28"/>
          <w:szCs w:val="28"/>
        </w:rPr>
        <w:t xml:space="preserve"> администрации </w:t>
      </w:r>
      <w:r w:rsidR="00BB2A75">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BB2A75">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официального сайта уполномоченного органа, официального сайта МФЦ, Портала, а также при личном приеме заявителя.</w:t>
      </w:r>
    </w:p>
    <w:p w14:paraId="5FAEB8F0" w14:textId="77777777" w:rsidR="006E3194" w:rsidRPr="001D4CFE" w:rsidRDefault="006E3194">
      <w:pPr>
        <w:pStyle w:val="ConsPlusTitlePage"/>
        <w:jc w:val="both"/>
        <w:rPr>
          <w:rFonts w:ascii="Times New Roman" w:hAnsi="Times New Roman" w:cs="Times New Roman"/>
          <w:sz w:val="28"/>
          <w:szCs w:val="28"/>
        </w:rPr>
      </w:pPr>
    </w:p>
    <w:p w14:paraId="4CF9BC22"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V.XI. СПОСОБЫ ИНФОРМИРОВАНИЯ ЗАЯВИТЕЛЕЙ О ПОРЯДКЕ</w:t>
      </w:r>
    </w:p>
    <w:p w14:paraId="23B3423D"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ПОДАЧИ И РАССМОТРЕНИЯ ЖАЛОБЫ, В ТОМ ЧИСЛЕ С ИСПОЛЬЗОВАНИЕМ</w:t>
      </w:r>
    </w:p>
    <w:p w14:paraId="2F00E87E"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ПОРТАЛА</w:t>
      </w:r>
    </w:p>
    <w:p w14:paraId="50E3E471" w14:textId="77777777" w:rsidR="006E3194" w:rsidRPr="001D4CFE" w:rsidRDefault="006E3194">
      <w:pPr>
        <w:pStyle w:val="ConsPlusTitlePage"/>
        <w:jc w:val="both"/>
        <w:rPr>
          <w:rFonts w:ascii="Times New Roman" w:hAnsi="Times New Roman" w:cs="Times New Roman"/>
          <w:sz w:val="28"/>
          <w:szCs w:val="28"/>
        </w:rPr>
      </w:pPr>
    </w:p>
    <w:p w14:paraId="51BFA581" w14:textId="186D2BB5"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88.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w:t>
      </w:r>
      <w:r w:rsidR="00134BE0">
        <w:rPr>
          <w:rFonts w:ascii="Times New Roman" w:hAnsi="Times New Roman" w:cs="Times New Roman"/>
          <w:sz w:val="28"/>
          <w:szCs w:val="28"/>
        </w:rPr>
        <w:t xml:space="preserve">сайте </w:t>
      </w:r>
      <w:r w:rsidRPr="001D4CFE">
        <w:rPr>
          <w:rFonts w:ascii="Times New Roman" w:hAnsi="Times New Roman" w:cs="Times New Roman"/>
          <w:sz w:val="28"/>
          <w:szCs w:val="28"/>
        </w:rPr>
        <w:t xml:space="preserve">администрации </w:t>
      </w:r>
      <w:r w:rsidR="00BB2A75">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BB2A75">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в МФЦ, на Портале.</w:t>
      </w:r>
    </w:p>
    <w:p w14:paraId="403D39A1" w14:textId="77777777" w:rsidR="006E3194" w:rsidRPr="001D4CFE" w:rsidRDefault="006E3194">
      <w:pPr>
        <w:pStyle w:val="ConsPlusTitlePage"/>
        <w:jc w:val="both"/>
        <w:rPr>
          <w:rFonts w:ascii="Times New Roman" w:hAnsi="Times New Roman" w:cs="Times New Roman"/>
          <w:sz w:val="28"/>
          <w:szCs w:val="28"/>
        </w:rPr>
      </w:pPr>
    </w:p>
    <w:p w14:paraId="07D8A152" w14:textId="77777777" w:rsidR="006E3194" w:rsidRPr="001D4CFE" w:rsidRDefault="006E3194">
      <w:pPr>
        <w:pStyle w:val="ConsPlusTitle"/>
        <w:jc w:val="center"/>
        <w:outlineLvl w:val="2"/>
        <w:rPr>
          <w:rFonts w:ascii="Times New Roman" w:hAnsi="Times New Roman" w:cs="Times New Roman"/>
          <w:sz w:val="28"/>
          <w:szCs w:val="28"/>
        </w:rPr>
      </w:pPr>
      <w:r w:rsidRPr="001D4CFE">
        <w:rPr>
          <w:rFonts w:ascii="Times New Roman" w:hAnsi="Times New Roman" w:cs="Times New Roman"/>
          <w:sz w:val="28"/>
          <w:szCs w:val="28"/>
        </w:rPr>
        <w:t>Подраздел V.XII. ПЕРЕЧЕНЬ НОРМАТИВНЫХ ПРАВОВЫХ АКТОВ,</w:t>
      </w:r>
    </w:p>
    <w:p w14:paraId="1CB17360"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РЕГУЛИРУЮЩИХ ПОРЯДОК ДОСУДЕБНОГО (ВНЕСУДЕБНОГО) ОБЖАЛОВАНИЯ</w:t>
      </w:r>
    </w:p>
    <w:p w14:paraId="5EA3E045"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РЕШЕНИЙ И ДЕЙСТВИЙ (БЕЗДЕЙСТВИЯ) ОРГАНА, ПРЕДОСТАВЛЯЮЩЕГО</w:t>
      </w:r>
    </w:p>
    <w:p w14:paraId="4FDFB253"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МУНИЦИПАЛЬНУЮ УСЛУГУ, ОРГАНА, УЧАСТВУЮЩЕГО В ПРЕДОСТАВЛЕНИИ</w:t>
      </w:r>
    </w:p>
    <w:p w14:paraId="5E1D1644" w14:textId="5510BEFD" w:rsidR="006E3194" w:rsidRPr="001D4CFE" w:rsidRDefault="006E3194" w:rsidP="00E2279C">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МУНИЦИПАЛЬНОЙ УСЛУГИ, МФЦ, А ТАКЖЕ ИХ ДОЛЖНОСТНЫХ ЛИЦ</w:t>
      </w:r>
    </w:p>
    <w:p w14:paraId="1CEC0A91" w14:textId="77777777" w:rsidR="006E3194" w:rsidRPr="001D4CFE" w:rsidRDefault="006E3194">
      <w:pPr>
        <w:pStyle w:val="ConsPlusTitlePage"/>
        <w:ind w:firstLine="540"/>
        <w:jc w:val="both"/>
        <w:rPr>
          <w:rFonts w:ascii="Times New Roman" w:hAnsi="Times New Roman" w:cs="Times New Roman"/>
          <w:sz w:val="28"/>
          <w:szCs w:val="28"/>
        </w:rPr>
      </w:pPr>
      <w:r w:rsidRPr="001D4CFE">
        <w:rPr>
          <w:rFonts w:ascii="Times New Roman" w:hAnsi="Times New Roman" w:cs="Times New Roman"/>
          <w:sz w:val="28"/>
          <w:szCs w:val="28"/>
        </w:rPr>
        <w:t>89.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14:paraId="265E2AAE" w14:textId="77777777" w:rsidR="006E3194" w:rsidRPr="001D4CFE" w:rsidRDefault="006E3194">
      <w:pPr>
        <w:pStyle w:val="ConsPlusTitlePage"/>
        <w:spacing w:before="220"/>
        <w:ind w:firstLine="540"/>
        <w:jc w:val="both"/>
        <w:rPr>
          <w:rFonts w:ascii="Times New Roman" w:hAnsi="Times New Roman" w:cs="Times New Roman"/>
          <w:sz w:val="28"/>
          <w:szCs w:val="28"/>
        </w:rPr>
      </w:pPr>
      <w:r w:rsidRPr="001D4CFE">
        <w:rPr>
          <w:rFonts w:ascii="Times New Roman" w:hAnsi="Times New Roman" w:cs="Times New Roman"/>
          <w:sz w:val="28"/>
          <w:szCs w:val="28"/>
        </w:rPr>
        <w:t xml:space="preserve">Федеральный </w:t>
      </w:r>
      <w:hyperlink r:id="rId53" w:history="1">
        <w:r w:rsidRPr="001D4CFE">
          <w:rPr>
            <w:rFonts w:ascii="Times New Roman" w:hAnsi="Times New Roman" w:cs="Times New Roman"/>
            <w:color w:val="0000FF"/>
            <w:sz w:val="28"/>
            <w:szCs w:val="28"/>
          </w:rPr>
          <w:t>закон</w:t>
        </w:r>
      </w:hyperlink>
      <w:r w:rsidRPr="001D4CF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14:paraId="05980C10" w14:textId="77777777" w:rsidR="006E3194" w:rsidRPr="001D4CFE" w:rsidRDefault="003E3550">
      <w:pPr>
        <w:pStyle w:val="ConsPlusTitlePage"/>
        <w:spacing w:before="220"/>
        <w:ind w:firstLine="540"/>
        <w:jc w:val="both"/>
        <w:rPr>
          <w:rFonts w:ascii="Times New Roman" w:hAnsi="Times New Roman" w:cs="Times New Roman"/>
          <w:sz w:val="28"/>
          <w:szCs w:val="28"/>
        </w:rPr>
      </w:pPr>
      <w:hyperlink r:id="rId54" w:history="1">
        <w:r w:rsidR="006E3194" w:rsidRPr="001D4CFE">
          <w:rPr>
            <w:rFonts w:ascii="Times New Roman" w:hAnsi="Times New Roman" w:cs="Times New Roman"/>
            <w:color w:val="0000FF"/>
            <w:sz w:val="28"/>
            <w:szCs w:val="28"/>
          </w:rPr>
          <w:t>постановление</w:t>
        </w:r>
      </w:hyperlink>
      <w:r w:rsidR="006E3194" w:rsidRPr="001D4CFE">
        <w:rPr>
          <w:rFonts w:ascii="Times New Roman" w:hAnsi="Times New Roman" w:cs="Times New Roman"/>
          <w:sz w:val="28"/>
          <w:szCs w:val="28"/>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421C240" w14:textId="43820F32" w:rsidR="00E2279C" w:rsidRPr="001D4CFE" w:rsidRDefault="003E3550" w:rsidP="00E2279C">
      <w:pPr>
        <w:pStyle w:val="ConsPlusTitlePage"/>
        <w:spacing w:before="220"/>
        <w:ind w:firstLine="540"/>
        <w:jc w:val="both"/>
        <w:rPr>
          <w:rFonts w:ascii="Times New Roman" w:hAnsi="Times New Roman" w:cs="Times New Roman"/>
          <w:sz w:val="28"/>
          <w:szCs w:val="28"/>
        </w:rPr>
      </w:pPr>
      <w:hyperlink r:id="rId55" w:history="1">
        <w:r w:rsidR="006E3194" w:rsidRPr="001D4CFE">
          <w:rPr>
            <w:rFonts w:ascii="Times New Roman" w:hAnsi="Times New Roman" w:cs="Times New Roman"/>
            <w:color w:val="0000FF"/>
            <w:sz w:val="28"/>
            <w:szCs w:val="28"/>
          </w:rPr>
          <w:t>постановление</w:t>
        </w:r>
      </w:hyperlink>
      <w:r w:rsidR="006E3194" w:rsidRPr="001D4CFE">
        <w:rPr>
          <w:rFonts w:ascii="Times New Roman" w:hAnsi="Times New Roman" w:cs="Times New Roman"/>
          <w:sz w:val="28"/>
          <w:szCs w:val="28"/>
        </w:rPr>
        <w:t xml:space="preserve">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w:t>
      </w:r>
      <w:r w:rsidR="006E3194" w:rsidRPr="001D4CFE">
        <w:rPr>
          <w:rFonts w:ascii="Times New Roman" w:hAnsi="Times New Roman" w:cs="Times New Roman"/>
          <w:sz w:val="28"/>
          <w:szCs w:val="28"/>
        </w:rPr>
        <w:lastRenderedPageBreak/>
        <w:t>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6D53C3CA" w14:textId="77777777" w:rsidR="00E2279C" w:rsidRDefault="00E2279C">
      <w:pPr>
        <w:pStyle w:val="ConsPlusTitlePage"/>
        <w:jc w:val="both"/>
        <w:rPr>
          <w:rFonts w:ascii="Times New Roman" w:hAnsi="Times New Roman" w:cs="Times New Roman"/>
          <w:sz w:val="28"/>
          <w:szCs w:val="28"/>
        </w:rPr>
      </w:pPr>
    </w:p>
    <w:p w14:paraId="454D29D8" w14:textId="7E7BC57A" w:rsidR="001F55ED" w:rsidRDefault="001F55ED">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(юрист) </w:t>
      </w:r>
    </w:p>
    <w:p w14:paraId="2DC5D622" w14:textId="77777777" w:rsidR="00E2279C" w:rsidRDefault="001F55ED">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администрации Коноковского сельского </w:t>
      </w:r>
    </w:p>
    <w:p w14:paraId="1674CC82" w14:textId="7445DD41" w:rsidR="006E3194" w:rsidRPr="001D4CFE" w:rsidRDefault="001F55ED">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поселения Успенского района </w:t>
      </w:r>
      <w:r w:rsidR="00E2279C">
        <w:rPr>
          <w:rFonts w:ascii="Times New Roman" w:hAnsi="Times New Roman" w:cs="Times New Roman"/>
          <w:sz w:val="28"/>
          <w:szCs w:val="28"/>
        </w:rPr>
        <w:t xml:space="preserve">                                                 Е.А. Седельникова</w:t>
      </w:r>
    </w:p>
    <w:p w14:paraId="19D6641B" w14:textId="77777777" w:rsidR="006E3194" w:rsidRPr="001D4CFE" w:rsidRDefault="006E3194">
      <w:pPr>
        <w:pStyle w:val="ConsPlusTitlePage"/>
        <w:jc w:val="both"/>
        <w:rPr>
          <w:rFonts w:ascii="Times New Roman" w:hAnsi="Times New Roman" w:cs="Times New Roman"/>
          <w:sz w:val="28"/>
          <w:szCs w:val="28"/>
        </w:rPr>
      </w:pPr>
    </w:p>
    <w:p w14:paraId="222385DB" w14:textId="77777777" w:rsidR="006E3194" w:rsidRPr="001D4CFE" w:rsidRDefault="006E3194">
      <w:pPr>
        <w:pStyle w:val="ConsPlusTitlePage"/>
        <w:jc w:val="both"/>
        <w:rPr>
          <w:rFonts w:ascii="Times New Roman" w:hAnsi="Times New Roman" w:cs="Times New Roman"/>
          <w:sz w:val="28"/>
          <w:szCs w:val="28"/>
        </w:rPr>
      </w:pPr>
    </w:p>
    <w:p w14:paraId="47D2E9BE" w14:textId="77777777" w:rsidR="006E3194" w:rsidRPr="001D4CFE" w:rsidRDefault="006E3194">
      <w:pPr>
        <w:pStyle w:val="ConsPlusTitlePage"/>
        <w:jc w:val="right"/>
        <w:outlineLvl w:val="1"/>
        <w:rPr>
          <w:rFonts w:ascii="Times New Roman" w:hAnsi="Times New Roman" w:cs="Times New Roman"/>
          <w:sz w:val="28"/>
          <w:szCs w:val="28"/>
        </w:rPr>
      </w:pPr>
      <w:r w:rsidRPr="001D4CFE">
        <w:rPr>
          <w:rFonts w:ascii="Times New Roman" w:hAnsi="Times New Roman" w:cs="Times New Roman"/>
          <w:sz w:val="28"/>
          <w:szCs w:val="28"/>
        </w:rPr>
        <w:t>Приложение N 1</w:t>
      </w:r>
    </w:p>
    <w:p w14:paraId="015DE6EF" w14:textId="77777777" w:rsidR="006E3194" w:rsidRPr="001D4CFE" w:rsidRDefault="006E3194">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к административному регламенту</w:t>
      </w:r>
    </w:p>
    <w:p w14:paraId="7E25176A" w14:textId="700028CD" w:rsidR="00E2279C" w:rsidRDefault="006E3194" w:rsidP="00E2279C">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 xml:space="preserve">по предоставлению </w:t>
      </w:r>
    </w:p>
    <w:p w14:paraId="046FF899" w14:textId="0495B3F3" w:rsidR="006E3194" w:rsidRPr="001D4CFE" w:rsidRDefault="006E3194">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 xml:space="preserve"> муниципальной услуги</w:t>
      </w:r>
    </w:p>
    <w:p w14:paraId="56A0AFE1" w14:textId="77777777" w:rsidR="006E3194" w:rsidRPr="001D4CFE" w:rsidRDefault="006E3194">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"Выдача разрешений на вступление</w:t>
      </w:r>
    </w:p>
    <w:p w14:paraId="6D8825F6" w14:textId="77777777" w:rsidR="006E3194" w:rsidRPr="001D4CFE" w:rsidRDefault="006E3194">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в брак лицам, достигшим возраста</w:t>
      </w:r>
    </w:p>
    <w:p w14:paraId="1B254103" w14:textId="77777777" w:rsidR="006E3194" w:rsidRPr="001D4CFE" w:rsidRDefault="006E3194">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шестнадцати лет"</w:t>
      </w:r>
    </w:p>
    <w:p w14:paraId="7F3BC044" w14:textId="77777777" w:rsidR="006E3194" w:rsidRPr="001D4CFE" w:rsidRDefault="006E3194">
      <w:pPr>
        <w:pStyle w:val="ConsPlusTitlePage"/>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9"/>
        <w:gridCol w:w="285"/>
        <w:gridCol w:w="1708"/>
        <w:gridCol w:w="1200"/>
        <w:gridCol w:w="435"/>
        <w:gridCol w:w="149"/>
        <w:gridCol w:w="436"/>
        <w:gridCol w:w="1417"/>
        <w:gridCol w:w="1757"/>
        <w:gridCol w:w="510"/>
      </w:tblGrid>
      <w:tr w:rsidR="006E3194" w:rsidRPr="001D4CFE" w14:paraId="2537F3AF" w14:textId="77777777">
        <w:tc>
          <w:tcPr>
            <w:tcW w:w="9036" w:type="dxa"/>
            <w:gridSpan w:val="10"/>
            <w:tcBorders>
              <w:top w:val="nil"/>
              <w:left w:val="nil"/>
              <w:bottom w:val="nil"/>
              <w:right w:val="nil"/>
            </w:tcBorders>
          </w:tcPr>
          <w:p w14:paraId="324BE90A"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Форма заявления</w:t>
            </w:r>
          </w:p>
        </w:tc>
      </w:tr>
      <w:tr w:rsidR="006E3194" w:rsidRPr="001D4CFE" w14:paraId="5DE19ED7" w14:textId="77777777">
        <w:tc>
          <w:tcPr>
            <w:tcW w:w="4332" w:type="dxa"/>
            <w:gridSpan w:val="4"/>
            <w:vMerge w:val="restart"/>
            <w:tcBorders>
              <w:top w:val="nil"/>
              <w:left w:val="nil"/>
              <w:bottom w:val="nil"/>
              <w:right w:val="nil"/>
            </w:tcBorders>
          </w:tcPr>
          <w:p w14:paraId="6E8C4C40" w14:textId="77777777" w:rsidR="006E3194" w:rsidRPr="001D4CFE" w:rsidRDefault="006E3194">
            <w:pPr>
              <w:pStyle w:val="ConsPlusTitlePage"/>
              <w:rPr>
                <w:rFonts w:ascii="Times New Roman" w:hAnsi="Times New Roman" w:cs="Times New Roman"/>
                <w:sz w:val="28"/>
                <w:szCs w:val="28"/>
              </w:rPr>
            </w:pPr>
          </w:p>
        </w:tc>
        <w:tc>
          <w:tcPr>
            <w:tcW w:w="4704" w:type="dxa"/>
            <w:gridSpan w:val="6"/>
            <w:tcBorders>
              <w:top w:val="nil"/>
              <w:left w:val="nil"/>
              <w:bottom w:val="nil"/>
              <w:right w:val="nil"/>
            </w:tcBorders>
          </w:tcPr>
          <w:p w14:paraId="17561EA0" w14:textId="6C69F1DC" w:rsidR="006E3194" w:rsidRPr="001D4CFE" w:rsidRDefault="0073488D" w:rsidP="0073488D">
            <w:pPr>
              <w:pStyle w:val="ConsPlusTitlePage"/>
              <w:jc w:val="right"/>
              <w:rPr>
                <w:rFonts w:ascii="Times New Roman" w:hAnsi="Times New Roman" w:cs="Times New Roman"/>
                <w:sz w:val="28"/>
                <w:szCs w:val="28"/>
              </w:rPr>
            </w:pPr>
            <w:r>
              <w:rPr>
                <w:rFonts w:ascii="Times New Roman" w:hAnsi="Times New Roman" w:cs="Times New Roman"/>
                <w:sz w:val="28"/>
                <w:szCs w:val="28"/>
              </w:rPr>
              <w:t xml:space="preserve">Главе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p>
        </w:tc>
      </w:tr>
      <w:tr w:rsidR="006E3194" w:rsidRPr="001D4CFE" w14:paraId="358A6C06" w14:textId="77777777">
        <w:tc>
          <w:tcPr>
            <w:tcW w:w="4332" w:type="dxa"/>
            <w:gridSpan w:val="4"/>
            <w:vMerge/>
            <w:tcBorders>
              <w:top w:val="nil"/>
              <w:left w:val="nil"/>
              <w:bottom w:val="nil"/>
              <w:right w:val="nil"/>
            </w:tcBorders>
          </w:tcPr>
          <w:p w14:paraId="33977938" w14:textId="77777777" w:rsidR="006E3194" w:rsidRPr="001D4CFE" w:rsidRDefault="006E3194"/>
        </w:tc>
        <w:tc>
          <w:tcPr>
            <w:tcW w:w="4704" w:type="dxa"/>
            <w:gridSpan w:val="6"/>
            <w:tcBorders>
              <w:top w:val="nil"/>
              <w:left w:val="nil"/>
              <w:bottom w:val="single" w:sz="4" w:space="0" w:color="auto"/>
              <w:right w:val="nil"/>
            </w:tcBorders>
          </w:tcPr>
          <w:p w14:paraId="55122E63" w14:textId="77777777" w:rsidR="006E3194" w:rsidRPr="001D4CFE" w:rsidRDefault="006E3194">
            <w:pPr>
              <w:pStyle w:val="ConsPlusTitlePage"/>
              <w:rPr>
                <w:rFonts w:ascii="Times New Roman" w:hAnsi="Times New Roman" w:cs="Times New Roman"/>
                <w:sz w:val="28"/>
                <w:szCs w:val="28"/>
              </w:rPr>
            </w:pPr>
          </w:p>
        </w:tc>
      </w:tr>
      <w:tr w:rsidR="006E3194" w:rsidRPr="001D4CFE" w14:paraId="23F22975" w14:textId="77777777">
        <w:tc>
          <w:tcPr>
            <w:tcW w:w="4332" w:type="dxa"/>
            <w:gridSpan w:val="4"/>
            <w:vMerge/>
            <w:tcBorders>
              <w:top w:val="nil"/>
              <w:left w:val="nil"/>
              <w:bottom w:val="nil"/>
              <w:right w:val="nil"/>
            </w:tcBorders>
          </w:tcPr>
          <w:p w14:paraId="1A5EF6C7" w14:textId="77777777" w:rsidR="006E3194" w:rsidRPr="001D4CFE" w:rsidRDefault="006E3194"/>
        </w:tc>
        <w:tc>
          <w:tcPr>
            <w:tcW w:w="4704" w:type="dxa"/>
            <w:gridSpan w:val="6"/>
            <w:tcBorders>
              <w:top w:val="single" w:sz="4" w:space="0" w:color="auto"/>
              <w:left w:val="nil"/>
              <w:bottom w:val="nil"/>
              <w:right w:val="nil"/>
            </w:tcBorders>
          </w:tcPr>
          <w:p w14:paraId="482DE68A"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(фамилия, имя, отчество)</w:t>
            </w:r>
          </w:p>
        </w:tc>
      </w:tr>
      <w:tr w:rsidR="006E3194" w:rsidRPr="001D4CFE" w14:paraId="4CCEA62F" w14:textId="77777777">
        <w:tc>
          <w:tcPr>
            <w:tcW w:w="4332" w:type="dxa"/>
            <w:gridSpan w:val="4"/>
            <w:vMerge/>
            <w:tcBorders>
              <w:top w:val="nil"/>
              <w:left w:val="nil"/>
              <w:bottom w:val="nil"/>
              <w:right w:val="nil"/>
            </w:tcBorders>
          </w:tcPr>
          <w:p w14:paraId="1C2D2182" w14:textId="77777777" w:rsidR="006E3194" w:rsidRPr="001D4CFE" w:rsidRDefault="006E3194"/>
        </w:tc>
        <w:tc>
          <w:tcPr>
            <w:tcW w:w="4704" w:type="dxa"/>
            <w:gridSpan w:val="6"/>
            <w:tcBorders>
              <w:top w:val="nil"/>
              <w:left w:val="nil"/>
              <w:bottom w:val="single" w:sz="4" w:space="0" w:color="auto"/>
              <w:right w:val="nil"/>
            </w:tcBorders>
          </w:tcPr>
          <w:p w14:paraId="0A6B2DF4" w14:textId="77777777" w:rsidR="006E3194" w:rsidRPr="001D4CFE" w:rsidRDefault="006E3194">
            <w:pPr>
              <w:pStyle w:val="ConsPlusTitlePage"/>
              <w:rPr>
                <w:rFonts w:ascii="Times New Roman" w:hAnsi="Times New Roman" w:cs="Times New Roman"/>
                <w:sz w:val="28"/>
                <w:szCs w:val="28"/>
              </w:rPr>
            </w:pPr>
          </w:p>
        </w:tc>
      </w:tr>
      <w:tr w:rsidR="006E3194" w:rsidRPr="001D4CFE" w14:paraId="1AFF71D7" w14:textId="77777777">
        <w:tblPrEx>
          <w:tblBorders>
            <w:insideH w:val="single" w:sz="4" w:space="0" w:color="auto"/>
          </w:tblBorders>
        </w:tblPrEx>
        <w:tc>
          <w:tcPr>
            <w:tcW w:w="4332" w:type="dxa"/>
            <w:gridSpan w:val="4"/>
            <w:vMerge/>
            <w:tcBorders>
              <w:top w:val="nil"/>
              <w:left w:val="nil"/>
              <w:bottom w:val="nil"/>
              <w:right w:val="nil"/>
            </w:tcBorders>
          </w:tcPr>
          <w:p w14:paraId="2ECA29EC" w14:textId="77777777" w:rsidR="006E3194" w:rsidRPr="001D4CFE" w:rsidRDefault="006E3194"/>
        </w:tc>
        <w:tc>
          <w:tcPr>
            <w:tcW w:w="4194" w:type="dxa"/>
            <w:gridSpan w:val="5"/>
            <w:tcBorders>
              <w:top w:val="single" w:sz="4" w:space="0" w:color="auto"/>
              <w:left w:val="nil"/>
              <w:bottom w:val="single" w:sz="4" w:space="0" w:color="auto"/>
              <w:right w:val="nil"/>
            </w:tcBorders>
          </w:tcPr>
          <w:p w14:paraId="1CB71C34" w14:textId="77777777" w:rsidR="006E3194" w:rsidRPr="001D4CFE" w:rsidRDefault="006E3194">
            <w:pPr>
              <w:pStyle w:val="ConsPlusTitlePage"/>
              <w:rPr>
                <w:rFonts w:ascii="Times New Roman" w:hAnsi="Times New Roman" w:cs="Times New Roman"/>
                <w:sz w:val="28"/>
                <w:szCs w:val="28"/>
              </w:rPr>
            </w:pPr>
          </w:p>
        </w:tc>
        <w:tc>
          <w:tcPr>
            <w:tcW w:w="510" w:type="dxa"/>
            <w:tcBorders>
              <w:top w:val="single" w:sz="4" w:space="0" w:color="auto"/>
              <w:left w:val="nil"/>
              <w:bottom w:val="nil"/>
              <w:right w:val="nil"/>
            </w:tcBorders>
          </w:tcPr>
          <w:p w14:paraId="37C1A5B9"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w:t>
            </w:r>
          </w:p>
        </w:tc>
      </w:tr>
      <w:tr w:rsidR="006E3194" w:rsidRPr="001D4CFE" w14:paraId="40C80E90" w14:textId="77777777">
        <w:tc>
          <w:tcPr>
            <w:tcW w:w="4332" w:type="dxa"/>
            <w:gridSpan w:val="4"/>
            <w:vMerge/>
            <w:tcBorders>
              <w:top w:val="nil"/>
              <w:left w:val="nil"/>
              <w:bottom w:val="nil"/>
              <w:right w:val="nil"/>
            </w:tcBorders>
          </w:tcPr>
          <w:p w14:paraId="54BF1175" w14:textId="77777777" w:rsidR="006E3194" w:rsidRPr="001D4CFE" w:rsidRDefault="006E3194"/>
        </w:tc>
        <w:tc>
          <w:tcPr>
            <w:tcW w:w="4704" w:type="dxa"/>
            <w:gridSpan w:val="6"/>
            <w:tcBorders>
              <w:top w:val="nil"/>
              <w:left w:val="nil"/>
              <w:bottom w:val="nil"/>
              <w:right w:val="nil"/>
            </w:tcBorders>
          </w:tcPr>
          <w:p w14:paraId="410D92DD"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проживающего(ей) по адресу:</w:t>
            </w:r>
          </w:p>
        </w:tc>
      </w:tr>
      <w:tr w:rsidR="006E3194" w:rsidRPr="001D4CFE" w14:paraId="3F9A47E2" w14:textId="77777777">
        <w:tc>
          <w:tcPr>
            <w:tcW w:w="4332" w:type="dxa"/>
            <w:gridSpan w:val="4"/>
            <w:vMerge/>
            <w:tcBorders>
              <w:top w:val="nil"/>
              <w:left w:val="nil"/>
              <w:bottom w:val="nil"/>
              <w:right w:val="nil"/>
            </w:tcBorders>
          </w:tcPr>
          <w:p w14:paraId="55E381D4" w14:textId="77777777" w:rsidR="006E3194" w:rsidRPr="001D4CFE" w:rsidRDefault="006E3194"/>
        </w:tc>
        <w:tc>
          <w:tcPr>
            <w:tcW w:w="4704" w:type="dxa"/>
            <w:gridSpan w:val="6"/>
            <w:tcBorders>
              <w:top w:val="nil"/>
              <w:left w:val="nil"/>
              <w:bottom w:val="single" w:sz="4" w:space="0" w:color="auto"/>
              <w:right w:val="nil"/>
            </w:tcBorders>
          </w:tcPr>
          <w:p w14:paraId="13F881DA" w14:textId="77777777" w:rsidR="006E3194" w:rsidRPr="001D4CFE" w:rsidRDefault="006E3194">
            <w:pPr>
              <w:pStyle w:val="ConsPlusTitlePage"/>
              <w:rPr>
                <w:rFonts w:ascii="Times New Roman" w:hAnsi="Times New Roman" w:cs="Times New Roman"/>
                <w:sz w:val="28"/>
                <w:szCs w:val="28"/>
              </w:rPr>
            </w:pPr>
          </w:p>
        </w:tc>
      </w:tr>
      <w:tr w:rsidR="006E3194" w:rsidRPr="001D4CFE" w14:paraId="6B29D702" w14:textId="77777777">
        <w:tblPrEx>
          <w:tblBorders>
            <w:insideH w:val="single" w:sz="4" w:space="0" w:color="auto"/>
          </w:tblBorders>
        </w:tblPrEx>
        <w:tc>
          <w:tcPr>
            <w:tcW w:w="4332" w:type="dxa"/>
            <w:gridSpan w:val="4"/>
            <w:vMerge/>
            <w:tcBorders>
              <w:top w:val="nil"/>
              <w:left w:val="nil"/>
              <w:bottom w:val="nil"/>
              <w:right w:val="nil"/>
            </w:tcBorders>
          </w:tcPr>
          <w:p w14:paraId="1CC49214" w14:textId="77777777" w:rsidR="006E3194" w:rsidRPr="001D4CFE" w:rsidRDefault="006E3194"/>
        </w:tc>
        <w:tc>
          <w:tcPr>
            <w:tcW w:w="4704" w:type="dxa"/>
            <w:gridSpan w:val="6"/>
            <w:tcBorders>
              <w:top w:val="single" w:sz="4" w:space="0" w:color="auto"/>
              <w:left w:val="nil"/>
              <w:bottom w:val="single" w:sz="4" w:space="0" w:color="auto"/>
              <w:right w:val="nil"/>
            </w:tcBorders>
          </w:tcPr>
          <w:p w14:paraId="3C24CF19" w14:textId="77777777" w:rsidR="006E3194" w:rsidRPr="001D4CFE" w:rsidRDefault="006E3194">
            <w:pPr>
              <w:pStyle w:val="ConsPlusTitlePage"/>
              <w:rPr>
                <w:rFonts w:ascii="Times New Roman" w:hAnsi="Times New Roman" w:cs="Times New Roman"/>
                <w:sz w:val="28"/>
                <w:szCs w:val="28"/>
              </w:rPr>
            </w:pPr>
          </w:p>
        </w:tc>
      </w:tr>
      <w:tr w:rsidR="006E3194" w:rsidRPr="001D4CFE" w14:paraId="338914C3" w14:textId="77777777">
        <w:tblPrEx>
          <w:tblBorders>
            <w:insideH w:val="single" w:sz="4" w:space="0" w:color="auto"/>
          </w:tblBorders>
        </w:tblPrEx>
        <w:tc>
          <w:tcPr>
            <w:tcW w:w="4332" w:type="dxa"/>
            <w:gridSpan w:val="4"/>
            <w:vMerge/>
            <w:tcBorders>
              <w:top w:val="nil"/>
              <w:left w:val="nil"/>
              <w:bottom w:val="nil"/>
              <w:right w:val="nil"/>
            </w:tcBorders>
          </w:tcPr>
          <w:p w14:paraId="3F2A5B44" w14:textId="77777777" w:rsidR="006E3194" w:rsidRPr="001D4CFE" w:rsidRDefault="006E3194"/>
        </w:tc>
        <w:tc>
          <w:tcPr>
            <w:tcW w:w="1020" w:type="dxa"/>
            <w:gridSpan w:val="3"/>
            <w:tcBorders>
              <w:top w:val="single" w:sz="4" w:space="0" w:color="auto"/>
              <w:left w:val="nil"/>
              <w:bottom w:val="nil"/>
              <w:right w:val="nil"/>
            </w:tcBorders>
          </w:tcPr>
          <w:p w14:paraId="56FC1D23"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тел.</w:t>
            </w:r>
          </w:p>
        </w:tc>
        <w:tc>
          <w:tcPr>
            <w:tcW w:w="3684" w:type="dxa"/>
            <w:gridSpan w:val="3"/>
            <w:tcBorders>
              <w:top w:val="single" w:sz="4" w:space="0" w:color="auto"/>
              <w:left w:val="nil"/>
              <w:bottom w:val="single" w:sz="4" w:space="0" w:color="auto"/>
              <w:right w:val="nil"/>
            </w:tcBorders>
          </w:tcPr>
          <w:p w14:paraId="20F6B4F6" w14:textId="77777777" w:rsidR="006E3194" w:rsidRPr="001D4CFE" w:rsidRDefault="006E3194">
            <w:pPr>
              <w:pStyle w:val="ConsPlusTitlePage"/>
              <w:rPr>
                <w:rFonts w:ascii="Times New Roman" w:hAnsi="Times New Roman" w:cs="Times New Roman"/>
                <w:sz w:val="28"/>
                <w:szCs w:val="28"/>
              </w:rPr>
            </w:pPr>
          </w:p>
        </w:tc>
      </w:tr>
      <w:tr w:rsidR="006E3194" w:rsidRPr="001D4CFE" w14:paraId="1C4D7E3C" w14:textId="77777777">
        <w:tc>
          <w:tcPr>
            <w:tcW w:w="9036" w:type="dxa"/>
            <w:gridSpan w:val="10"/>
            <w:tcBorders>
              <w:top w:val="nil"/>
              <w:left w:val="nil"/>
              <w:bottom w:val="nil"/>
              <w:right w:val="nil"/>
            </w:tcBorders>
          </w:tcPr>
          <w:p w14:paraId="2CEE5D0D" w14:textId="77777777" w:rsidR="006E3194" w:rsidRPr="001D4CFE" w:rsidRDefault="006E3194">
            <w:pPr>
              <w:pStyle w:val="ConsPlusTitlePage"/>
              <w:jc w:val="center"/>
              <w:rPr>
                <w:rFonts w:ascii="Times New Roman" w:hAnsi="Times New Roman" w:cs="Times New Roman"/>
                <w:sz w:val="28"/>
                <w:szCs w:val="28"/>
              </w:rPr>
            </w:pPr>
            <w:bookmarkStart w:id="15" w:name="P763"/>
            <w:bookmarkEnd w:id="15"/>
            <w:r w:rsidRPr="001D4CFE">
              <w:rPr>
                <w:rFonts w:ascii="Times New Roman" w:hAnsi="Times New Roman" w:cs="Times New Roman"/>
                <w:b/>
                <w:sz w:val="28"/>
                <w:szCs w:val="28"/>
              </w:rPr>
              <w:t>ЗАЯВЛЕНИЕ</w:t>
            </w:r>
          </w:p>
          <w:p w14:paraId="4F7477E4"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b/>
                <w:sz w:val="28"/>
                <w:szCs w:val="28"/>
              </w:rPr>
              <w:t>о разрешении на вступление в брак лицам, достигшим возраста</w:t>
            </w:r>
          </w:p>
          <w:p w14:paraId="42283A33"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b/>
                <w:sz w:val="28"/>
                <w:szCs w:val="28"/>
              </w:rPr>
              <w:t>шестнадцати лет, но не достигшим совершеннолетия</w:t>
            </w:r>
          </w:p>
        </w:tc>
      </w:tr>
      <w:tr w:rsidR="006E3194" w:rsidRPr="001D4CFE" w14:paraId="1FE23324" w14:textId="77777777">
        <w:tc>
          <w:tcPr>
            <w:tcW w:w="9036" w:type="dxa"/>
            <w:gridSpan w:val="10"/>
            <w:tcBorders>
              <w:top w:val="nil"/>
              <w:left w:val="nil"/>
              <w:bottom w:val="nil"/>
              <w:right w:val="nil"/>
            </w:tcBorders>
          </w:tcPr>
          <w:p w14:paraId="63F0971E" w14:textId="77777777" w:rsidR="006E3194" w:rsidRPr="001D4CFE" w:rsidRDefault="006E3194">
            <w:pPr>
              <w:pStyle w:val="ConsPlusTitlePage"/>
              <w:ind w:firstLine="283"/>
              <w:jc w:val="both"/>
              <w:rPr>
                <w:rFonts w:ascii="Times New Roman" w:hAnsi="Times New Roman" w:cs="Times New Roman"/>
                <w:sz w:val="28"/>
                <w:szCs w:val="28"/>
              </w:rPr>
            </w:pPr>
            <w:r w:rsidRPr="001D4CFE">
              <w:rPr>
                <w:rFonts w:ascii="Times New Roman" w:hAnsi="Times New Roman" w:cs="Times New Roman"/>
                <w:sz w:val="28"/>
                <w:szCs w:val="28"/>
              </w:rPr>
              <w:t>Прошу разрешить мне в возрасте __ лет вступить в брак с гражданином(кой)</w:t>
            </w:r>
          </w:p>
        </w:tc>
      </w:tr>
      <w:tr w:rsidR="006E3194" w:rsidRPr="001D4CFE" w14:paraId="64088FB9" w14:textId="77777777">
        <w:tc>
          <w:tcPr>
            <w:tcW w:w="4332" w:type="dxa"/>
            <w:gridSpan w:val="4"/>
            <w:tcBorders>
              <w:top w:val="nil"/>
              <w:left w:val="nil"/>
              <w:bottom w:val="single" w:sz="4" w:space="0" w:color="auto"/>
              <w:right w:val="nil"/>
            </w:tcBorders>
          </w:tcPr>
          <w:p w14:paraId="43D0AC5E" w14:textId="77777777" w:rsidR="006E3194" w:rsidRPr="001D4CFE" w:rsidRDefault="006E3194">
            <w:pPr>
              <w:pStyle w:val="ConsPlusTitlePage"/>
              <w:rPr>
                <w:rFonts w:ascii="Times New Roman" w:hAnsi="Times New Roman" w:cs="Times New Roman"/>
                <w:sz w:val="28"/>
                <w:szCs w:val="28"/>
              </w:rPr>
            </w:pPr>
          </w:p>
        </w:tc>
        <w:tc>
          <w:tcPr>
            <w:tcW w:w="435" w:type="dxa"/>
            <w:tcBorders>
              <w:top w:val="nil"/>
              <w:left w:val="nil"/>
              <w:bottom w:val="nil"/>
              <w:right w:val="nil"/>
            </w:tcBorders>
          </w:tcPr>
          <w:p w14:paraId="37716625"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w:t>
            </w:r>
          </w:p>
        </w:tc>
        <w:tc>
          <w:tcPr>
            <w:tcW w:w="2002" w:type="dxa"/>
            <w:gridSpan w:val="3"/>
            <w:tcBorders>
              <w:top w:val="nil"/>
              <w:left w:val="nil"/>
              <w:bottom w:val="single" w:sz="4" w:space="0" w:color="auto"/>
              <w:right w:val="nil"/>
            </w:tcBorders>
          </w:tcPr>
          <w:p w14:paraId="146864AC" w14:textId="77777777" w:rsidR="006E3194" w:rsidRPr="001D4CFE" w:rsidRDefault="006E3194">
            <w:pPr>
              <w:pStyle w:val="ConsPlusTitlePage"/>
              <w:rPr>
                <w:rFonts w:ascii="Times New Roman" w:hAnsi="Times New Roman" w:cs="Times New Roman"/>
                <w:sz w:val="28"/>
                <w:szCs w:val="28"/>
              </w:rPr>
            </w:pPr>
          </w:p>
        </w:tc>
        <w:tc>
          <w:tcPr>
            <w:tcW w:w="2267" w:type="dxa"/>
            <w:gridSpan w:val="2"/>
            <w:tcBorders>
              <w:top w:val="nil"/>
              <w:left w:val="nil"/>
              <w:bottom w:val="nil"/>
              <w:right w:val="nil"/>
            </w:tcBorders>
          </w:tcPr>
          <w:p w14:paraId="03EADC0D"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года рождения,</w:t>
            </w:r>
          </w:p>
        </w:tc>
      </w:tr>
      <w:tr w:rsidR="006E3194" w:rsidRPr="001D4CFE" w14:paraId="10785787" w14:textId="77777777">
        <w:tc>
          <w:tcPr>
            <w:tcW w:w="9036" w:type="dxa"/>
            <w:gridSpan w:val="10"/>
            <w:tcBorders>
              <w:top w:val="nil"/>
              <w:left w:val="nil"/>
              <w:bottom w:val="nil"/>
              <w:right w:val="nil"/>
            </w:tcBorders>
          </w:tcPr>
          <w:p w14:paraId="377EA478"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(Ф.И.О. и год рождения лица, с которым намерен вступить в брак несовершеннолетний(яя))</w:t>
            </w:r>
          </w:p>
        </w:tc>
      </w:tr>
      <w:tr w:rsidR="006E3194" w:rsidRPr="001D4CFE" w14:paraId="41242275" w14:textId="77777777">
        <w:tc>
          <w:tcPr>
            <w:tcW w:w="1424" w:type="dxa"/>
            <w:gridSpan w:val="2"/>
            <w:tcBorders>
              <w:top w:val="nil"/>
              <w:left w:val="nil"/>
              <w:bottom w:val="nil"/>
              <w:right w:val="nil"/>
            </w:tcBorders>
          </w:tcPr>
          <w:p w14:paraId="73C297E7" w14:textId="77777777" w:rsidR="006E3194" w:rsidRPr="001D4CFE" w:rsidRDefault="006E3194">
            <w:pPr>
              <w:pStyle w:val="ConsPlusTitlePage"/>
              <w:rPr>
                <w:rFonts w:ascii="Times New Roman" w:hAnsi="Times New Roman" w:cs="Times New Roman"/>
                <w:sz w:val="28"/>
                <w:szCs w:val="28"/>
              </w:rPr>
            </w:pPr>
            <w:r w:rsidRPr="001D4CFE">
              <w:rPr>
                <w:rFonts w:ascii="Times New Roman" w:hAnsi="Times New Roman" w:cs="Times New Roman"/>
                <w:sz w:val="28"/>
                <w:szCs w:val="28"/>
              </w:rPr>
              <w:t>так как</w:t>
            </w:r>
          </w:p>
        </w:tc>
        <w:tc>
          <w:tcPr>
            <w:tcW w:w="7612" w:type="dxa"/>
            <w:gridSpan w:val="8"/>
            <w:tcBorders>
              <w:top w:val="nil"/>
              <w:left w:val="nil"/>
              <w:bottom w:val="single" w:sz="4" w:space="0" w:color="auto"/>
              <w:right w:val="nil"/>
            </w:tcBorders>
          </w:tcPr>
          <w:p w14:paraId="0B4A6C29" w14:textId="77777777" w:rsidR="006E3194" w:rsidRPr="001D4CFE" w:rsidRDefault="006E3194">
            <w:pPr>
              <w:pStyle w:val="ConsPlusTitlePage"/>
              <w:rPr>
                <w:rFonts w:ascii="Times New Roman" w:hAnsi="Times New Roman" w:cs="Times New Roman"/>
                <w:sz w:val="28"/>
                <w:szCs w:val="28"/>
              </w:rPr>
            </w:pPr>
          </w:p>
        </w:tc>
      </w:tr>
      <w:tr w:rsidR="006E3194" w:rsidRPr="001D4CFE" w14:paraId="27C971E9" w14:textId="77777777">
        <w:tc>
          <w:tcPr>
            <w:tcW w:w="9036" w:type="dxa"/>
            <w:gridSpan w:val="10"/>
            <w:tcBorders>
              <w:top w:val="nil"/>
              <w:left w:val="nil"/>
              <w:bottom w:val="nil"/>
              <w:right w:val="nil"/>
            </w:tcBorders>
          </w:tcPr>
          <w:p w14:paraId="224AB9DF"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lastRenderedPageBreak/>
              <w:t>(содержание уважительной причины)</w:t>
            </w:r>
          </w:p>
        </w:tc>
      </w:tr>
      <w:tr w:rsidR="006E3194" w:rsidRPr="001D4CFE" w14:paraId="547952A0" w14:textId="77777777">
        <w:tc>
          <w:tcPr>
            <w:tcW w:w="9036" w:type="dxa"/>
            <w:gridSpan w:val="10"/>
            <w:tcBorders>
              <w:top w:val="nil"/>
              <w:left w:val="nil"/>
              <w:bottom w:val="single" w:sz="4" w:space="0" w:color="auto"/>
              <w:right w:val="nil"/>
            </w:tcBorders>
          </w:tcPr>
          <w:p w14:paraId="7623BF93" w14:textId="77777777" w:rsidR="006E3194" w:rsidRPr="001D4CFE" w:rsidRDefault="006E3194">
            <w:pPr>
              <w:pStyle w:val="ConsPlusTitlePage"/>
              <w:rPr>
                <w:rFonts w:ascii="Times New Roman" w:hAnsi="Times New Roman" w:cs="Times New Roman"/>
                <w:sz w:val="28"/>
                <w:szCs w:val="28"/>
              </w:rPr>
            </w:pPr>
          </w:p>
        </w:tc>
      </w:tr>
      <w:tr w:rsidR="006E3194" w:rsidRPr="001D4CFE" w14:paraId="0581326F" w14:textId="77777777">
        <w:tblPrEx>
          <w:tblBorders>
            <w:insideH w:val="single" w:sz="4" w:space="0" w:color="auto"/>
          </w:tblBorders>
        </w:tblPrEx>
        <w:tc>
          <w:tcPr>
            <w:tcW w:w="9036" w:type="dxa"/>
            <w:gridSpan w:val="10"/>
            <w:tcBorders>
              <w:top w:val="single" w:sz="4" w:space="0" w:color="auto"/>
              <w:left w:val="nil"/>
              <w:bottom w:val="single" w:sz="4" w:space="0" w:color="auto"/>
              <w:right w:val="nil"/>
            </w:tcBorders>
          </w:tcPr>
          <w:p w14:paraId="4D63B770" w14:textId="77777777" w:rsidR="006E3194" w:rsidRPr="001D4CFE" w:rsidRDefault="006E3194">
            <w:pPr>
              <w:pStyle w:val="ConsPlusTitlePage"/>
              <w:rPr>
                <w:rFonts w:ascii="Times New Roman" w:hAnsi="Times New Roman" w:cs="Times New Roman"/>
                <w:sz w:val="28"/>
                <w:szCs w:val="28"/>
              </w:rPr>
            </w:pPr>
          </w:p>
        </w:tc>
      </w:tr>
      <w:tr w:rsidR="006E3194" w:rsidRPr="001D4CFE" w14:paraId="5477CE5D" w14:textId="77777777">
        <w:tblPrEx>
          <w:tblBorders>
            <w:insideH w:val="single" w:sz="4" w:space="0" w:color="auto"/>
          </w:tblBorders>
        </w:tblPrEx>
        <w:tc>
          <w:tcPr>
            <w:tcW w:w="9036" w:type="dxa"/>
            <w:gridSpan w:val="10"/>
            <w:tcBorders>
              <w:top w:val="single" w:sz="4" w:space="0" w:color="auto"/>
              <w:left w:val="nil"/>
              <w:bottom w:val="single" w:sz="4" w:space="0" w:color="auto"/>
              <w:right w:val="nil"/>
            </w:tcBorders>
          </w:tcPr>
          <w:p w14:paraId="487891A2" w14:textId="77777777" w:rsidR="006E3194" w:rsidRPr="001D4CFE" w:rsidRDefault="006E3194">
            <w:pPr>
              <w:pStyle w:val="ConsPlusTitlePage"/>
              <w:rPr>
                <w:rFonts w:ascii="Times New Roman" w:hAnsi="Times New Roman" w:cs="Times New Roman"/>
                <w:sz w:val="28"/>
                <w:szCs w:val="28"/>
              </w:rPr>
            </w:pPr>
          </w:p>
        </w:tc>
      </w:tr>
      <w:tr w:rsidR="006E3194" w:rsidRPr="001D4CFE" w14:paraId="674972DC" w14:textId="77777777">
        <w:tc>
          <w:tcPr>
            <w:tcW w:w="9036" w:type="dxa"/>
            <w:gridSpan w:val="10"/>
            <w:tcBorders>
              <w:top w:val="single" w:sz="4" w:space="0" w:color="auto"/>
              <w:left w:val="nil"/>
              <w:bottom w:val="nil"/>
              <w:right w:val="nil"/>
            </w:tcBorders>
          </w:tcPr>
          <w:p w14:paraId="1334AFD0" w14:textId="77777777" w:rsidR="006E3194" w:rsidRPr="001D4CFE" w:rsidRDefault="006E3194">
            <w:pPr>
              <w:pStyle w:val="ConsPlusTitlePage"/>
              <w:ind w:firstLine="283"/>
              <w:jc w:val="both"/>
              <w:rPr>
                <w:rFonts w:ascii="Times New Roman" w:hAnsi="Times New Roman" w:cs="Times New Roman"/>
                <w:sz w:val="28"/>
                <w:szCs w:val="28"/>
              </w:rPr>
            </w:pPr>
            <w:r w:rsidRPr="001D4CFE">
              <w:rPr>
                <w:rFonts w:ascii="Times New Roman" w:hAnsi="Times New Roman" w:cs="Times New Roman"/>
                <w:sz w:val="28"/>
                <w:szCs w:val="28"/>
              </w:rPr>
              <w:t>Приложение:</w:t>
            </w:r>
          </w:p>
        </w:tc>
      </w:tr>
      <w:tr w:rsidR="006E3194" w:rsidRPr="001D4CFE" w14:paraId="5639B806" w14:textId="77777777">
        <w:tc>
          <w:tcPr>
            <w:tcW w:w="1139" w:type="dxa"/>
            <w:tcBorders>
              <w:top w:val="nil"/>
              <w:left w:val="nil"/>
              <w:bottom w:val="nil"/>
              <w:right w:val="nil"/>
            </w:tcBorders>
          </w:tcPr>
          <w:p w14:paraId="07C859E3" w14:textId="77777777" w:rsidR="006E3194" w:rsidRPr="001D4CFE" w:rsidRDefault="006E3194">
            <w:pPr>
              <w:pStyle w:val="ConsPlusTitlePage"/>
              <w:ind w:firstLine="283"/>
              <w:jc w:val="both"/>
              <w:rPr>
                <w:rFonts w:ascii="Times New Roman" w:hAnsi="Times New Roman" w:cs="Times New Roman"/>
                <w:sz w:val="28"/>
                <w:szCs w:val="28"/>
              </w:rPr>
            </w:pPr>
            <w:r w:rsidRPr="001D4CFE">
              <w:rPr>
                <w:rFonts w:ascii="Times New Roman" w:hAnsi="Times New Roman" w:cs="Times New Roman"/>
                <w:sz w:val="28"/>
                <w:szCs w:val="28"/>
              </w:rPr>
              <w:t>1.</w:t>
            </w:r>
          </w:p>
        </w:tc>
        <w:tc>
          <w:tcPr>
            <w:tcW w:w="7897" w:type="dxa"/>
            <w:gridSpan w:val="9"/>
            <w:tcBorders>
              <w:top w:val="nil"/>
              <w:left w:val="nil"/>
              <w:bottom w:val="single" w:sz="4" w:space="0" w:color="auto"/>
              <w:right w:val="nil"/>
            </w:tcBorders>
          </w:tcPr>
          <w:p w14:paraId="2C2D0586" w14:textId="77777777" w:rsidR="006E3194" w:rsidRPr="001D4CFE" w:rsidRDefault="006E3194">
            <w:pPr>
              <w:pStyle w:val="ConsPlusTitlePage"/>
              <w:rPr>
                <w:rFonts w:ascii="Times New Roman" w:hAnsi="Times New Roman" w:cs="Times New Roman"/>
                <w:sz w:val="28"/>
                <w:szCs w:val="28"/>
              </w:rPr>
            </w:pPr>
          </w:p>
        </w:tc>
      </w:tr>
      <w:tr w:rsidR="006E3194" w:rsidRPr="001D4CFE" w14:paraId="6FBD8CFE" w14:textId="77777777">
        <w:tc>
          <w:tcPr>
            <w:tcW w:w="1139" w:type="dxa"/>
            <w:tcBorders>
              <w:top w:val="nil"/>
              <w:left w:val="nil"/>
              <w:bottom w:val="nil"/>
              <w:right w:val="nil"/>
            </w:tcBorders>
          </w:tcPr>
          <w:p w14:paraId="7F55AFEB" w14:textId="77777777" w:rsidR="006E3194" w:rsidRPr="001D4CFE" w:rsidRDefault="006E3194">
            <w:pPr>
              <w:pStyle w:val="ConsPlusTitlePage"/>
              <w:ind w:firstLine="283"/>
              <w:jc w:val="both"/>
              <w:rPr>
                <w:rFonts w:ascii="Times New Roman" w:hAnsi="Times New Roman" w:cs="Times New Roman"/>
                <w:sz w:val="28"/>
                <w:szCs w:val="28"/>
              </w:rPr>
            </w:pPr>
            <w:r w:rsidRPr="001D4CFE">
              <w:rPr>
                <w:rFonts w:ascii="Times New Roman" w:hAnsi="Times New Roman" w:cs="Times New Roman"/>
                <w:sz w:val="28"/>
                <w:szCs w:val="28"/>
              </w:rPr>
              <w:t>2.</w:t>
            </w:r>
          </w:p>
        </w:tc>
        <w:tc>
          <w:tcPr>
            <w:tcW w:w="7897" w:type="dxa"/>
            <w:gridSpan w:val="9"/>
            <w:tcBorders>
              <w:top w:val="single" w:sz="4" w:space="0" w:color="auto"/>
              <w:left w:val="nil"/>
              <w:bottom w:val="single" w:sz="4" w:space="0" w:color="auto"/>
              <w:right w:val="nil"/>
            </w:tcBorders>
          </w:tcPr>
          <w:p w14:paraId="154AC03C" w14:textId="77777777" w:rsidR="006E3194" w:rsidRPr="001D4CFE" w:rsidRDefault="006E3194">
            <w:pPr>
              <w:pStyle w:val="ConsPlusTitlePage"/>
              <w:rPr>
                <w:rFonts w:ascii="Times New Roman" w:hAnsi="Times New Roman" w:cs="Times New Roman"/>
                <w:sz w:val="28"/>
                <w:szCs w:val="28"/>
              </w:rPr>
            </w:pPr>
          </w:p>
        </w:tc>
      </w:tr>
      <w:tr w:rsidR="006E3194" w:rsidRPr="001D4CFE" w14:paraId="6E5D0CFD" w14:textId="77777777">
        <w:tc>
          <w:tcPr>
            <w:tcW w:w="1139" w:type="dxa"/>
            <w:tcBorders>
              <w:top w:val="nil"/>
              <w:left w:val="nil"/>
              <w:bottom w:val="nil"/>
              <w:right w:val="nil"/>
            </w:tcBorders>
          </w:tcPr>
          <w:p w14:paraId="55D6EC40" w14:textId="77777777" w:rsidR="006E3194" w:rsidRPr="001D4CFE" w:rsidRDefault="006E3194">
            <w:pPr>
              <w:pStyle w:val="ConsPlusTitlePage"/>
              <w:ind w:firstLine="283"/>
              <w:jc w:val="both"/>
              <w:rPr>
                <w:rFonts w:ascii="Times New Roman" w:hAnsi="Times New Roman" w:cs="Times New Roman"/>
                <w:sz w:val="28"/>
                <w:szCs w:val="28"/>
              </w:rPr>
            </w:pPr>
            <w:r w:rsidRPr="001D4CFE">
              <w:rPr>
                <w:rFonts w:ascii="Times New Roman" w:hAnsi="Times New Roman" w:cs="Times New Roman"/>
                <w:sz w:val="28"/>
                <w:szCs w:val="28"/>
              </w:rPr>
              <w:t>3.</w:t>
            </w:r>
          </w:p>
        </w:tc>
        <w:tc>
          <w:tcPr>
            <w:tcW w:w="7897" w:type="dxa"/>
            <w:gridSpan w:val="9"/>
            <w:tcBorders>
              <w:top w:val="single" w:sz="4" w:space="0" w:color="auto"/>
              <w:left w:val="nil"/>
              <w:bottom w:val="single" w:sz="4" w:space="0" w:color="auto"/>
              <w:right w:val="nil"/>
            </w:tcBorders>
          </w:tcPr>
          <w:p w14:paraId="31323662" w14:textId="77777777" w:rsidR="006E3194" w:rsidRPr="001D4CFE" w:rsidRDefault="006E3194">
            <w:pPr>
              <w:pStyle w:val="ConsPlusTitlePage"/>
              <w:rPr>
                <w:rFonts w:ascii="Times New Roman" w:hAnsi="Times New Roman" w:cs="Times New Roman"/>
                <w:sz w:val="28"/>
                <w:szCs w:val="28"/>
              </w:rPr>
            </w:pPr>
          </w:p>
        </w:tc>
      </w:tr>
      <w:tr w:rsidR="006E3194" w:rsidRPr="001D4CFE" w14:paraId="564DEE44" w14:textId="77777777">
        <w:tc>
          <w:tcPr>
            <w:tcW w:w="9036" w:type="dxa"/>
            <w:gridSpan w:val="10"/>
            <w:tcBorders>
              <w:top w:val="nil"/>
              <w:left w:val="nil"/>
              <w:bottom w:val="nil"/>
              <w:right w:val="nil"/>
            </w:tcBorders>
          </w:tcPr>
          <w:p w14:paraId="02C83961" w14:textId="77777777" w:rsidR="006E3194" w:rsidRPr="001D4CFE" w:rsidRDefault="006E3194">
            <w:pPr>
              <w:pStyle w:val="ConsPlusTitlePage"/>
              <w:rPr>
                <w:rFonts w:ascii="Times New Roman" w:hAnsi="Times New Roman" w:cs="Times New Roman"/>
                <w:sz w:val="28"/>
                <w:szCs w:val="28"/>
              </w:rPr>
            </w:pPr>
          </w:p>
        </w:tc>
      </w:tr>
      <w:tr w:rsidR="006E3194" w:rsidRPr="001D4CFE" w14:paraId="241AFB25" w14:textId="77777777">
        <w:tc>
          <w:tcPr>
            <w:tcW w:w="4916" w:type="dxa"/>
            <w:gridSpan w:val="6"/>
            <w:tcBorders>
              <w:top w:val="nil"/>
              <w:left w:val="nil"/>
              <w:bottom w:val="nil"/>
              <w:right w:val="nil"/>
            </w:tcBorders>
          </w:tcPr>
          <w:p w14:paraId="06BA911C"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"____"______________ 20___ г.</w:t>
            </w:r>
          </w:p>
        </w:tc>
        <w:tc>
          <w:tcPr>
            <w:tcW w:w="4120" w:type="dxa"/>
            <w:gridSpan w:val="4"/>
            <w:tcBorders>
              <w:top w:val="nil"/>
              <w:left w:val="nil"/>
              <w:bottom w:val="single" w:sz="4" w:space="0" w:color="auto"/>
              <w:right w:val="nil"/>
            </w:tcBorders>
          </w:tcPr>
          <w:p w14:paraId="3E5D8097" w14:textId="77777777" w:rsidR="006E3194" w:rsidRPr="001D4CFE" w:rsidRDefault="006E3194">
            <w:pPr>
              <w:pStyle w:val="ConsPlusTitlePage"/>
              <w:rPr>
                <w:rFonts w:ascii="Times New Roman" w:hAnsi="Times New Roman" w:cs="Times New Roman"/>
                <w:sz w:val="28"/>
                <w:szCs w:val="28"/>
              </w:rPr>
            </w:pPr>
          </w:p>
        </w:tc>
      </w:tr>
      <w:tr w:rsidR="006E3194" w:rsidRPr="001D4CFE" w14:paraId="7C3DA43B" w14:textId="77777777">
        <w:tc>
          <w:tcPr>
            <w:tcW w:w="3132" w:type="dxa"/>
            <w:gridSpan w:val="3"/>
            <w:tcBorders>
              <w:top w:val="nil"/>
              <w:left w:val="nil"/>
              <w:bottom w:val="nil"/>
              <w:right w:val="nil"/>
            </w:tcBorders>
          </w:tcPr>
          <w:p w14:paraId="3A218F90"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(дата)</w:t>
            </w:r>
          </w:p>
        </w:tc>
        <w:tc>
          <w:tcPr>
            <w:tcW w:w="1784" w:type="dxa"/>
            <w:gridSpan w:val="3"/>
            <w:tcBorders>
              <w:top w:val="nil"/>
              <w:left w:val="nil"/>
              <w:bottom w:val="nil"/>
              <w:right w:val="nil"/>
            </w:tcBorders>
          </w:tcPr>
          <w:p w14:paraId="348D47FA" w14:textId="77777777" w:rsidR="006E3194" w:rsidRPr="001D4CFE" w:rsidRDefault="006E3194">
            <w:pPr>
              <w:pStyle w:val="ConsPlusTitlePage"/>
              <w:rPr>
                <w:rFonts w:ascii="Times New Roman" w:hAnsi="Times New Roman" w:cs="Times New Roman"/>
                <w:sz w:val="28"/>
                <w:szCs w:val="28"/>
              </w:rPr>
            </w:pPr>
          </w:p>
        </w:tc>
        <w:tc>
          <w:tcPr>
            <w:tcW w:w="4120" w:type="dxa"/>
            <w:gridSpan w:val="4"/>
            <w:tcBorders>
              <w:top w:val="single" w:sz="4" w:space="0" w:color="auto"/>
              <w:left w:val="nil"/>
              <w:bottom w:val="nil"/>
              <w:right w:val="nil"/>
            </w:tcBorders>
          </w:tcPr>
          <w:p w14:paraId="2B0F124B"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(подпись заявителя, расшифровка)</w:t>
            </w:r>
          </w:p>
        </w:tc>
      </w:tr>
    </w:tbl>
    <w:p w14:paraId="433D1AD2" w14:textId="77777777" w:rsidR="0073488D" w:rsidRDefault="0073488D" w:rsidP="0073488D">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(юрист) </w:t>
      </w:r>
    </w:p>
    <w:p w14:paraId="1A3AC4CE" w14:textId="77777777" w:rsidR="0073488D" w:rsidRDefault="0073488D" w:rsidP="0073488D">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администрации Коноковского сельского </w:t>
      </w:r>
    </w:p>
    <w:p w14:paraId="5B9CD67F" w14:textId="77777777" w:rsidR="0073488D" w:rsidRPr="001D4CFE" w:rsidRDefault="0073488D" w:rsidP="0073488D">
      <w:pPr>
        <w:pStyle w:val="ConsPlusTitlePage"/>
        <w:jc w:val="both"/>
        <w:rPr>
          <w:rFonts w:ascii="Times New Roman" w:hAnsi="Times New Roman" w:cs="Times New Roman"/>
          <w:sz w:val="28"/>
          <w:szCs w:val="28"/>
        </w:rPr>
      </w:pPr>
      <w:r>
        <w:rPr>
          <w:rFonts w:ascii="Times New Roman" w:hAnsi="Times New Roman" w:cs="Times New Roman"/>
          <w:sz w:val="28"/>
          <w:szCs w:val="28"/>
        </w:rPr>
        <w:t>поселения Успенского района                                                  Е.А. Седельникова</w:t>
      </w:r>
    </w:p>
    <w:p w14:paraId="63D2553B" w14:textId="77777777" w:rsidR="006E3194" w:rsidRPr="001D4CFE" w:rsidRDefault="006E3194">
      <w:pPr>
        <w:pStyle w:val="ConsPlusTitlePage"/>
        <w:jc w:val="both"/>
        <w:rPr>
          <w:rFonts w:ascii="Times New Roman" w:hAnsi="Times New Roman" w:cs="Times New Roman"/>
          <w:sz w:val="28"/>
          <w:szCs w:val="28"/>
        </w:rPr>
      </w:pPr>
    </w:p>
    <w:p w14:paraId="71468CFA" w14:textId="468829D9" w:rsidR="006E3194" w:rsidRPr="001D4CFE" w:rsidRDefault="006E3194">
      <w:pPr>
        <w:pStyle w:val="ConsPlusTitlePage"/>
        <w:jc w:val="both"/>
        <w:rPr>
          <w:rFonts w:ascii="Times New Roman" w:hAnsi="Times New Roman" w:cs="Times New Roman"/>
          <w:sz w:val="28"/>
          <w:szCs w:val="28"/>
        </w:rPr>
      </w:pPr>
    </w:p>
    <w:p w14:paraId="3A9B56C5" w14:textId="77777777" w:rsidR="006E3194" w:rsidRPr="001D4CFE" w:rsidRDefault="006E3194">
      <w:pPr>
        <w:pStyle w:val="ConsPlusTitlePage"/>
        <w:jc w:val="both"/>
        <w:rPr>
          <w:rFonts w:ascii="Times New Roman" w:hAnsi="Times New Roman" w:cs="Times New Roman"/>
          <w:sz w:val="28"/>
          <w:szCs w:val="28"/>
        </w:rPr>
      </w:pPr>
    </w:p>
    <w:p w14:paraId="745C9875" w14:textId="77777777" w:rsidR="006E3194" w:rsidRPr="001D4CFE" w:rsidRDefault="006E3194">
      <w:pPr>
        <w:pStyle w:val="ConsPlusTitlePage"/>
        <w:jc w:val="both"/>
        <w:rPr>
          <w:rFonts w:ascii="Times New Roman" w:hAnsi="Times New Roman" w:cs="Times New Roman"/>
          <w:sz w:val="28"/>
          <w:szCs w:val="28"/>
        </w:rPr>
      </w:pPr>
    </w:p>
    <w:p w14:paraId="1F51B8FE" w14:textId="77777777" w:rsidR="006E3194" w:rsidRPr="001D4CFE" w:rsidRDefault="006E3194">
      <w:pPr>
        <w:pStyle w:val="ConsPlusTitlePage"/>
        <w:jc w:val="both"/>
        <w:rPr>
          <w:rFonts w:ascii="Times New Roman" w:hAnsi="Times New Roman" w:cs="Times New Roman"/>
          <w:sz w:val="28"/>
          <w:szCs w:val="28"/>
        </w:rPr>
      </w:pPr>
    </w:p>
    <w:p w14:paraId="1D329EC0" w14:textId="77777777" w:rsidR="006E3194" w:rsidRPr="001D4CFE" w:rsidRDefault="006E3194">
      <w:pPr>
        <w:pStyle w:val="ConsPlusTitlePage"/>
        <w:jc w:val="both"/>
        <w:rPr>
          <w:rFonts w:ascii="Times New Roman" w:hAnsi="Times New Roman" w:cs="Times New Roman"/>
          <w:sz w:val="28"/>
          <w:szCs w:val="28"/>
        </w:rPr>
      </w:pPr>
    </w:p>
    <w:p w14:paraId="04574620" w14:textId="77777777" w:rsidR="0073488D" w:rsidRDefault="0073488D" w:rsidP="0073488D">
      <w:pPr>
        <w:pStyle w:val="ConsPlusTitlePage"/>
        <w:jc w:val="right"/>
        <w:outlineLvl w:val="1"/>
        <w:rPr>
          <w:rFonts w:ascii="Times New Roman" w:hAnsi="Times New Roman" w:cs="Times New Roman"/>
          <w:sz w:val="28"/>
          <w:szCs w:val="28"/>
        </w:rPr>
      </w:pPr>
    </w:p>
    <w:p w14:paraId="1A5191EE" w14:textId="77777777" w:rsidR="0073488D" w:rsidRDefault="0073488D" w:rsidP="0073488D">
      <w:pPr>
        <w:pStyle w:val="ConsPlusTitlePage"/>
        <w:jc w:val="right"/>
        <w:outlineLvl w:val="1"/>
        <w:rPr>
          <w:rFonts w:ascii="Times New Roman" w:hAnsi="Times New Roman" w:cs="Times New Roman"/>
          <w:sz w:val="28"/>
          <w:szCs w:val="28"/>
        </w:rPr>
      </w:pPr>
    </w:p>
    <w:p w14:paraId="3D7CCA45" w14:textId="77777777" w:rsidR="0073488D" w:rsidRDefault="0073488D" w:rsidP="0073488D">
      <w:pPr>
        <w:pStyle w:val="ConsPlusTitlePage"/>
        <w:jc w:val="right"/>
        <w:outlineLvl w:val="1"/>
        <w:rPr>
          <w:rFonts w:ascii="Times New Roman" w:hAnsi="Times New Roman" w:cs="Times New Roman"/>
          <w:sz w:val="28"/>
          <w:szCs w:val="28"/>
        </w:rPr>
      </w:pPr>
    </w:p>
    <w:p w14:paraId="015FE564" w14:textId="77777777" w:rsidR="0073488D" w:rsidRDefault="0073488D" w:rsidP="0073488D">
      <w:pPr>
        <w:pStyle w:val="ConsPlusTitlePage"/>
        <w:jc w:val="right"/>
        <w:outlineLvl w:val="1"/>
        <w:rPr>
          <w:rFonts w:ascii="Times New Roman" w:hAnsi="Times New Roman" w:cs="Times New Roman"/>
          <w:sz w:val="28"/>
          <w:szCs w:val="28"/>
        </w:rPr>
      </w:pPr>
    </w:p>
    <w:p w14:paraId="48B0319E" w14:textId="77777777" w:rsidR="0073488D" w:rsidRDefault="0073488D" w:rsidP="0073488D">
      <w:pPr>
        <w:pStyle w:val="ConsPlusTitlePage"/>
        <w:jc w:val="right"/>
        <w:outlineLvl w:val="1"/>
        <w:rPr>
          <w:rFonts w:ascii="Times New Roman" w:hAnsi="Times New Roman" w:cs="Times New Roman"/>
          <w:sz w:val="28"/>
          <w:szCs w:val="28"/>
        </w:rPr>
      </w:pPr>
    </w:p>
    <w:p w14:paraId="17AF27EE" w14:textId="77777777" w:rsidR="0073488D" w:rsidRDefault="0073488D" w:rsidP="0073488D">
      <w:pPr>
        <w:pStyle w:val="ConsPlusTitlePage"/>
        <w:jc w:val="right"/>
        <w:outlineLvl w:val="1"/>
        <w:rPr>
          <w:rFonts w:ascii="Times New Roman" w:hAnsi="Times New Roman" w:cs="Times New Roman"/>
          <w:sz w:val="28"/>
          <w:szCs w:val="28"/>
        </w:rPr>
      </w:pPr>
    </w:p>
    <w:p w14:paraId="2EE362B1" w14:textId="77777777" w:rsidR="0073488D" w:rsidRDefault="0073488D" w:rsidP="0073488D">
      <w:pPr>
        <w:pStyle w:val="ConsPlusTitlePage"/>
        <w:jc w:val="right"/>
        <w:outlineLvl w:val="1"/>
        <w:rPr>
          <w:rFonts w:ascii="Times New Roman" w:hAnsi="Times New Roman" w:cs="Times New Roman"/>
          <w:sz w:val="28"/>
          <w:szCs w:val="28"/>
        </w:rPr>
      </w:pPr>
    </w:p>
    <w:p w14:paraId="1C6E40AE" w14:textId="77777777" w:rsidR="0073488D" w:rsidRDefault="0073488D" w:rsidP="0073488D">
      <w:pPr>
        <w:pStyle w:val="ConsPlusTitlePage"/>
        <w:jc w:val="right"/>
        <w:outlineLvl w:val="1"/>
        <w:rPr>
          <w:rFonts w:ascii="Times New Roman" w:hAnsi="Times New Roman" w:cs="Times New Roman"/>
          <w:sz w:val="28"/>
          <w:szCs w:val="28"/>
        </w:rPr>
      </w:pPr>
    </w:p>
    <w:p w14:paraId="30A548CB" w14:textId="77777777" w:rsidR="0073488D" w:rsidRDefault="0073488D" w:rsidP="0073488D">
      <w:pPr>
        <w:pStyle w:val="ConsPlusTitlePage"/>
        <w:jc w:val="right"/>
        <w:outlineLvl w:val="1"/>
        <w:rPr>
          <w:rFonts w:ascii="Times New Roman" w:hAnsi="Times New Roman" w:cs="Times New Roman"/>
          <w:sz w:val="28"/>
          <w:szCs w:val="28"/>
        </w:rPr>
      </w:pPr>
    </w:p>
    <w:p w14:paraId="53D09EA4" w14:textId="77777777" w:rsidR="0073488D" w:rsidRDefault="0073488D" w:rsidP="0073488D">
      <w:pPr>
        <w:pStyle w:val="ConsPlusTitlePage"/>
        <w:jc w:val="right"/>
        <w:outlineLvl w:val="1"/>
        <w:rPr>
          <w:rFonts w:ascii="Times New Roman" w:hAnsi="Times New Roman" w:cs="Times New Roman"/>
          <w:sz w:val="28"/>
          <w:szCs w:val="28"/>
        </w:rPr>
      </w:pPr>
    </w:p>
    <w:p w14:paraId="3C32D796" w14:textId="77777777" w:rsidR="0073488D" w:rsidRDefault="0073488D" w:rsidP="0073488D">
      <w:pPr>
        <w:pStyle w:val="ConsPlusTitlePage"/>
        <w:jc w:val="right"/>
        <w:outlineLvl w:val="1"/>
        <w:rPr>
          <w:rFonts w:ascii="Times New Roman" w:hAnsi="Times New Roman" w:cs="Times New Roman"/>
          <w:sz w:val="28"/>
          <w:szCs w:val="28"/>
        </w:rPr>
      </w:pPr>
    </w:p>
    <w:p w14:paraId="696C144D" w14:textId="77777777" w:rsidR="0073488D" w:rsidRDefault="0073488D" w:rsidP="0073488D">
      <w:pPr>
        <w:pStyle w:val="ConsPlusTitlePage"/>
        <w:jc w:val="right"/>
        <w:outlineLvl w:val="1"/>
        <w:rPr>
          <w:rFonts w:ascii="Times New Roman" w:hAnsi="Times New Roman" w:cs="Times New Roman"/>
          <w:sz w:val="28"/>
          <w:szCs w:val="28"/>
        </w:rPr>
      </w:pPr>
    </w:p>
    <w:p w14:paraId="119862DD" w14:textId="77777777" w:rsidR="0073488D" w:rsidRDefault="0073488D" w:rsidP="0073488D">
      <w:pPr>
        <w:pStyle w:val="ConsPlusTitlePage"/>
        <w:jc w:val="right"/>
        <w:outlineLvl w:val="1"/>
        <w:rPr>
          <w:rFonts w:ascii="Times New Roman" w:hAnsi="Times New Roman" w:cs="Times New Roman"/>
          <w:sz w:val="28"/>
          <w:szCs w:val="28"/>
        </w:rPr>
      </w:pPr>
    </w:p>
    <w:p w14:paraId="36836D22" w14:textId="77777777" w:rsidR="0073488D" w:rsidRDefault="0073488D" w:rsidP="0073488D">
      <w:pPr>
        <w:pStyle w:val="ConsPlusTitlePage"/>
        <w:jc w:val="right"/>
        <w:outlineLvl w:val="1"/>
        <w:rPr>
          <w:rFonts w:ascii="Times New Roman" w:hAnsi="Times New Roman" w:cs="Times New Roman"/>
          <w:sz w:val="28"/>
          <w:szCs w:val="28"/>
        </w:rPr>
      </w:pPr>
    </w:p>
    <w:p w14:paraId="4228E8BB" w14:textId="77777777" w:rsidR="0073488D" w:rsidRDefault="0073488D" w:rsidP="0073488D">
      <w:pPr>
        <w:pStyle w:val="ConsPlusTitlePage"/>
        <w:jc w:val="right"/>
        <w:outlineLvl w:val="1"/>
        <w:rPr>
          <w:rFonts w:ascii="Times New Roman" w:hAnsi="Times New Roman" w:cs="Times New Roman"/>
          <w:sz w:val="28"/>
          <w:szCs w:val="28"/>
        </w:rPr>
      </w:pPr>
    </w:p>
    <w:p w14:paraId="48AE9B27" w14:textId="77777777" w:rsidR="0073488D" w:rsidRDefault="0073488D" w:rsidP="0073488D">
      <w:pPr>
        <w:pStyle w:val="ConsPlusTitlePage"/>
        <w:jc w:val="right"/>
        <w:outlineLvl w:val="1"/>
        <w:rPr>
          <w:rFonts w:ascii="Times New Roman" w:hAnsi="Times New Roman" w:cs="Times New Roman"/>
          <w:sz w:val="28"/>
          <w:szCs w:val="28"/>
        </w:rPr>
      </w:pPr>
    </w:p>
    <w:p w14:paraId="54BC478E" w14:textId="77777777" w:rsidR="0073488D" w:rsidRDefault="0073488D" w:rsidP="0073488D">
      <w:pPr>
        <w:pStyle w:val="ConsPlusTitlePage"/>
        <w:jc w:val="right"/>
        <w:outlineLvl w:val="1"/>
        <w:rPr>
          <w:rFonts w:ascii="Times New Roman" w:hAnsi="Times New Roman" w:cs="Times New Roman"/>
          <w:sz w:val="28"/>
          <w:szCs w:val="28"/>
        </w:rPr>
      </w:pPr>
    </w:p>
    <w:p w14:paraId="09265D95" w14:textId="77777777" w:rsidR="0073488D" w:rsidRDefault="0073488D" w:rsidP="0073488D">
      <w:pPr>
        <w:pStyle w:val="ConsPlusTitlePage"/>
        <w:jc w:val="right"/>
        <w:outlineLvl w:val="1"/>
        <w:rPr>
          <w:rFonts w:ascii="Times New Roman" w:hAnsi="Times New Roman" w:cs="Times New Roman"/>
          <w:sz w:val="28"/>
          <w:szCs w:val="28"/>
        </w:rPr>
      </w:pPr>
    </w:p>
    <w:p w14:paraId="1030CAA7" w14:textId="77777777" w:rsidR="0073488D" w:rsidRDefault="0073488D" w:rsidP="0073488D">
      <w:pPr>
        <w:pStyle w:val="ConsPlusTitlePage"/>
        <w:jc w:val="right"/>
        <w:outlineLvl w:val="1"/>
        <w:rPr>
          <w:rFonts w:ascii="Times New Roman" w:hAnsi="Times New Roman" w:cs="Times New Roman"/>
          <w:sz w:val="28"/>
          <w:szCs w:val="28"/>
        </w:rPr>
      </w:pPr>
    </w:p>
    <w:p w14:paraId="063D61CD" w14:textId="77777777" w:rsidR="0073488D" w:rsidRDefault="0073488D" w:rsidP="0073488D">
      <w:pPr>
        <w:pStyle w:val="ConsPlusTitlePage"/>
        <w:jc w:val="right"/>
        <w:outlineLvl w:val="1"/>
        <w:rPr>
          <w:rFonts w:ascii="Times New Roman" w:hAnsi="Times New Roman" w:cs="Times New Roman"/>
          <w:sz w:val="28"/>
          <w:szCs w:val="28"/>
        </w:rPr>
      </w:pPr>
    </w:p>
    <w:p w14:paraId="038FEDF8" w14:textId="77777777" w:rsidR="0073488D" w:rsidRDefault="0073488D" w:rsidP="0073488D">
      <w:pPr>
        <w:pStyle w:val="ConsPlusTitlePage"/>
        <w:jc w:val="right"/>
        <w:outlineLvl w:val="1"/>
        <w:rPr>
          <w:rFonts w:ascii="Times New Roman" w:hAnsi="Times New Roman" w:cs="Times New Roman"/>
          <w:sz w:val="28"/>
          <w:szCs w:val="28"/>
        </w:rPr>
      </w:pPr>
    </w:p>
    <w:p w14:paraId="4275A2D1" w14:textId="77777777" w:rsidR="0073488D" w:rsidRDefault="0073488D" w:rsidP="0073488D">
      <w:pPr>
        <w:pStyle w:val="ConsPlusTitlePage"/>
        <w:jc w:val="right"/>
        <w:outlineLvl w:val="1"/>
        <w:rPr>
          <w:rFonts w:ascii="Times New Roman" w:hAnsi="Times New Roman" w:cs="Times New Roman"/>
          <w:sz w:val="28"/>
          <w:szCs w:val="28"/>
        </w:rPr>
      </w:pPr>
    </w:p>
    <w:p w14:paraId="6DB64010" w14:textId="77777777" w:rsidR="0073488D" w:rsidRDefault="0073488D" w:rsidP="0073488D">
      <w:pPr>
        <w:pStyle w:val="ConsPlusTitlePage"/>
        <w:jc w:val="right"/>
        <w:outlineLvl w:val="1"/>
        <w:rPr>
          <w:rFonts w:ascii="Times New Roman" w:hAnsi="Times New Roman" w:cs="Times New Roman"/>
          <w:sz w:val="28"/>
          <w:szCs w:val="28"/>
        </w:rPr>
      </w:pPr>
    </w:p>
    <w:p w14:paraId="272ADB58" w14:textId="77777777" w:rsidR="0073488D" w:rsidRDefault="0073488D" w:rsidP="0073488D">
      <w:pPr>
        <w:pStyle w:val="ConsPlusTitlePage"/>
        <w:jc w:val="right"/>
        <w:outlineLvl w:val="1"/>
        <w:rPr>
          <w:rFonts w:ascii="Times New Roman" w:hAnsi="Times New Roman" w:cs="Times New Roman"/>
          <w:sz w:val="28"/>
          <w:szCs w:val="28"/>
        </w:rPr>
      </w:pPr>
    </w:p>
    <w:p w14:paraId="17974E0B" w14:textId="77777777" w:rsidR="0073488D" w:rsidRDefault="0073488D" w:rsidP="0073488D">
      <w:pPr>
        <w:pStyle w:val="ConsPlusTitlePage"/>
        <w:jc w:val="right"/>
        <w:outlineLvl w:val="1"/>
        <w:rPr>
          <w:rFonts w:ascii="Times New Roman" w:hAnsi="Times New Roman" w:cs="Times New Roman"/>
          <w:sz w:val="28"/>
          <w:szCs w:val="28"/>
        </w:rPr>
      </w:pPr>
    </w:p>
    <w:p w14:paraId="7C386EC6" w14:textId="77777777" w:rsidR="0073488D" w:rsidRDefault="0073488D" w:rsidP="0073488D">
      <w:pPr>
        <w:pStyle w:val="ConsPlusTitlePage"/>
        <w:jc w:val="right"/>
        <w:outlineLvl w:val="1"/>
        <w:rPr>
          <w:rFonts w:ascii="Times New Roman" w:hAnsi="Times New Roman" w:cs="Times New Roman"/>
          <w:sz w:val="28"/>
          <w:szCs w:val="28"/>
        </w:rPr>
      </w:pPr>
    </w:p>
    <w:p w14:paraId="11377458" w14:textId="77777777" w:rsidR="0073488D" w:rsidRDefault="0073488D" w:rsidP="0073488D">
      <w:pPr>
        <w:pStyle w:val="ConsPlusTitlePage"/>
        <w:jc w:val="right"/>
        <w:outlineLvl w:val="1"/>
        <w:rPr>
          <w:rFonts w:ascii="Times New Roman" w:hAnsi="Times New Roman" w:cs="Times New Roman"/>
          <w:sz w:val="28"/>
          <w:szCs w:val="28"/>
        </w:rPr>
      </w:pPr>
    </w:p>
    <w:p w14:paraId="032BC0F1" w14:textId="1BFE98C5" w:rsidR="0073488D" w:rsidRPr="001D4CFE" w:rsidRDefault="0073488D" w:rsidP="0073488D">
      <w:pPr>
        <w:pStyle w:val="ConsPlusTitlePage"/>
        <w:jc w:val="right"/>
        <w:outlineLvl w:val="1"/>
        <w:rPr>
          <w:rFonts w:ascii="Times New Roman" w:hAnsi="Times New Roman" w:cs="Times New Roman"/>
          <w:sz w:val="28"/>
          <w:szCs w:val="28"/>
        </w:rPr>
      </w:pPr>
      <w:r w:rsidRPr="001D4CFE">
        <w:rPr>
          <w:rFonts w:ascii="Times New Roman" w:hAnsi="Times New Roman" w:cs="Times New Roman"/>
          <w:sz w:val="28"/>
          <w:szCs w:val="28"/>
        </w:rPr>
        <w:t xml:space="preserve">Приложение N </w:t>
      </w:r>
      <w:r>
        <w:rPr>
          <w:rFonts w:ascii="Times New Roman" w:hAnsi="Times New Roman" w:cs="Times New Roman"/>
          <w:sz w:val="28"/>
          <w:szCs w:val="28"/>
        </w:rPr>
        <w:t>2</w:t>
      </w:r>
    </w:p>
    <w:p w14:paraId="40959A51" w14:textId="77777777" w:rsidR="0073488D" w:rsidRPr="001D4CFE" w:rsidRDefault="0073488D" w:rsidP="0073488D">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к административному регламенту</w:t>
      </w:r>
    </w:p>
    <w:p w14:paraId="464DFB2E" w14:textId="77777777" w:rsidR="0073488D" w:rsidRDefault="0073488D" w:rsidP="0073488D">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 xml:space="preserve">по предоставлению </w:t>
      </w:r>
    </w:p>
    <w:p w14:paraId="38A9F7D1" w14:textId="77777777" w:rsidR="0073488D" w:rsidRPr="001D4CFE" w:rsidRDefault="0073488D" w:rsidP="0073488D">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 xml:space="preserve"> муниципальной услуги</w:t>
      </w:r>
    </w:p>
    <w:p w14:paraId="6B94DA2D" w14:textId="77777777" w:rsidR="0073488D" w:rsidRPr="001D4CFE" w:rsidRDefault="0073488D" w:rsidP="0073488D">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"Выдача разрешений на вступление</w:t>
      </w:r>
    </w:p>
    <w:p w14:paraId="4882D49A" w14:textId="77777777" w:rsidR="0073488D" w:rsidRPr="001D4CFE" w:rsidRDefault="0073488D" w:rsidP="0073488D">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в брак лицам, достигшим возраста</w:t>
      </w:r>
    </w:p>
    <w:p w14:paraId="462CBE55" w14:textId="5E22F348" w:rsidR="006E3194" w:rsidRPr="001D4CFE" w:rsidRDefault="0073488D" w:rsidP="0073488D">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шестнадцати лет"</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9"/>
        <w:gridCol w:w="1724"/>
        <w:gridCol w:w="389"/>
        <w:gridCol w:w="576"/>
        <w:gridCol w:w="9"/>
        <w:gridCol w:w="1199"/>
        <w:gridCol w:w="316"/>
        <w:gridCol w:w="3174"/>
        <w:gridCol w:w="510"/>
      </w:tblGrid>
      <w:tr w:rsidR="006E3194" w:rsidRPr="001D4CFE" w14:paraId="245E222A" w14:textId="77777777">
        <w:tc>
          <w:tcPr>
            <w:tcW w:w="9036" w:type="dxa"/>
            <w:gridSpan w:val="9"/>
            <w:tcBorders>
              <w:top w:val="nil"/>
              <w:left w:val="nil"/>
              <w:bottom w:val="nil"/>
              <w:right w:val="nil"/>
            </w:tcBorders>
          </w:tcPr>
          <w:p w14:paraId="3D8EA509"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Форма заявления</w:t>
            </w:r>
          </w:p>
        </w:tc>
      </w:tr>
      <w:tr w:rsidR="0073488D" w:rsidRPr="001D4CFE" w14:paraId="558DAAE0" w14:textId="77777777" w:rsidTr="00425BDB">
        <w:tc>
          <w:tcPr>
            <w:tcW w:w="3828" w:type="dxa"/>
            <w:gridSpan w:val="4"/>
            <w:vMerge w:val="restart"/>
            <w:tcBorders>
              <w:top w:val="nil"/>
              <w:left w:val="nil"/>
              <w:bottom w:val="nil"/>
              <w:right w:val="nil"/>
            </w:tcBorders>
          </w:tcPr>
          <w:p w14:paraId="4A515B35" w14:textId="77777777" w:rsidR="0073488D" w:rsidRPr="001D4CFE" w:rsidRDefault="0073488D" w:rsidP="0073488D">
            <w:pPr>
              <w:pStyle w:val="ConsPlusTitlePage"/>
              <w:rPr>
                <w:rFonts w:ascii="Times New Roman" w:hAnsi="Times New Roman" w:cs="Times New Roman"/>
                <w:sz w:val="28"/>
                <w:szCs w:val="28"/>
              </w:rPr>
            </w:pPr>
          </w:p>
        </w:tc>
        <w:tc>
          <w:tcPr>
            <w:tcW w:w="5208" w:type="dxa"/>
            <w:gridSpan w:val="5"/>
            <w:tcBorders>
              <w:top w:val="nil"/>
              <w:left w:val="nil"/>
              <w:bottom w:val="nil"/>
              <w:right w:val="nil"/>
            </w:tcBorders>
          </w:tcPr>
          <w:p w14:paraId="2E24D1B4" w14:textId="4509659E" w:rsidR="0073488D" w:rsidRPr="001D4CFE" w:rsidRDefault="0073488D" w:rsidP="0073488D">
            <w:pPr>
              <w:pStyle w:val="ConsPlusTitlePage"/>
              <w:jc w:val="both"/>
              <w:rPr>
                <w:rFonts w:ascii="Times New Roman" w:hAnsi="Times New Roman" w:cs="Times New Roman"/>
                <w:sz w:val="28"/>
                <w:szCs w:val="28"/>
              </w:rPr>
            </w:pPr>
            <w:r>
              <w:rPr>
                <w:rFonts w:ascii="Times New Roman" w:hAnsi="Times New Roman" w:cs="Times New Roman"/>
                <w:sz w:val="28"/>
                <w:szCs w:val="28"/>
              </w:rPr>
              <w:t>Главе Коноковского сельского поселения Успенского района</w:t>
            </w:r>
          </w:p>
        </w:tc>
      </w:tr>
      <w:tr w:rsidR="0073488D" w:rsidRPr="001D4CFE" w14:paraId="48CBCAF7" w14:textId="77777777" w:rsidTr="00425BDB">
        <w:tc>
          <w:tcPr>
            <w:tcW w:w="3828" w:type="dxa"/>
            <w:gridSpan w:val="4"/>
            <w:vMerge/>
            <w:tcBorders>
              <w:top w:val="nil"/>
              <w:left w:val="nil"/>
              <w:bottom w:val="nil"/>
              <w:right w:val="nil"/>
            </w:tcBorders>
          </w:tcPr>
          <w:p w14:paraId="36E12DF7" w14:textId="77777777" w:rsidR="0073488D" w:rsidRPr="001D4CFE" w:rsidRDefault="0073488D" w:rsidP="0073488D"/>
        </w:tc>
        <w:tc>
          <w:tcPr>
            <w:tcW w:w="5208" w:type="dxa"/>
            <w:gridSpan w:val="5"/>
            <w:tcBorders>
              <w:top w:val="nil"/>
              <w:left w:val="nil"/>
              <w:bottom w:val="single" w:sz="4" w:space="0" w:color="auto"/>
              <w:right w:val="nil"/>
            </w:tcBorders>
          </w:tcPr>
          <w:p w14:paraId="77AD275B" w14:textId="77777777" w:rsidR="0073488D" w:rsidRPr="001D4CFE" w:rsidRDefault="0073488D" w:rsidP="0073488D">
            <w:pPr>
              <w:pStyle w:val="ConsPlusTitlePage"/>
              <w:rPr>
                <w:rFonts w:ascii="Times New Roman" w:hAnsi="Times New Roman" w:cs="Times New Roman"/>
                <w:sz w:val="28"/>
                <w:szCs w:val="28"/>
              </w:rPr>
            </w:pPr>
          </w:p>
        </w:tc>
      </w:tr>
      <w:tr w:rsidR="0073488D" w:rsidRPr="001D4CFE" w14:paraId="7DAE3BE0" w14:textId="77777777" w:rsidTr="00425BDB">
        <w:tc>
          <w:tcPr>
            <w:tcW w:w="3828" w:type="dxa"/>
            <w:gridSpan w:val="4"/>
            <w:vMerge/>
            <w:tcBorders>
              <w:top w:val="nil"/>
              <w:left w:val="nil"/>
              <w:bottom w:val="nil"/>
              <w:right w:val="nil"/>
            </w:tcBorders>
          </w:tcPr>
          <w:p w14:paraId="4D3637C7" w14:textId="77777777" w:rsidR="0073488D" w:rsidRPr="001D4CFE" w:rsidRDefault="0073488D" w:rsidP="0073488D"/>
        </w:tc>
        <w:tc>
          <w:tcPr>
            <w:tcW w:w="5208" w:type="dxa"/>
            <w:gridSpan w:val="5"/>
            <w:tcBorders>
              <w:top w:val="single" w:sz="4" w:space="0" w:color="auto"/>
              <w:left w:val="nil"/>
              <w:bottom w:val="nil"/>
              <w:right w:val="nil"/>
            </w:tcBorders>
          </w:tcPr>
          <w:p w14:paraId="3406A329" w14:textId="77777777" w:rsidR="0073488D" w:rsidRPr="001D4CFE" w:rsidRDefault="0073488D" w:rsidP="0073488D">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(фамилия, имя, отчество)</w:t>
            </w:r>
          </w:p>
        </w:tc>
      </w:tr>
      <w:tr w:rsidR="0073488D" w:rsidRPr="001D4CFE" w14:paraId="2831CD71" w14:textId="77777777" w:rsidTr="00425BDB">
        <w:tc>
          <w:tcPr>
            <w:tcW w:w="3828" w:type="dxa"/>
            <w:gridSpan w:val="4"/>
            <w:vMerge/>
            <w:tcBorders>
              <w:top w:val="nil"/>
              <w:left w:val="nil"/>
              <w:bottom w:val="nil"/>
              <w:right w:val="nil"/>
            </w:tcBorders>
          </w:tcPr>
          <w:p w14:paraId="203BF45E" w14:textId="77777777" w:rsidR="0073488D" w:rsidRPr="001D4CFE" w:rsidRDefault="0073488D" w:rsidP="0073488D"/>
        </w:tc>
        <w:tc>
          <w:tcPr>
            <w:tcW w:w="4698" w:type="dxa"/>
            <w:gridSpan w:val="4"/>
            <w:tcBorders>
              <w:top w:val="nil"/>
              <w:left w:val="nil"/>
              <w:bottom w:val="single" w:sz="4" w:space="0" w:color="auto"/>
              <w:right w:val="nil"/>
            </w:tcBorders>
          </w:tcPr>
          <w:p w14:paraId="371A7485" w14:textId="77777777" w:rsidR="0073488D" w:rsidRPr="001D4CFE" w:rsidRDefault="0073488D" w:rsidP="0073488D">
            <w:pPr>
              <w:pStyle w:val="ConsPlusTitlePage"/>
              <w:rPr>
                <w:rFonts w:ascii="Times New Roman" w:hAnsi="Times New Roman" w:cs="Times New Roman"/>
                <w:sz w:val="28"/>
                <w:szCs w:val="28"/>
              </w:rPr>
            </w:pPr>
          </w:p>
        </w:tc>
        <w:tc>
          <w:tcPr>
            <w:tcW w:w="510" w:type="dxa"/>
            <w:tcBorders>
              <w:top w:val="nil"/>
              <w:left w:val="nil"/>
              <w:bottom w:val="nil"/>
              <w:right w:val="nil"/>
            </w:tcBorders>
          </w:tcPr>
          <w:p w14:paraId="0CF4D8E7" w14:textId="77777777" w:rsidR="0073488D" w:rsidRPr="001D4CFE" w:rsidRDefault="0073488D" w:rsidP="0073488D">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w:t>
            </w:r>
          </w:p>
        </w:tc>
      </w:tr>
      <w:tr w:rsidR="0073488D" w:rsidRPr="001D4CFE" w14:paraId="70D4FD85" w14:textId="77777777" w:rsidTr="00425BDB">
        <w:tc>
          <w:tcPr>
            <w:tcW w:w="3828" w:type="dxa"/>
            <w:gridSpan w:val="4"/>
            <w:vMerge/>
            <w:tcBorders>
              <w:top w:val="nil"/>
              <w:left w:val="nil"/>
              <w:bottom w:val="nil"/>
              <w:right w:val="nil"/>
            </w:tcBorders>
          </w:tcPr>
          <w:p w14:paraId="19A33262" w14:textId="77777777" w:rsidR="0073488D" w:rsidRPr="001D4CFE" w:rsidRDefault="0073488D" w:rsidP="0073488D"/>
        </w:tc>
        <w:tc>
          <w:tcPr>
            <w:tcW w:w="5208" w:type="dxa"/>
            <w:gridSpan w:val="5"/>
            <w:tcBorders>
              <w:top w:val="nil"/>
              <w:left w:val="nil"/>
              <w:bottom w:val="nil"/>
              <w:right w:val="nil"/>
            </w:tcBorders>
          </w:tcPr>
          <w:p w14:paraId="24D09446" w14:textId="77777777" w:rsidR="0073488D" w:rsidRPr="001D4CFE" w:rsidRDefault="0073488D" w:rsidP="0073488D">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проживающего(ей) по адресу:</w:t>
            </w:r>
          </w:p>
        </w:tc>
      </w:tr>
      <w:tr w:rsidR="0073488D" w:rsidRPr="001D4CFE" w14:paraId="202E2B53" w14:textId="77777777" w:rsidTr="00425BDB">
        <w:tc>
          <w:tcPr>
            <w:tcW w:w="3828" w:type="dxa"/>
            <w:gridSpan w:val="4"/>
            <w:vMerge/>
            <w:tcBorders>
              <w:top w:val="nil"/>
              <w:left w:val="nil"/>
              <w:bottom w:val="nil"/>
              <w:right w:val="nil"/>
            </w:tcBorders>
          </w:tcPr>
          <w:p w14:paraId="360ECB15" w14:textId="77777777" w:rsidR="0073488D" w:rsidRPr="001D4CFE" w:rsidRDefault="0073488D" w:rsidP="0073488D"/>
        </w:tc>
        <w:tc>
          <w:tcPr>
            <w:tcW w:w="5208" w:type="dxa"/>
            <w:gridSpan w:val="5"/>
            <w:tcBorders>
              <w:top w:val="nil"/>
              <w:left w:val="nil"/>
              <w:bottom w:val="single" w:sz="4" w:space="0" w:color="auto"/>
              <w:right w:val="nil"/>
            </w:tcBorders>
          </w:tcPr>
          <w:p w14:paraId="7091B087" w14:textId="77777777" w:rsidR="0073488D" w:rsidRPr="001D4CFE" w:rsidRDefault="0073488D" w:rsidP="0073488D">
            <w:pPr>
              <w:pStyle w:val="ConsPlusTitlePage"/>
              <w:rPr>
                <w:rFonts w:ascii="Times New Roman" w:hAnsi="Times New Roman" w:cs="Times New Roman"/>
                <w:sz w:val="28"/>
                <w:szCs w:val="28"/>
              </w:rPr>
            </w:pPr>
          </w:p>
        </w:tc>
      </w:tr>
      <w:tr w:rsidR="0073488D" w:rsidRPr="001D4CFE" w14:paraId="25169C09" w14:textId="77777777" w:rsidTr="00425BDB">
        <w:tblPrEx>
          <w:tblBorders>
            <w:insideH w:val="single" w:sz="4" w:space="0" w:color="auto"/>
          </w:tblBorders>
        </w:tblPrEx>
        <w:tc>
          <w:tcPr>
            <w:tcW w:w="3828" w:type="dxa"/>
            <w:gridSpan w:val="4"/>
            <w:vMerge/>
            <w:tcBorders>
              <w:top w:val="nil"/>
              <w:left w:val="nil"/>
              <w:bottom w:val="nil"/>
              <w:right w:val="nil"/>
            </w:tcBorders>
          </w:tcPr>
          <w:p w14:paraId="2640C16E" w14:textId="77777777" w:rsidR="0073488D" w:rsidRPr="001D4CFE" w:rsidRDefault="0073488D" w:rsidP="0073488D"/>
        </w:tc>
        <w:tc>
          <w:tcPr>
            <w:tcW w:w="5208" w:type="dxa"/>
            <w:gridSpan w:val="5"/>
            <w:tcBorders>
              <w:top w:val="single" w:sz="4" w:space="0" w:color="auto"/>
              <w:left w:val="nil"/>
              <w:bottom w:val="single" w:sz="4" w:space="0" w:color="auto"/>
              <w:right w:val="nil"/>
            </w:tcBorders>
          </w:tcPr>
          <w:p w14:paraId="1D496E3B" w14:textId="77777777" w:rsidR="0073488D" w:rsidRPr="001D4CFE" w:rsidRDefault="0073488D" w:rsidP="0073488D">
            <w:pPr>
              <w:pStyle w:val="ConsPlusTitlePage"/>
              <w:rPr>
                <w:rFonts w:ascii="Times New Roman" w:hAnsi="Times New Roman" w:cs="Times New Roman"/>
                <w:sz w:val="28"/>
                <w:szCs w:val="28"/>
              </w:rPr>
            </w:pPr>
          </w:p>
        </w:tc>
      </w:tr>
      <w:tr w:rsidR="0073488D" w:rsidRPr="001D4CFE" w14:paraId="3EA4B75E" w14:textId="77777777" w:rsidTr="00425BDB">
        <w:tblPrEx>
          <w:tblBorders>
            <w:insideH w:val="single" w:sz="4" w:space="0" w:color="auto"/>
          </w:tblBorders>
        </w:tblPrEx>
        <w:tc>
          <w:tcPr>
            <w:tcW w:w="3828" w:type="dxa"/>
            <w:gridSpan w:val="4"/>
            <w:vMerge/>
            <w:tcBorders>
              <w:top w:val="nil"/>
              <w:left w:val="nil"/>
              <w:bottom w:val="nil"/>
              <w:right w:val="nil"/>
            </w:tcBorders>
          </w:tcPr>
          <w:p w14:paraId="6F6CCD7F" w14:textId="77777777" w:rsidR="0073488D" w:rsidRPr="001D4CFE" w:rsidRDefault="0073488D" w:rsidP="0073488D"/>
        </w:tc>
        <w:tc>
          <w:tcPr>
            <w:tcW w:w="1524" w:type="dxa"/>
            <w:gridSpan w:val="3"/>
            <w:tcBorders>
              <w:top w:val="single" w:sz="4" w:space="0" w:color="auto"/>
              <w:left w:val="nil"/>
              <w:bottom w:val="nil"/>
              <w:right w:val="nil"/>
            </w:tcBorders>
          </w:tcPr>
          <w:p w14:paraId="3C14853C" w14:textId="77777777" w:rsidR="0073488D" w:rsidRPr="001D4CFE" w:rsidRDefault="0073488D" w:rsidP="0073488D">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тел.</w:t>
            </w:r>
          </w:p>
        </w:tc>
        <w:tc>
          <w:tcPr>
            <w:tcW w:w="3684" w:type="dxa"/>
            <w:gridSpan w:val="2"/>
            <w:tcBorders>
              <w:top w:val="single" w:sz="4" w:space="0" w:color="auto"/>
              <w:left w:val="nil"/>
              <w:bottom w:val="single" w:sz="4" w:space="0" w:color="auto"/>
              <w:right w:val="nil"/>
            </w:tcBorders>
          </w:tcPr>
          <w:p w14:paraId="7A4831A0" w14:textId="77777777" w:rsidR="0073488D" w:rsidRPr="001D4CFE" w:rsidRDefault="0073488D" w:rsidP="0073488D">
            <w:pPr>
              <w:pStyle w:val="ConsPlusTitlePage"/>
              <w:rPr>
                <w:rFonts w:ascii="Times New Roman" w:hAnsi="Times New Roman" w:cs="Times New Roman"/>
                <w:sz w:val="28"/>
                <w:szCs w:val="28"/>
              </w:rPr>
            </w:pPr>
          </w:p>
        </w:tc>
      </w:tr>
      <w:tr w:rsidR="0073488D" w:rsidRPr="001D4CFE" w14:paraId="08534517" w14:textId="77777777">
        <w:tc>
          <w:tcPr>
            <w:tcW w:w="9036" w:type="dxa"/>
            <w:gridSpan w:val="9"/>
            <w:tcBorders>
              <w:top w:val="nil"/>
              <w:left w:val="nil"/>
              <w:bottom w:val="nil"/>
              <w:right w:val="nil"/>
            </w:tcBorders>
          </w:tcPr>
          <w:p w14:paraId="501B6EE2" w14:textId="77777777" w:rsidR="0073488D" w:rsidRPr="001D4CFE" w:rsidRDefault="0073488D" w:rsidP="0073488D">
            <w:pPr>
              <w:pStyle w:val="ConsPlusTitlePage"/>
              <w:jc w:val="center"/>
              <w:rPr>
                <w:rFonts w:ascii="Times New Roman" w:hAnsi="Times New Roman" w:cs="Times New Roman"/>
                <w:sz w:val="28"/>
                <w:szCs w:val="28"/>
              </w:rPr>
            </w:pPr>
            <w:bookmarkStart w:id="16" w:name="P823"/>
            <w:bookmarkEnd w:id="16"/>
            <w:r w:rsidRPr="001D4CFE">
              <w:rPr>
                <w:rFonts w:ascii="Times New Roman" w:hAnsi="Times New Roman" w:cs="Times New Roman"/>
                <w:b/>
                <w:sz w:val="28"/>
                <w:szCs w:val="28"/>
              </w:rPr>
              <w:t>ЗАЯВЛЕНИЕ</w:t>
            </w:r>
          </w:p>
          <w:p w14:paraId="4779B6DB" w14:textId="77777777" w:rsidR="0073488D" w:rsidRPr="001D4CFE" w:rsidRDefault="0073488D" w:rsidP="0073488D">
            <w:pPr>
              <w:pStyle w:val="ConsPlusTitlePage"/>
              <w:jc w:val="center"/>
              <w:rPr>
                <w:rFonts w:ascii="Times New Roman" w:hAnsi="Times New Roman" w:cs="Times New Roman"/>
                <w:sz w:val="28"/>
                <w:szCs w:val="28"/>
              </w:rPr>
            </w:pPr>
            <w:r w:rsidRPr="001D4CFE">
              <w:rPr>
                <w:rFonts w:ascii="Times New Roman" w:hAnsi="Times New Roman" w:cs="Times New Roman"/>
                <w:b/>
                <w:sz w:val="28"/>
                <w:szCs w:val="28"/>
              </w:rPr>
              <w:t>о разрешении на вступление в брак лицам, достигшим возраста</w:t>
            </w:r>
          </w:p>
          <w:p w14:paraId="2368D8D6" w14:textId="77777777" w:rsidR="0073488D" w:rsidRPr="001D4CFE" w:rsidRDefault="0073488D" w:rsidP="0073488D">
            <w:pPr>
              <w:pStyle w:val="ConsPlusTitlePage"/>
              <w:jc w:val="center"/>
              <w:rPr>
                <w:rFonts w:ascii="Times New Roman" w:hAnsi="Times New Roman" w:cs="Times New Roman"/>
                <w:sz w:val="28"/>
                <w:szCs w:val="28"/>
              </w:rPr>
            </w:pPr>
            <w:r w:rsidRPr="001D4CFE">
              <w:rPr>
                <w:rFonts w:ascii="Times New Roman" w:hAnsi="Times New Roman" w:cs="Times New Roman"/>
                <w:b/>
                <w:sz w:val="28"/>
                <w:szCs w:val="28"/>
              </w:rPr>
              <w:t>шестнадцати лет, но не достигшим совершеннолетия</w:t>
            </w:r>
          </w:p>
        </w:tc>
      </w:tr>
      <w:tr w:rsidR="0073488D" w:rsidRPr="001D4CFE" w14:paraId="77161322" w14:textId="77777777">
        <w:tc>
          <w:tcPr>
            <w:tcW w:w="5352" w:type="dxa"/>
            <w:gridSpan w:val="7"/>
            <w:tcBorders>
              <w:top w:val="nil"/>
              <w:left w:val="nil"/>
              <w:bottom w:val="nil"/>
              <w:right w:val="nil"/>
            </w:tcBorders>
          </w:tcPr>
          <w:p w14:paraId="7D8E316F" w14:textId="77777777" w:rsidR="0073488D" w:rsidRPr="001D4CFE" w:rsidRDefault="0073488D" w:rsidP="0073488D">
            <w:pPr>
              <w:pStyle w:val="ConsPlusTitlePage"/>
              <w:ind w:firstLine="283"/>
              <w:jc w:val="both"/>
              <w:rPr>
                <w:rFonts w:ascii="Times New Roman" w:hAnsi="Times New Roman" w:cs="Times New Roman"/>
                <w:sz w:val="28"/>
                <w:szCs w:val="28"/>
              </w:rPr>
            </w:pPr>
            <w:r w:rsidRPr="001D4CFE">
              <w:rPr>
                <w:rFonts w:ascii="Times New Roman" w:hAnsi="Times New Roman" w:cs="Times New Roman"/>
                <w:sz w:val="28"/>
                <w:szCs w:val="28"/>
              </w:rPr>
              <w:t>Прошу разрешить несовершеннолетней (ему)</w:t>
            </w:r>
          </w:p>
        </w:tc>
        <w:tc>
          <w:tcPr>
            <w:tcW w:w="3684" w:type="dxa"/>
            <w:gridSpan w:val="2"/>
            <w:tcBorders>
              <w:top w:val="nil"/>
              <w:left w:val="nil"/>
              <w:bottom w:val="single" w:sz="4" w:space="0" w:color="auto"/>
              <w:right w:val="nil"/>
            </w:tcBorders>
          </w:tcPr>
          <w:p w14:paraId="530B645D" w14:textId="77777777" w:rsidR="0073488D" w:rsidRPr="001D4CFE" w:rsidRDefault="0073488D" w:rsidP="0073488D">
            <w:pPr>
              <w:pStyle w:val="ConsPlusTitlePage"/>
              <w:rPr>
                <w:rFonts w:ascii="Times New Roman" w:hAnsi="Times New Roman" w:cs="Times New Roman"/>
                <w:sz w:val="28"/>
                <w:szCs w:val="28"/>
              </w:rPr>
            </w:pPr>
          </w:p>
        </w:tc>
      </w:tr>
      <w:tr w:rsidR="0073488D" w:rsidRPr="001D4CFE" w14:paraId="15EF06F5" w14:textId="77777777">
        <w:tc>
          <w:tcPr>
            <w:tcW w:w="9036" w:type="dxa"/>
            <w:gridSpan w:val="9"/>
            <w:tcBorders>
              <w:top w:val="nil"/>
              <w:left w:val="nil"/>
              <w:bottom w:val="nil"/>
              <w:right w:val="nil"/>
            </w:tcBorders>
          </w:tcPr>
          <w:p w14:paraId="24E8E6E8" w14:textId="77777777" w:rsidR="0073488D" w:rsidRPr="001D4CFE" w:rsidRDefault="0073488D" w:rsidP="0073488D">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(Ф.И.О. несовершеннолетней (его))</w:t>
            </w:r>
          </w:p>
        </w:tc>
      </w:tr>
      <w:tr w:rsidR="0073488D" w:rsidRPr="001D4CFE" w14:paraId="661EF01B" w14:textId="77777777">
        <w:tc>
          <w:tcPr>
            <w:tcW w:w="2863" w:type="dxa"/>
            <w:gridSpan w:val="2"/>
            <w:tcBorders>
              <w:top w:val="nil"/>
              <w:left w:val="nil"/>
              <w:bottom w:val="single" w:sz="4" w:space="0" w:color="auto"/>
              <w:right w:val="nil"/>
            </w:tcBorders>
          </w:tcPr>
          <w:p w14:paraId="0DEAB315" w14:textId="77777777" w:rsidR="0073488D" w:rsidRPr="001D4CFE" w:rsidRDefault="0073488D" w:rsidP="0073488D">
            <w:pPr>
              <w:pStyle w:val="ConsPlusTitlePage"/>
              <w:rPr>
                <w:rFonts w:ascii="Times New Roman" w:hAnsi="Times New Roman" w:cs="Times New Roman"/>
                <w:sz w:val="28"/>
                <w:szCs w:val="28"/>
              </w:rPr>
            </w:pPr>
          </w:p>
        </w:tc>
        <w:tc>
          <w:tcPr>
            <w:tcW w:w="389" w:type="dxa"/>
            <w:tcBorders>
              <w:top w:val="nil"/>
              <w:left w:val="nil"/>
              <w:bottom w:val="nil"/>
              <w:right w:val="nil"/>
            </w:tcBorders>
          </w:tcPr>
          <w:p w14:paraId="7FE4EA71" w14:textId="77777777" w:rsidR="0073488D" w:rsidRPr="001D4CFE" w:rsidRDefault="0073488D" w:rsidP="0073488D">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w:t>
            </w:r>
          </w:p>
        </w:tc>
        <w:tc>
          <w:tcPr>
            <w:tcW w:w="1784" w:type="dxa"/>
            <w:gridSpan w:val="3"/>
            <w:tcBorders>
              <w:top w:val="nil"/>
              <w:left w:val="nil"/>
              <w:bottom w:val="single" w:sz="4" w:space="0" w:color="auto"/>
              <w:right w:val="nil"/>
            </w:tcBorders>
          </w:tcPr>
          <w:p w14:paraId="0C02EBA3" w14:textId="77777777" w:rsidR="0073488D" w:rsidRPr="001D4CFE" w:rsidRDefault="0073488D" w:rsidP="0073488D">
            <w:pPr>
              <w:pStyle w:val="ConsPlusTitlePage"/>
              <w:rPr>
                <w:rFonts w:ascii="Times New Roman" w:hAnsi="Times New Roman" w:cs="Times New Roman"/>
                <w:sz w:val="28"/>
                <w:szCs w:val="28"/>
              </w:rPr>
            </w:pPr>
          </w:p>
        </w:tc>
        <w:tc>
          <w:tcPr>
            <w:tcW w:w="4000" w:type="dxa"/>
            <w:gridSpan w:val="3"/>
            <w:tcBorders>
              <w:top w:val="nil"/>
              <w:left w:val="nil"/>
              <w:bottom w:val="nil"/>
              <w:right w:val="nil"/>
            </w:tcBorders>
          </w:tcPr>
          <w:p w14:paraId="671685FC" w14:textId="77777777" w:rsidR="0073488D" w:rsidRPr="001D4CFE" w:rsidRDefault="0073488D" w:rsidP="0073488D">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года рождения, в возрасте __ лет</w:t>
            </w:r>
          </w:p>
        </w:tc>
      </w:tr>
      <w:tr w:rsidR="0073488D" w:rsidRPr="001D4CFE" w14:paraId="6A797032" w14:textId="77777777">
        <w:tc>
          <w:tcPr>
            <w:tcW w:w="3837" w:type="dxa"/>
            <w:gridSpan w:val="5"/>
            <w:tcBorders>
              <w:top w:val="nil"/>
              <w:left w:val="nil"/>
              <w:bottom w:val="nil"/>
              <w:right w:val="nil"/>
            </w:tcBorders>
          </w:tcPr>
          <w:p w14:paraId="4BEE3AA9" w14:textId="77777777" w:rsidR="0073488D" w:rsidRPr="001D4CFE" w:rsidRDefault="0073488D" w:rsidP="0073488D">
            <w:pPr>
              <w:pStyle w:val="ConsPlusTitlePage"/>
              <w:rPr>
                <w:rFonts w:ascii="Times New Roman" w:hAnsi="Times New Roman" w:cs="Times New Roman"/>
                <w:sz w:val="28"/>
                <w:szCs w:val="28"/>
              </w:rPr>
            </w:pPr>
            <w:r w:rsidRPr="001D4CFE">
              <w:rPr>
                <w:rFonts w:ascii="Times New Roman" w:hAnsi="Times New Roman" w:cs="Times New Roman"/>
                <w:sz w:val="28"/>
                <w:szCs w:val="28"/>
              </w:rPr>
              <w:t>вступить со мной в брак, так как</w:t>
            </w:r>
          </w:p>
        </w:tc>
        <w:tc>
          <w:tcPr>
            <w:tcW w:w="5199" w:type="dxa"/>
            <w:gridSpan w:val="4"/>
            <w:tcBorders>
              <w:top w:val="nil"/>
              <w:left w:val="nil"/>
              <w:bottom w:val="single" w:sz="4" w:space="0" w:color="auto"/>
              <w:right w:val="nil"/>
            </w:tcBorders>
          </w:tcPr>
          <w:p w14:paraId="0D4D5318" w14:textId="77777777" w:rsidR="0073488D" w:rsidRPr="001D4CFE" w:rsidRDefault="0073488D" w:rsidP="0073488D">
            <w:pPr>
              <w:pStyle w:val="ConsPlusTitlePage"/>
              <w:rPr>
                <w:rFonts w:ascii="Times New Roman" w:hAnsi="Times New Roman" w:cs="Times New Roman"/>
                <w:sz w:val="28"/>
                <w:szCs w:val="28"/>
              </w:rPr>
            </w:pPr>
          </w:p>
        </w:tc>
      </w:tr>
      <w:tr w:rsidR="0073488D" w:rsidRPr="001D4CFE" w14:paraId="4A895D81" w14:textId="77777777">
        <w:tc>
          <w:tcPr>
            <w:tcW w:w="9036" w:type="dxa"/>
            <w:gridSpan w:val="9"/>
            <w:tcBorders>
              <w:top w:val="nil"/>
              <w:left w:val="nil"/>
              <w:bottom w:val="single" w:sz="4" w:space="0" w:color="auto"/>
              <w:right w:val="nil"/>
            </w:tcBorders>
          </w:tcPr>
          <w:p w14:paraId="4FD21C02" w14:textId="77777777" w:rsidR="0073488D" w:rsidRPr="001D4CFE" w:rsidRDefault="0073488D" w:rsidP="0073488D">
            <w:pPr>
              <w:pStyle w:val="ConsPlusTitlePage"/>
              <w:rPr>
                <w:rFonts w:ascii="Times New Roman" w:hAnsi="Times New Roman" w:cs="Times New Roman"/>
                <w:sz w:val="28"/>
                <w:szCs w:val="28"/>
              </w:rPr>
            </w:pPr>
          </w:p>
        </w:tc>
      </w:tr>
      <w:tr w:rsidR="0073488D" w:rsidRPr="001D4CFE" w14:paraId="10F2D1C3" w14:textId="77777777">
        <w:tc>
          <w:tcPr>
            <w:tcW w:w="9036" w:type="dxa"/>
            <w:gridSpan w:val="9"/>
            <w:tcBorders>
              <w:top w:val="single" w:sz="4" w:space="0" w:color="auto"/>
              <w:left w:val="nil"/>
              <w:bottom w:val="nil"/>
              <w:right w:val="nil"/>
            </w:tcBorders>
          </w:tcPr>
          <w:p w14:paraId="12D50378" w14:textId="77777777" w:rsidR="0073488D" w:rsidRPr="001D4CFE" w:rsidRDefault="0073488D" w:rsidP="0073488D">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(содержание уважительной причины)</w:t>
            </w:r>
          </w:p>
        </w:tc>
      </w:tr>
      <w:tr w:rsidR="0073488D" w:rsidRPr="001D4CFE" w14:paraId="3503E1F3" w14:textId="77777777">
        <w:tc>
          <w:tcPr>
            <w:tcW w:w="9036" w:type="dxa"/>
            <w:gridSpan w:val="9"/>
            <w:tcBorders>
              <w:top w:val="nil"/>
              <w:left w:val="nil"/>
              <w:bottom w:val="single" w:sz="4" w:space="0" w:color="auto"/>
              <w:right w:val="nil"/>
            </w:tcBorders>
          </w:tcPr>
          <w:p w14:paraId="4E65DE09" w14:textId="77777777" w:rsidR="0073488D" w:rsidRPr="001D4CFE" w:rsidRDefault="0073488D" w:rsidP="0073488D">
            <w:pPr>
              <w:pStyle w:val="ConsPlusTitlePage"/>
              <w:rPr>
                <w:rFonts w:ascii="Times New Roman" w:hAnsi="Times New Roman" w:cs="Times New Roman"/>
                <w:sz w:val="28"/>
                <w:szCs w:val="28"/>
              </w:rPr>
            </w:pPr>
          </w:p>
        </w:tc>
      </w:tr>
      <w:tr w:rsidR="0073488D" w:rsidRPr="001D4CFE" w14:paraId="297C7EF5" w14:textId="77777777">
        <w:tblPrEx>
          <w:tblBorders>
            <w:insideH w:val="single" w:sz="4" w:space="0" w:color="auto"/>
          </w:tblBorders>
        </w:tblPrEx>
        <w:tc>
          <w:tcPr>
            <w:tcW w:w="9036" w:type="dxa"/>
            <w:gridSpan w:val="9"/>
            <w:tcBorders>
              <w:top w:val="single" w:sz="4" w:space="0" w:color="auto"/>
              <w:left w:val="nil"/>
              <w:bottom w:val="single" w:sz="4" w:space="0" w:color="auto"/>
              <w:right w:val="nil"/>
            </w:tcBorders>
          </w:tcPr>
          <w:p w14:paraId="71000995" w14:textId="77777777" w:rsidR="0073488D" w:rsidRPr="001D4CFE" w:rsidRDefault="0073488D" w:rsidP="0073488D">
            <w:pPr>
              <w:pStyle w:val="ConsPlusTitlePage"/>
              <w:rPr>
                <w:rFonts w:ascii="Times New Roman" w:hAnsi="Times New Roman" w:cs="Times New Roman"/>
                <w:sz w:val="28"/>
                <w:szCs w:val="28"/>
              </w:rPr>
            </w:pPr>
          </w:p>
        </w:tc>
      </w:tr>
      <w:tr w:rsidR="0073488D" w:rsidRPr="001D4CFE" w14:paraId="5478F7F8" w14:textId="77777777">
        <w:tblPrEx>
          <w:tblBorders>
            <w:insideH w:val="single" w:sz="4" w:space="0" w:color="auto"/>
          </w:tblBorders>
        </w:tblPrEx>
        <w:tc>
          <w:tcPr>
            <w:tcW w:w="9036" w:type="dxa"/>
            <w:gridSpan w:val="9"/>
            <w:tcBorders>
              <w:top w:val="single" w:sz="4" w:space="0" w:color="auto"/>
              <w:left w:val="nil"/>
              <w:bottom w:val="single" w:sz="4" w:space="0" w:color="auto"/>
              <w:right w:val="nil"/>
            </w:tcBorders>
          </w:tcPr>
          <w:p w14:paraId="281F5126" w14:textId="77777777" w:rsidR="0073488D" w:rsidRPr="001D4CFE" w:rsidRDefault="0073488D" w:rsidP="0073488D">
            <w:pPr>
              <w:pStyle w:val="ConsPlusTitlePage"/>
              <w:rPr>
                <w:rFonts w:ascii="Times New Roman" w:hAnsi="Times New Roman" w:cs="Times New Roman"/>
                <w:sz w:val="28"/>
                <w:szCs w:val="28"/>
              </w:rPr>
            </w:pPr>
          </w:p>
        </w:tc>
      </w:tr>
      <w:tr w:rsidR="0073488D" w:rsidRPr="001D4CFE" w14:paraId="5402DE68" w14:textId="77777777">
        <w:tc>
          <w:tcPr>
            <w:tcW w:w="9036" w:type="dxa"/>
            <w:gridSpan w:val="9"/>
            <w:tcBorders>
              <w:top w:val="single" w:sz="4" w:space="0" w:color="auto"/>
              <w:left w:val="nil"/>
              <w:bottom w:val="nil"/>
              <w:right w:val="nil"/>
            </w:tcBorders>
          </w:tcPr>
          <w:p w14:paraId="3FCDC4C7" w14:textId="77777777" w:rsidR="0073488D" w:rsidRPr="001D4CFE" w:rsidRDefault="0073488D" w:rsidP="0073488D">
            <w:pPr>
              <w:pStyle w:val="ConsPlusTitlePage"/>
              <w:ind w:firstLine="283"/>
              <w:jc w:val="both"/>
              <w:rPr>
                <w:rFonts w:ascii="Times New Roman" w:hAnsi="Times New Roman" w:cs="Times New Roman"/>
                <w:sz w:val="28"/>
                <w:szCs w:val="28"/>
              </w:rPr>
            </w:pPr>
            <w:r w:rsidRPr="001D4CFE">
              <w:rPr>
                <w:rFonts w:ascii="Times New Roman" w:hAnsi="Times New Roman" w:cs="Times New Roman"/>
                <w:sz w:val="28"/>
                <w:szCs w:val="28"/>
              </w:rPr>
              <w:t>Приложение:</w:t>
            </w:r>
          </w:p>
        </w:tc>
      </w:tr>
      <w:tr w:rsidR="0073488D" w:rsidRPr="001D4CFE" w14:paraId="4180F79A" w14:textId="77777777">
        <w:tc>
          <w:tcPr>
            <w:tcW w:w="1139" w:type="dxa"/>
            <w:tcBorders>
              <w:top w:val="nil"/>
              <w:left w:val="nil"/>
              <w:bottom w:val="nil"/>
              <w:right w:val="nil"/>
            </w:tcBorders>
          </w:tcPr>
          <w:p w14:paraId="0D1B2D00" w14:textId="77777777" w:rsidR="0073488D" w:rsidRPr="001D4CFE" w:rsidRDefault="0073488D" w:rsidP="0073488D">
            <w:pPr>
              <w:pStyle w:val="ConsPlusTitlePage"/>
              <w:ind w:firstLine="283"/>
              <w:jc w:val="both"/>
              <w:rPr>
                <w:rFonts w:ascii="Times New Roman" w:hAnsi="Times New Roman" w:cs="Times New Roman"/>
                <w:sz w:val="28"/>
                <w:szCs w:val="28"/>
              </w:rPr>
            </w:pPr>
            <w:r w:rsidRPr="001D4CFE">
              <w:rPr>
                <w:rFonts w:ascii="Times New Roman" w:hAnsi="Times New Roman" w:cs="Times New Roman"/>
                <w:sz w:val="28"/>
                <w:szCs w:val="28"/>
              </w:rPr>
              <w:t>1.</w:t>
            </w:r>
          </w:p>
        </w:tc>
        <w:tc>
          <w:tcPr>
            <w:tcW w:w="7897" w:type="dxa"/>
            <w:gridSpan w:val="8"/>
            <w:tcBorders>
              <w:top w:val="nil"/>
              <w:left w:val="nil"/>
              <w:bottom w:val="single" w:sz="4" w:space="0" w:color="auto"/>
              <w:right w:val="nil"/>
            </w:tcBorders>
          </w:tcPr>
          <w:p w14:paraId="669A1E15" w14:textId="77777777" w:rsidR="0073488D" w:rsidRPr="001D4CFE" w:rsidRDefault="0073488D" w:rsidP="0073488D">
            <w:pPr>
              <w:pStyle w:val="ConsPlusTitlePage"/>
              <w:rPr>
                <w:rFonts w:ascii="Times New Roman" w:hAnsi="Times New Roman" w:cs="Times New Roman"/>
                <w:sz w:val="28"/>
                <w:szCs w:val="28"/>
              </w:rPr>
            </w:pPr>
          </w:p>
        </w:tc>
      </w:tr>
      <w:tr w:rsidR="0073488D" w:rsidRPr="001D4CFE" w14:paraId="31034804" w14:textId="77777777">
        <w:tc>
          <w:tcPr>
            <w:tcW w:w="1139" w:type="dxa"/>
            <w:tcBorders>
              <w:top w:val="nil"/>
              <w:left w:val="nil"/>
              <w:bottom w:val="nil"/>
              <w:right w:val="nil"/>
            </w:tcBorders>
          </w:tcPr>
          <w:p w14:paraId="0BA79EF9" w14:textId="77777777" w:rsidR="0073488D" w:rsidRPr="001D4CFE" w:rsidRDefault="0073488D" w:rsidP="0073488D">
            <w:pPr>
              <w:pStyle w:val="ConsPlusTitlePage"/>
              <w:ind w:firstLine="283"/>
              <w:jc w:val="both"/>
              <w:rPr>
                <w:rFonts w:ascii="Times New Roman" w:hAnsi="Times New Roman" w:cs="Times New Roman"/>
                <w:sz w:val="28"/>
                <w:szCs w:val="28"/>
              </w:rPr>
            </w:pPr>
            <w:r w:rsidRPr="001D4CFE">
              <w:rPr>
                <w:rFonts w:ascii="Times New Roman" w:hAnsi="Times New Roman" w:cs="Times New Roman"/>
                <w:sz w:val="28"/>
                <w:szCs w:val="28"/>
              </w:rPr>
              <w:t>2.</w:t>
            </w:r>
          </w:p>
        </w:tc>
        <w:tc>
          <w:tcPr>
            <w:tcW w:w="7897" w:type="dxa"/>
            <w:gridSpan w:val="8"/>
            <w:tcBorders>
              <w:top w:val="single" w:sz="4" w:space="0" w:color="auto"/>
              <w:left w:val="nil"/>
              <w:bottom w:val="single" w:sz="4" w:space="0" w:color="auto"/>
              <w:right w:val="nil"/>
            </w:tcBorders>
          </w:tcPr>
          <w:p w14:paraId="388A69A2" w14:textId="77777777" w:rsidR="0073488D" w:rsidRPr="001D4CFE" w:rsidRDefault="0073488D" w:rsidP="0073488D">
            <w:pPr>
              <w:pStyle w:val="ConsPlusTitlePage"/>
              <w:rPr>
                <w:rFonts w:ascii="Times New Roman" w:hAnsi="Times New Roman" w:cs="Times New Roman"/>
                <w:sz w:val="28"/>
                <w:szCs w:val="28"/>
              </w:rPr>
            </w:pPr>
          </w:p>
        </w:tc>
      </w:tr>
      <w:tr w:rsidR="0073488D" w:rsidRPr="001D4CFE" w14:paraId="7CD09657" w14:textId="77777777">
        <w:tc>
          <w:tcPr>
            <w:tcW w:w="1139" w:type="dxa"/>
            <w:tcBorders>
              <w:top w:val="nil"/>
              <w:left w:val="nil"/>
              <w:bottom w:val="nil"/>
              <w:right w:val="nil"/>
            </w:tcBorders>
          </w:tcPr>
          <w:p w14:paraId="65EE84F6" w14:textId="77777777" w:rsidR="0073488D" w:rsidRPr="001D4CFE" w:rsidRDefault="0073488D" w:rsidP="0073488D">
            <w:pPr>
              <w:pStyle w:val="ConsPlusTitlePage"/>
              <w:ind w:firstLine="283"/>
              <w:jc w:val="both"/>
              <w:rPr>
                <w:rFonts w:ascii="Times New Roman" w:hAnsi="Times New Roman" w:cs="Times New Roman"/>
                <w:sz w:val="28"/>
                <w:szCs w:val="28"/>
              </w:rPr>
            </w:pPr>
            <w:r w:rsidRPr="001D4CFE">
              <w:rPr>
                <w:rFonts w:ascii="Times New Roman" w:hAnsi="Times New Roman" w:cs="Times New Roman"/>
                <w:sz w:val="28"/>
                <w:szCs w:val="28"/>
              </w:rPr>
              <w:t>3.</w:t>
            </w:r>
          </w:p>
        </w:tc>
        <w:tc>
          <w:tcPr>
            <w:tcW w:w="7897" w:type="dxa"/>
            <w:gridSpan w:val="8"/>
            <w:tcBorders>
              <w:top w:val="single" w:sz="4" w:space="0" w:color="auto"/>
              <w:left w:val="nil"/>
              <w:bottom w:val="single" w:sz="4" w:space="0" w:color="auto"/>
              <w:right w:val="nil"/>
            </w:tcBorders>
          </w:tcPr>
          <w:p w14:paraId="0A6FC476" w14:textId="77777777" w:rsidR="0073488D" w:rsidRPr="001D4CFE" w:rsidRDefault="0073488D" w:rsidP="0073488D">
            <w:pPr>
              <w:pStyle w:val="ConsPlusTitlePage"/>
              <w:rPr>
                <w:rFonts w:ascii="Times New Roman" w:hAnsi="Times New Roman" w:cs="Times New Roman"/>
                <w:sz w:val="28"/>
                <w:szCs w:val="28"/>
              </w:rPr>
            </w:pPr>
          </w:p>
        </w:tc>
      </w:tr>
      <w:tr w:rsidR="0073488D" w:rsidRPr="001D4CFE" w14:paraId="3841901E" w14:textId="77777777">
        <w:tc>
          <w:tcPr>
            <w:tcW w:w="9036" w:type="dxa"/>
            <w:gridSpan w:val="9"/>
            <w:tcBorders>
              <w:top w:val="nil"/>
              <w:left w:val="nil"/>
              <w:bottom w:val="nil"/>
              <w:right w:val="nil"/>
            </w:tcBorders>
          </w:tcPr>
          <w:p w14:paraId="69247FA3" w14:textId="77777777" w:rsidR="0073488D" w:rsidRPr="001D4CFE" w:rsidRDefault="0073488D" w:rsidP="0073488D">
            <w:pPr>
              <w:pStyle w:val="ConsPlusTitlePage"/>
              <w:rPr>
                <w:rFonts w:ascii="Times New Roman" w:hAnsi="Times New Roman" w:cs="Times New Roman"/>
                <w:sz w:val="28"/>
                <w:szCs w:val="28"/>
              </w:rPr>
            </w:pPr>
          </w:p>
        </w:tc>
      </w:tr>
      <w:tr w:rsidR="0073488D" w:rsidRPr="001D4CFE" w14:paraId="274864E1" w14:textId="77777777">
        <w:tc>
          <w:tcPr>
            <w:tcW w:w="5036" w:type="dxa"/>
            <w:gridSpan w:val="6"/>
            <w:tcBorders>
              <w:top w:val="nil"/>
              <w:left w:val="nil"/>
              <w:bottom w:val="nil"/>
              <w:right w:val="nil"/>
            </w:tcBorders>
          </w:tcPr>
          <w:p w14:paraId="4642AB0F" w14:textId="77777777" w:rsidR="0073488D" w:rsidRPr="001D4CFE" w:rsidRDefault="0073488D" w:rsidP="0073488D">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"____"______________ 20___ г.</w:t>
            </w:r>
          </w:p>
        </w:tc>
        <w:tc>
          <w:tcPr>
            <w:tcW w:w="4000" w:type="dxa"/>
            <w:gridSpan w:val="3"/>
            <w:tcBorders>
              <w:top w:val="nil"/>
              <w:left w:val="nil"/>
              <w:bottom w:val="single" w:sz="4" w:space="0" w:color="auto"/>
              <w:right w:val="nil"/>
            </w:tcBorders>
          </w:tcPr>
          <w:p w14:paraId="06A94854" w14:textId="77777777" w:rsidR="0073488D" w:rsidRPr="001D4CFE" w:rsidRDefault="0073488D" w:rsidP="0073488D">
            <w:pPr>
              <w:pStyle w:val="ConsPlusTitlePage"/>
              <w:rPr>
                <w:rFonts w:ascii="Times New Roman" w:hAnsi="Times New Roman" w:cs="Times New Roman"/>
                <w:sz w:val="28"/>
                <w:szCs w:val="28"/>
              </w:rPr>
            </w:pPr>
          </w:p>
        </w:tc>
      </w:tr>
      <w:tr w:rsidR="0073488D" w:rsidRPr="001D4CFE" w14:paraId="5F23577D" w14:textId="77777777">
        <w:tc>
          <w:tcPr>
            <w:tcW w:w="3252" w:type="dxa"/>
            <w:gridSpan w:val="3"/>
            <w:tcBorders>
              <w:top w:val="nil"/>
              <w:left w:val="nil"/>
              <w:bottom w:val="nil"/>
              <w:right w:val="nil"/>
            </w:tcBorders>
          </w:tcPr>
          <w:p w14:paraId="1F52E594" w14:textId="77777777" w:rsidR="0073488D" w:rsidRPr="001D4CFE" w:rsidRDefault="0073488D" w:rsidP="0073488D">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(дата)</w:t>
            </w:r>
          </w:p>
        </w:tc>
        <w:tc>
          <w:tcPr>
            <w:tcW w:w="1784" w:type="dxa"/>
            <w:gridSpan w:val="3"/>
            <w:tcBorders>
              <w:top w:val="nil"/>
              <w:left w:val="nil"/>
              <w:bottom w:val="nil"/>
              <w:right w:val="nil"/>
            </w:tcBorders>
          </w:tcPr>
          <w:p w14:paraId="4A3E3070" w14:textId="77777777" w:rsidR="0073488D" w:rsidRPr="001D4CFE" w:rsidRDefault="0073488D" w:rsidP="0073488D">
            <w:pPr>
              <w:pStyle w:val="ConsPlusTitlePage"/>
              <w:rPr>
                <w:rFonts w:ascii="Times New Roman" w:hAnsi="Times New Roman" w:cs="Times New Roman"/>
                <w:sz w:val="28"/>
                <w:szCs w:val="28"/>
              </w:rPr>
            </w:pPr>
          </w:p>
        </w:tc>
        <w:tc>
          <w:tcPr>
            <w:tcW w:w="4000" w:type="dxa"/>
            <w:gridSpan w:val="3"/>
            <w:tcBorders>
              <w:top w:val="single" w:sz="4" w:space="0" w:color="auto"/>
              <w:left w:val="nil"/>
              <w:bottom w:val="nil"/>
              <w:right w:val="nil"/>
            </w:tcBorders>
          </w:tcPr>
          <w:p w14:paraId="4ED51214" w14:textId="77777777" w:rsidR="0073488D" w:rsidRPr="001D4CFE" w:rsidRDefault="0073488D" w:rsidP="0073488D">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(подпись заявителя, расшифровка)</w:t>
            </w:r>
          </w:p>
        </w:tc>
      </w:tr>
    </w:tbl>
    <w:p w14:paraId="2C81EF10" w14:textId="77777777" w:rsidR="0073488D" w:rsidRDefault="0073488D" w:rsidP="0073488D">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(юрист) </w:t>
      </w:r>
    </w:p>
    <w:p w14:paraId="0FBCF0F0" w14:textId="77777777" w:rsidR="0073488D" w:rsidRDefault="0073488D" w:rsidP="0073488D">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администрации Коноковского сельского </w:t>
      </w:r>
    </w:p>
    <w:p w14:paraId="69E04886" w14:textId="5E73DC89" w:rsidR="006E3194" w:rsidRPr="001D4CFE" w:rsidRDefault="0073488D" w:rsidP="0073488D">
      <w:pPr>
        <w:pStyle w:val="ConsPlusTitlePage"/>
        <w:jc w:val="both"/>
        <w:rPr>
          <w:rFonts w:ascii="Times New Roman" w:hAnsi="Times New Roman" w:cs="Times New Roman"/>
          <w:sz w:val="28"/>
          <w:szCs w:val="28"/>
        </w:rPr>
      </w:pPr>
      <w:r>
        <w:rPr>
          <w:rFonts w:ascii="Times New Roman" w:hAnsi="Times New Roman" w:cs="Times New Roman"/>
          <w:sz w:val="28"/>
          <w:szCs w:val="28"/>
        </w:rPr>
        <w:t>поселения Успенского района                                                  Е.А. Седельникова</w:t>
      </w:r>
    </w:p>
    <w:p w14:paraId="42F1159E" w14:textId="77777777" w:rsidR="0073488D" w:rsidRDefault="0073488D">
      <w:pPr>
        <w:pStyle w:val="ConsPlusTitlePage"/>
        <w:jc w:val="right"/>
        <w:rPr>
          <w:rFonts w:ascii="Times New Roman" w:hAnsi="Times New Roman" w:cs="Times New Roman"/>
          <w:sz w:val="28"/>
          <w:szCs w:val="28"/>
        </w:rPr>
      </w:pPr>
    </w:p>
    <w:p w14:paraId="19D941B7" w14:textId="77777777" w:rsidR="0073488D" w:rsidRDefault="0073488D">
      <w:pPr>
        <w:pStyle w:val="ConsPlusTitlePage"/>
        <w:jc w:val="right"/>
        <w:rPr>
          <w:rFonts w:ascii="Times New Roman" w:hAnsi="Times New Roman" w:cs="Times New Roman"/>
          <w:sz w:val="28"/>
          <w:szCs w:val="28"/>
        </w:rPr>
      </w:pPr>
    </w:p>
    <w:p w14:paraId="1E2646B6" w14:textId="77777777" w:rsidR="0073488D" w:rsidRDefault="0073488D">
      <w:pPr>
        <w:pStyle w:val="ConsPlusTitlePage"/>
        <w:jc w:val="right"/>
        <w:rPr>
          <w:rFonts w:ascii="Times New Roman" w:hAnsi="Times New Roman" w:cs="Times New Roman"/>
          <w:sz w:val="28"/>
          <w:szCs w:val="28"/>
        </w:rPr>
      </w:pPr>
    </w:p>
    <w:p w14:paraId="11932A4A" w14:textId="77777777" w:rsidR="0073488D" w:rsidRDefault="0073488D">
      <w:pPr>
        <w:pStyle w:val="ConsPlusTitlePage"/>
        <w:jc w:val="right"/>
        <w:rPr>
          <w:rFonts w:ascii="Times New Roman" w:hAnsi="Times New Roman" w:cs="Times New Roman"/>
          <w:sz w:val="28"/>
          <w:szCs w:val="28"/>
        </w:rPr>
      </w:pPr>
    </w:p>
    <w:p w14:paraId="41AB09B8" w14:textId="77777777" w:rsidR="0073488D" w:rsidRDefault="0073488D">
      <w:pPr>
        <w:pStyle w:val="ConsPlusTitlePage"/>
        <w:jc w:val="right"/>
        <w:rPr>
          <w:rFonts w:ascii="Times New Roman" w:hAnsi="Times New Roman" w:cs="Times New Roman"/>
          <w:sz w:val="28"/>
          <w:szCs w:val="28"/>
        </w:rPr>
      </w:pPr>
    </w:p>
    <w:p w14:paraId="01AE3C34" w14:textId="77777777" w:rsidR="0073488D" w:rsidRDefault="0073488D">
      <w:pPr>
        <w:pStyle w:val="ConsPlusTitlePage"/>
        <w:jc w:val="right"/>
        <w:rPr>
          <w:rFonts w:ascii="Times New Roman" w:hAnsi="Times New Roman" w:cs="Times New Roman"/>
          <w:sz w:val="28"/>
          <w:szCs w:val="28"/>
        </w:rPr>
      </w:pPr>
    </w:p>
    <w:p w14:paraId="337F53A7" w14:textId="77777777" w:rsidR="0073488D" w:rsidRDefault="0073488D">
      <w:pPr>
        <w:pStyle w:val="ConsPlusTitlePage"/>
        <w:jc w:val="right"/>
        <w:rPr>
          <w:rFonts w:ascii="Times New Roman" w:hAnsi="Times New Roman" w:cs="Times New Roman"/>
          <w:sz w:val="28"/>
          <w:szCs w:val="28"/>
        </w:rPr>
      </w:pPr>
    </w:p>
    <w:p w14:paraId="71F4C852" w14:textId="77777777" w:rsidR="0073488D" w:rsidRDefault="0073488D">
      <w:pPr>
        <w:pStyle w:val="ConsPlusTitlePage"/>
        <w:jc w:val="right"/>
        <w:rPr>
          <w:rFonts w:ascii="Times New Roman" w:hAnsi="Times New Roman" w:cs="Times New Roman"/>
          <w:sz w:val="28"/>
          <w:szCs w:val="28"/>
        </w:rPr>
      </w:pPr>
    </w:p>
    <w:p w14:paraId="1AF2278A" w14:textId="77777777" w:rsidR="0073488D" w:rsidRDefault="0073488D">
      <w:pPr>
        <w:pStyle w:val="ConsPlusTitlePage"/>
        <w:jc w:val="right"/>
        <w:rPr>
          <w:rFonts w:ascii="Times New Roman" w:hAnsi="Times New Roman" w:cs="Times New Roman"/>
          <w:sz w:val="28"/>
          <w:szCs w:val="28"/>
        </w:rPr>
      </w:pPr>
    </w:p>
    <w:p w14:paraId="76590304" w14:textId="77777777" w:rsidR="0073488D" w:rsidRDefault="0073488D">
      <w:pPr>
        <w:pStyle w:val="ConsPlusTitlePage"/>
        <w:jc w:val="right"/>
        <w:rPr>
          <w:rFonts w:ascii="Times New Roman" w:hAnsi="Times New Roman" w:cs="Times New Roman"/>
          <w:sz w:val="28"/>
          <w:szCs w:val="28"/>
        </w:rPr>
      </w:pPr>
    </w:p>
    <w:p w14:paraId="53E9CE93" w14:textId="77777777" w:rsidR="0073488D" w:rsidRDefault="0073488D">
      <w:pPr>
        <w:pStyle w:val="ConsPlusTitlePage"/>
        <w:jc w:val="right"/>
        <w:rPr>
          <w:rFonts w:ascii="Times New Roman" w:hAnsi="Times New Roman" w:cs="Times New Roman"/>
          <w:sz w:val="28"/>
          <w:szCs w:val="28"/>
        </w:rPr>
      </w:pPr>
    </w:p>
    <w:p w14:paraId="55213F15" w14:textId="77777777" w:rsidR="0073488D" w:rsidRDefault="0073488D">
      <w:pPr>
        <w:pStyle w:val="ConsPlusTitlePage"/>
        <w:jc w:val="right"/>
        <w:rPr>
          <w:rFonts w:ascii="Times New Roman" w:hAnsi="Times New Roman" w:cs="Times New Roman"/>
          <w:sz w:val="28"/>
          <w:szCs w:val="28"/>
        </w:rPr>
      </w:pPr>
    </w:p>
    <w:p w14:paraId="36822371" w14:textId="77777777" w:rsidR="0073488D" w:rsidRDefault="0073488D">
      <w:pPr>
        <w:pStyle w:val="ConsPlusTitlePage"/>
        <w:jc w:val="right"/>
        <w:rPr>
          <w:rFonts w:ascii="Times New Roman" w:hAnsi="Times New Roman" w:cs="Times New Roman"/>
          <w:sz w:val="28"/>
          <w:szCs w:val="28"/>
        </w:rPr>
      </w:pPr>
    </w:p>
    <w:p w14:paraId="5F0E0FFB" w14:textId="77777777" w:rsidR="0073488D" w:rsidRDefault="0073488D">
      <w:pPr>
        <w:pStyle w:val="ConsPlusTitlePage"/>
        <w:jc w:val="right"/>
        <w:rPr>
          <w:rFonts w:ascii="Times New Roman" w:hAnsi="Times New Roman" w:cs="Times New Roman"/>
          <w:sz w:val="28"/>
          <w:szCs w:val="28"/>
        </w:rPr>
      </w:pPr>
    </w:p>
    <w:p w14:paraId="2EB97363" w14:textId="77777777" w:rsidR="0073488D" w:rsidRDefault="0073488D">
      <w:pPr>
        <w:pStyle w:val="ConsPlusTitlePage"/>
        <w:jc w:val="right"/>
        <w:rPr>
          <w:rFonts w:ascii="Times New Roman" w:hAnsi="Times New Roman" w:cs="Times New Roman"/>
          <w:sz w:val="28"/>
          <w:szCs w:val="28"/>
        </w:rPr>
      </w:pPr>
    </w:p>
    <w:p w14:paraId="748327DA" w14:textId="77777777" w:rsidR="0073488D" w:rsidRDefault="0073488D">
      <w:pPr>
        <w:pStyle w:val="ConsPlusTitlePage"/>
        <w:jc w:val="right"/>
        <w:rPr>
          <w:rFonts w:ascii="Times New Roman" w:hAnsi="Times New Roman" w:cs="Times New Roman"/>
          <w:sz w:val="28"/>
          <w:szCs w:val="28"/>
        </w:rPr>
      </w:pPr>
    </w:p>
    <w:p w14:paraId="2A1915F5" w14:textId="77777777" w:rsidR="0073488D" w:rsidRDefault="0073488D">
      <w:pPr>
        <w:pStyle w:val="ConsPlusTitlePage"/>
        <w:jc w:val="right"/>
        <w:rPr>
          <w:rFonts w:ascii="Times New Roman" w:hAnsi="Times New Roman" w:cs="Times New Roman"/>
          <w:sz w:val="28"/>
          <w:szCs w:val="28"/>
        </w:rPr>
      </w:pPr>
    </w:p>
    <w:p w14:paraId="13A469F2" w14:textId="77777777" w:rsidR="0073488D" w:rsidRDefault="0073488D">
      <w:pPr>
        <w:pStyle w:val="ConsPlusTitlePage"/>
        <w:jc w:val="right"/>
        <w:rPr>
          <w:rFonts w:ascii="Times New Roman" w:hAnsi="Times New Roman" w:cs="Times New Roman"/>
          <w:sz w:val="28"/>
          <w:szCs w:val="28"/>
        </w:rPr>
      </w:pPr>
    </w:p>
    <w:p w14:paraId="68BFF0BE" w14:textId="77777777" w:rsidR="0073488D" w:rsidRDefault="0073488D">
      <w:pPr>
        <w:pStyle w:val="ConsPlusTitlePage"/>
        <w:jc w:val="right"/>
        <w:rPr>
          <w:rFonts w:ascii="Times New Roman" w:hAnsi="Times New Roman" w:cs="Times New Roman"/>
          <w:sz w:val="28"/>
          <w:szCs w:val="28"/>
        </w:rPr>
      </w:pPr>
    </w:p>
    <w:p w14:paraId="2264DA3D" w14:textId="77777777" w:rsidR="0073488D" w:rsidRDefault="0073488D">
      <w:pPr>
        <w:pStyle w:val="ConsPlusTitlePage"/>
        <w:jc w:val="right"/>
        <w:rPr>
          <w:rFonts w:ascii="Times New Roman" w:hAnsi="Times New Roman" w:cs="Times New Roman"/>
          <w:sz w:val="28"/>
          <w:szCs w:val="28"/>
        </w:rPr>
      </w:pPr>
    </w:p>
    <w:p w14:paraId="4E220CBD" w14:textId="77777777" w:rsidR="0073488D" w:rsidRDefault="0073488D">
      <w:pPr>
        <w:pStyle w:val="ConsPlusTitlePage"/>
        <w:jc w:val="right"/>
        <w:rPr>
          <w:rFonts w:ascii="Times New Roman" w:hAnsi="Times New Roman" w:cs="Times New Roman"/>
          <w:sz w:val="28"/>
          <w:szCs w:val="28"/>
        </w:rPr>
      </w:pPr>
    </w:p>
    <w:p w14:paraId="03D2D815" w14:textId="77777777" w:rsidR="0073488D" w:rsidRDefault="0073488D">
      <w:pPr>
        <w:pStyle w:val="ConsPlusTitlePage"/>
        <w:jc w:val="right"/>
        <w:rPr>
          <w:rFonts w:ascii="Times New Roman" w:hAnsi="Times New Roman" w:cs="Times New Roman"/>
          <w:sz w:val="28"/>
          <w:szCs w:val="28"/>
        </w:rPr>
      </w:pPr>
    </w:p>
    <w:p w14:paraId="1D345D2A" w14:textId="77777777" w:rsidR="0073488D" w:rsidRDefault="0073488D">
      <w:pPr>
        <w:pStyle w:val="ConsPlusTitlePage"/>
        <w:jc w:val="right"/>
        <w:rPr>
          <w:rFonts w:ascii="Times New Roman" w:hAnsi="Times New Roman" w:cs="Times New Roman"/>
          <w:sz w:val="28"/>
          <w:szCs w:val="28"/>
        </w:rPr>
      </w:pPr>
    </w:p>
    <w:p w14:paraId="3C192E03" w14:textId="77777777" w:rsidR="0073488D" w:rsidRDefault="0073488D">
      <w:pPr>
        <w:pStyle w:val="ConsPlusTitlePage"/>
        <w:jc w:val="right"/>
        <w:rPr>
          <w:rFonts w:ascii="Times New Roman" w:hAnsi="Times New Roman" w:cs="Times New Roman"/>
          <w:sz w:val="28"/>
          <w:szCs w:val="28"/>
        </w:rPr>
      </w:pPr>
    </w:p>
    <w:p w14:paraId="0210AA3D" w14:textId="77777777" w:rsidR="0073488D" w:rsidRDefault="0073488D">
      <w:pPr>
        <w:pStyle w:val="ConsPlusTitlePage"/>
        <w:jc w:val="right"/>
        <w:rPr>
          <w:rFonts w:ascii="Times New Roman" w:hAnsi="Times New Roman" w:cs="Times New Roman"/>
          <w:sz w:val="28"/>
          <w:szCs w:val="28"/>
        </w:rPr>
      </w:pPr>
    </w:p>
    <w:p w14:paraId="0171D06A" w14:textId="545F9DAE" w:rsidR="006E3194" w:rsidRDefault="006E3194">
      <w:pPr>
        <w:pStyle w:val="ConsPlusTitlePage"/>
        <w:jc w:val="both"/>
        <w:rPr>
          <w:rFonts w:ascii="Times New Roman" w:hAnsi="Times New Roman" w:cs="Times New Roman"/>
          <w:sz w:val="28"/>
          <w:szCs w:val="28"/>
        </w:rPr>
      </w:pPr>
    </w:p>
    <w:p w14:paraId="73310CE7" w14:textId="3BC8F1F4" w:rsidR="0073488D" w:rsidRDefault="0073488D">
      <w:pPr>
        <w:pStyle w:val="ConsPlusTitlePage"/>
        <w:jc w:val="both"/>
        <w:rPr>
          <w:rFonts w:ascii="Times New Roman" w:hAnsi="Times New Roman" w:cs="Times New Roman"/>
          <w:sz w:val="28"/>
          <w:szCs w:val="28"/>
        </w:rPr>
      </w:pPr>
    </w:p>
    <w:p w14:paraId="26F6F72F" w14:textId="6B757BDF" w:rsidR="0073488D" w:rsidRDefault="0073488D">
      <w:pPr>
        <w:pStyle w:val="ConsPlusTitlePage"/>
        <w:jc w:val="both"/>
        <w:rPr>
          <w:rFonts w:ascii="Times New Roman" w:hAnsi="Times New Roman" w:cs="Times New Roman"/>
          <w:sz w:val="28"/>
          <w:szCs w:val="28"/>
        </w:rPr>
      </w:pPr>
    </w:p>
    <w:p w14:paraId="151E03E3" w14:textId="3B87E844" w:rsidR="0073488D" w:rsidRDefault="0073488D">
      <w:pPr>
        <w:pStyle w:val="ConsPlusTitlePage"/>
        <w:jc w:val="both"/>
        <w:rPr>
          <w:rFonts w:ascii="Times New Roman" w:hAnsi="Times New Roman" w:cs="Times New Roman"/>
          <w:sz w:val="28"/>
          <w:szCs w:val="28"/>
        </w:rPr>
      </w:pPr>
    </w:p>
    <w:p w14:paraId="67E65982" w14:textId="0B04C425" w:rsidR="0073488D" w:rsidRDefault="0073488D">
      <w:pPr>
        <w:pStyle w:val="ConsPlusTitlePage"/>
        <w:jc w:val="both"/>
        <w:rPr>
          <w:rFonts w:ascii="Times New Roman" w:hAnsi="Times New Roman" w:cs="Times New Roman"/>
          <w:sz w:val="28"/>
          <w:szCs w:val="28"/>
        </w:rPr>
      </w:pPr>
    </w:p>
    <w:p w14:paraId="25E1DC7F" w14:textId="77777777" w:rsidR="0073488D" w:rsidRPr="001D4CFE" w:rsidRDefault="0073488D">
      <w:pPr>
        <w:pStyle w:val="ConsPlusTitlePage"/>
        <w:jc w:val="both"/>
        <w:rPr>
          <w:rFonts w:ascii="Times New Roman" w:hAnsi="Times New Roman" w:cs="Times New Roman"/>
          <w:sz w:val="28"/>
          <w:szCs w:val="28"/>
        </w:rPr>
      </w:pPr>
    </w:p>
    <w:p w14:paraId="065527A3" w14:textId="77777777" w:rsidR="006E3194" w:rsidRPr="001D4CFE" w:rsidRDefault="006E3194">
      <w:pPr>
        <w:pStyle w:val="ConsPlusTitlePage"/>
        <w:jc w:val="both"/>
        <w:rPr>
          <w:rFonts w:ascii="Times New Roman" w:hAnsi="Times New Roman" w:cs="Times New Roman"/>
          <w:sz w:val="28"/>
          <w:szCs w:val="28"/>
        </w:rPr>
      </w:pPr>
    </w:p>
    <w:p w14:paraId="0BDE4361" w14:textId="77777777" w:rsidR="006E3194" w:rsidRPr="001D4CFE" w:rsidRDefault="006E3194">
      <w:pPr>
        <w:pStyle w:val="ConsPlusTitlePage"/>
        <w:jc w:val="both"/>
        <w:rPr>
          <w:rFonts w:ascii="Times New Roman" w:hAnsi="Times New Roman" w:cs="Times New Roman"/>
          <w:sz w:val="28"/>
          <w:szCs w:val="28"/>
        </w:rPr>
      </w:pPr>
    </w:p>
    <w:p w14:paraId="68CB90D3" w14:textId="77777777" w:rsidR="006E3194" w:rsidRPr="001D4CFE" w:rsidRDefault="006E3194">
      <w:pPr>
        <w:pStyle w:val="ConsPlusTitlePage"/>
        <w:jc w:val="both"/>
        <w:rPr>
          <w:rFonts w:ascii="Times New Roman" w:hAnsi="Times New Roman" w:cs="Times New Roman"/>
          <w:sz w:val="28"/>
          <w:szCs w:val="28"/>
        </w:rPr>
      </w:pPr>
    </w:p>
    <w:p w14:paraId="647FCC24" w14:textId="77777777" w:rsidR="006E3194" w:rsidRPr="001D4CFE" w:rsidRDefault="006E3194">
      <w:pPr>
        <w:pStyle w:val="ConsPlusTitlePage"/>
        <w:jc w:val="both"/>
        <w:rPr>
          <w:rFonts w:ascii="Times New Roman" w:hAnsi="Times New Roman" w:cs="Times New Roman"/>
          <w:sz w:val="28"/>
          <w:szCs w:val="28"/>
        </w:rPr>
      </w:pPr>
    </w:p>
    <w:p w14:paraId="65E17B4F" w14:textId="260021D0" w:rsidR="00A937A3" w:rsidRPr="001D4CFE" w:rsidRDefault="00A937A3" w:rsidP="00A937A3">
      <w:pPr>
        <w:pStyle w:val="ConsPlusTitlePage"/>
        <w:jc w:val="right"/>
        <w:outlineLvl w:val="1"/>
        <w:rPr>
          <w:rFonts w:ascii="Times New Roman" w:hAnsi="Times New Roman" w:cs="Times New Roman"/>
          <w:sz w:val="28"/>
          <w:szCs w:val="28"/>
        </w:rPr>
      </w:pPr>
      <w:r w:rsidRPr="001D4CFE">
        <w:rPr>
          <w:rFonts w:ascii="Times New Roman" w:hAnsi="Times New Roman" w:cs="Times New Roman"/>
          <w:sz w:val="28"/>
          <w:szCs w:val="28"/>
        </w:rPr>
        <w:t xml:space="preserve">Приложение N </w:t>
      </w:r>
      <w:r>
        <w:rPr>
          <w:rFonts w:ascii="Times New Roman" w:hAnsi="Times New Roman" w:cs="Times New Roman"/>
          <w:sz w:val="28"/>
          <w:szCs w:val="28"/>
        </w:rPr>
        <w:t>3</w:t>
      </w:r>
    </w:p>
    <w:p w14:paraId="16447439" w14:textId="77777777" w:rsidR="00A937A3" w:rsidRPr="001D4CFE" w:rsidRDefault="00A937A3" w:rsidP="00A937A3">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к административному регламенту</w:t>
      </w:r>
    </w:p>
    <w:p w14:paraId="5B2B5F1C" w14:textId="77777777" w:rsidR="00A937A3" w:rsidRDefault="00A937A3" w:rsidP="00A937A3">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 xml:space="preserve">по предоставлению </w:t>
      </w:r>
    </w:p>
    <w:p w14:paraId="29EC9C0D" w14:textId="77777777" w:rsidR="00A937A3" w:rsidRPr="001D4CFE" w:rsidRDefault="00A937A3" w:rsidP="00A937A3">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 xml:space="preserve"> муниципальной услуги</w:t>
      </w:r>
    </w:p>
    <w:p w14:paraId="752B6142" w14:textId="77777777" w:rsidR="00A937A3" w:rsidRPr="001D4CFE" w:rsidRDefault="00A937A3" w:rsidP="00A937A3">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"Выдача разрешений на вступление</w:t>
      </w:r>
    </w:p>
    <w:p w14:paraId="1C3F0635" w14:textId="77777777" w:rsidR="00A937A3" w:rsidRPr="001D4CFE" w:rsidRDefault="00A937A3" w:rsidP="00A937A3">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в брак лицам, достигшим возраста</w:t>
      </w:r>
    </w:p>
    <w:p w14:paraId="38DDE204" w14:textId="77777777" w:rsidR="00A937A3" w:rsidRPr="001D4CFE" w:rsidRDefault="00A937A3" w:rsidP="00A937A3">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шестнадцати лет"</w:t>
      </w:r>
    </w:p>
    <w:p w14:paraId="3FD4D98B" w14:textId="616E773E" w:rsidR="006E3194" w:rsidRPr="001D4CFE" w:rsidRDefault="006E3194">
      <w:pPr>
        <w:pStyle w:val="ConsPlusTitlePage"/>
        <w:jc w:val="right"/>
        <w:rPr>
          <w:rFonts w:ascii="Times New Roman" w:hAnsi="Times New Roman" w:cs="Times New Roman"/>
          <w:sz w:val="28"/>
          <w:szCs w:val="28"/>
        </w:rPr>
      </w:pPr>
    </w:p>
    <w:p w14:paraId="63AA73E6" w14:textId="77777777" w:rsidR="006E3194" w:rsidRPr="001D4CFE" w:rsidRDefault="006E3194">
      <w:pPr>
        <w:pStyle w:val="ConsPlusTitlePage"/>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11"/>
        <w:gridCol w:w="285"/>
        <w:gridCol w:w="285"/>
        <w:gridCol w:w="2612"/>
        <w:gridCol w:w="4143"/>
      </w:tblGrid>
      <w:tr w:rsidR="006E3194" w:rsidRPr="001D4CFE" w14:paraId="1F967283" w14:textId="77777777">
        <w:tc>
          <w:tcPr>
            <w:tcW w:w="9036" w:type="dxa"/>
            <w:gridSpan w:val="5"/>
            <w:tcBorders>
              <w:top w:val="nil"/>
              <w:left w:val="nil"/>
              <w:bottom w:val="nil"/>
              <w:right w:val="nil"/>
            </w:tcBorders>
          </w:tcPr>
          <w:p w14:paraId="1D2D268F" w14:textId="77777777" w:rsidR="006E3194" w:rsidRPr="001D4CFE" w:rsidRDefault="006E3194">
            <w:pPr>
              <w:pStyle w:val="ConsPlusTitlePage"/>
              <w:jc w:val="center"/>
              <w:rPr>
                <w:rFonts w:ascii="Times New Roman" w:hAnsi="Times New Roman" w:cs="Times New Roman"/>
                <w:sz w:val="28"/>
                <w:szCs w:val="28"/>
              </w:rPr>
            </w:pPr>
            <w:bookmarkStart w:id="17" w:name="P873"/>
            <w:bookmarkEnd w:id="17"/>
            <w:r w:rsidRPr="001D4CFE">
              <w:rPr>
                <w:rFonts w:ascii="Times New Roman" w:hAnsi="Times New Roman" w:cs="Times New Roman"/>
                <w:b/>
                <w:sz w:val="28"/>
                <w:szCs w:val="28"/>
              </w:rPr>
              <w:t>РАСПИСКА</w:t>
            </w:r>
          </w:p>
          <w:p w14:paraId="682CF3EB"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b/>
                <w:sz w:val="28"/>
                <w:szCs w:val="28"/>
              </w:rPr>
              <w:t>в получении документов, представленных заявителем</w:t>
            </w:r>
          </w:p>
        </w:tc>
      </w:tr>
      <w:tr w:rsidR="006E3194" w:rsidRPr="001D4CFE" w14:paraId="32D4DCE5" w14:textId="77777777">
        <w:tc>
          <w:tcPr>
            <w:tcW w:w="9036" w:type="dxa"/>
            <w:gridSpan w:val="5"/>
            <w:tcBorders>
              <w:top w:val="nil"/>
              <w:left w:val="nil"/>
              <w:bottom w:val="nil"/>
              <w:right w:val="nil"/>
            </w:tcBorders>
          </w:tcPr>
          <w:p w14:paraId="69B3D3E5" w14:textId="77777777" w:rsidR="006E3194" w:rsidRPr="001D4CFE" w:rsidRDefault="006E3194">
            <w:pPr>
              <w:pStyle w:val="ConsPlusTitlePage"/>
              <w:ind w:firstLine="283"/>
              <w:jc w:val="both"/>
              <w:rPr>
                <w:rFonts w:ascii="Times New Roman" w:hAnsi="Times New Roman" w:cs="Times New Roman"/>
                <w:sz w:val="28"/>
                <w:szCs w:val="28"/>
              </w:rPr>
            </w:pPr>
            <w:r w:rsidRPr="001D4CFE">
              <w:rPr>
                <w:rFonts w:ascii="Times New Roman" w:hAnsi="Times New Roman" w:cs="Times New Roman"/>
                <w:sz w:val="28"/>
                <w:szCs w:val="28"/>
              </w:rPr>
              <w:t>Настоящим удостоверяется, что заявитель</w:t>
            </w:r>
          </w:p>
        </w:tc>
      </w:tr>
      <w:tr w:rsidR="006E3194" w:rsidRPr="001D4CFE" w14:paraId="733D0328" w14:textId="77777777">
        <w:tc>
          <w:tcPr>
            <w:tcW w:w="4893" w:type="dxa"/>
            <w:gridSpan w:val="4"/>
            <w:tcBorders>
              <w:top w:val="nil"/>
              <w:left w:val="nil"/>
              <w:bottom w:val="nil"/>
              <w:right w:val="nil"/>
            </w:tcBorders>
          </w:tcPr>
          <w:p w14:paraId="2B2B1BD4" w14:textId="77777777" w:rsidR="006E3194" w:rsidRPr="001D4CFE" w:rsidRDefault="006E3194">
            <w:pPr>
              <w:pStyle w:val="ConsPlusTitlePage"/>
              <w:rPr>
                <w:rFonts w:ascii="Times New Roman" w:hAnsi="Times New Roman" w:cs="Times New Roman"/>
                <w:sz w:val="28"/>
                <w:szCs w:val="28"/>
              </w:rPr>
            </w:pPr>
          </w:p>
        </w:tc>
        <w:tc>
          <w:tcPr>
            <w:tcW w:w="4143" w:type="dxa"/>
            <w:tcBorders>
              <w:top w:val="single" w:sz="4" w:space="0" w:color="auto"/>
              <w:left w:val="nil"/>
              <w:bottom w:val="nil"/>
              <w:right w:val="nil"/>
            </w:tcBorders>
          </w:tcPr>
          <w:p w14:paraId="2FD7574D"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(Ф.И.О.)</w:t>
            </w:r>
          </w:p>
        </w:tc>
      </w:tr>
      <w:tr w:rsidR="006E3194" w:rsidRPr="001D4CFE" w14:paraId="01FC2BD9" w14:textId="77777777">
        <w:tc>
          <w:tcPr>
            <w:tcW w:w="9036" w:type="dxa"/>
            <w:gridSpan w:val="5"/>
            <w:tcBorders>
              <w:top w:val="nil"/>
              <w:left w:val="nil"/>
              <w:bottom w:val="nil"/>
              <w:right w:val="nil"/>
            </w:tcBorders>
          </w:tcPr>
          <w:p w14:paraId="06AEFBBD"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представил(а) следующие документы (с указанием количества и формы представленного документа):</w:t>
            </w:r>
          </w:p>
        </w:tc>
      </w:tr>
      <w:tr w:rsidR="006E3194" w:rsidRPr="001D4CFE" w14:paraId="0216D1EB" w14:textId="77777777">
        <w:tc>
          <w:tcPr>
            <w:tcW w:w="9036" w:type="dxa"/>
            <w:gridSpan w:val="5"/>
            <w:tcBorders>
              <w:top w:val="nil"/>
              <w:left w:val="nil"/>
              <w:bottom w:val="single" w:sz="4" w:space="0" w:color="auto"/>
              <w:right w:val="nil"/>
            </w:tcBorders>
          </w:tcPr>
          <w:p w14:paraId="422AE16C" w14:textId="77777777" w:rsidR="006E3194" w:rsidRPr="001D4CFE" w:rsidRDefault="006E3194">
            <w:pPr>
              <w:pStyle w:val="ConsPlusTitlePage"/>
              <w:rPr>
                <w:rFonts w:ascii="Times New Roman" w:hAnsi="Times New Roman" w:cs="Times New Roman"/>
                <w:sz w:val="28"/>
                <w:szCs w:val="28"/>
              </w:rPr>
            </w:pPr>
          </w:p>
        </w:tc>
      </w:tr>
      <w:tr w:rsidR="006E3194" w:rsidRPr="001D4CFE" w14:paraId="0406EBD2" w14:textId="77777777">
        <w:tblPrEx>
          <w:tblBorders>
            <w:insideH w:val="single" w:sz="4" w:space="0" w:color="auto"/>
          </w:tblBorders>
        </w:tblPrEx>
        <w:tc>
          <w:tcPr>
            <w:tcW w:w="9036" w:type="dxa"/>
            <w:gridSpan w:val="5"/>
            <w:tcBorders>
              <w:top w:val="single" w:sz="4" w:space="0" w:color="auto"/>
              <w:left w:val="nil"/>
              <w:bottom w:val="single" w:sz="4" w:space="0" w:color="auto"/>
              <w:right w:val="nil"/>
            </w:tcBorders>
          </w:tcPr>
          <w:p w14:paraId="407FDB25" w14:textId="77777777" w:rsidR="006E3194" w:rsidRPr="001D4CFE" w:rsidRDefault="006E3194">
            <w:pPr>
              <w:pStyle w:val="ConsPlusTitlePage"/>
              <w:rPr>
                <w:rFonts w:ascii="Times New Roman" w:hAnsi="Times New Roman" w:cs="Times New Roman"/>
                <w:sz w:val="28"/>
                <w:szCs w:val="28"/>
              </w:rPr>
            </w:pPr>
          </w:p>
        </w:tc>
      </w:tr>
      <w:tr w:rsidR="006E3194" w:rsidRPr="001D4CFE" w14:paraId="21B93C0F" w14:textId="77777777">
        <w:tblPrEx>
          <w:tblBorders>
            <w:insideH w:val="single" w:sz="4" w:space="0" w:color="auto"/>
          </w:tblBorders>
        </w:tblPrEx>
        <w:tc>
          <w:tcPr>
            <w:tcW w:w="9036" w:type="dxa"/>
            <w:gridSpan w:val="5"/>
            <w:tcBorders>
              <w:top w:val="single" w:sz="4" w:space="0" w:color="auto"/>
              <w:left w:val="nil"/>
              <w:bottom w:val="single" w:sz="4" w:space="0" w:color="auto"/>
              <w:right w:val="nil"/>
            </w:tcBorders>
          </w:tcPr>
          <w:p w14:paraId="18918573" w14:textId="77777777" w:rsidR="006E3194" w:rsidRPr="001D4CFE" w:rsidRDefault="006E3194">
            <w:pPr>
              <w:pStyle w:val="ConsPlusTitlePage"/>
              <w:rPr>
                <w:rFonts w:ascii="Times New Roman" w:hAnsi="Times New Roman" w:cs="Times New Roman"/>
                <w:sz w:val="28"/>
                <w:szCs w:val="28"/>
              </w:rPr>
            </w:pPr>
          </w:p>
        </w:tc>
      </w:tr>
      <w:tr w:rsidR="006E3194" w:rsidRPr="001D4CFE" w14:paraId="2ACFD309" w14:textId="77777777">
        <w:tblPrEx>
          <w:tblBorders>
            <w:insideH w:val="single" w:sz="4" w:space="0" w:color="auto"/>
          </w:tblBorders>
        </w:tblPrEx>
        <w:tc>
          <w:tcPr>
            <w:tcW w:w="9036" w:type="dxa"/>
            <w:gridSpan w:val="5"/>
            <w:tcBorders>
              <w:top w:val="single" w:sz="4" w:space="0" w:color="auto"/>
              <w:left w:val="nil"/>
              <w:bottom w:val="single" w:sz="4" w:space="0" w:color="auto"/>
              <w:right w:val="nil"/>
            </w:tcBorders>
          </w:tcPr>
          <w:p w14:paraId="5A41D687" w14:textId="77777777" w:rsidR="006E3194" w:rsidRPr="001D4CFE" w:rsidRDefault="006E3194">
            <w:pPr>
              <w:pStyle w:val="ConsPlusTitlePage"/>
              <w:rPr>
                <w:rFonts w:ascii="Times New Roman" w:hAnsi="Times New Roman" w:cs="Times New Roman"/>
                <w:sz w:val="28"/>
                <w:szCs w:val="28"/>
              </w:rPr>
            </w:pPr>
          </w:p>
        </w:tc>
      </w:tr>
      <w:tr w:rsidR="006E3194" w:rsidRPr="001D4CFE" w14:paraId="7EDCCE19" w14:textId="77777777">
        <w:tblPrEx>
          <w:tblBorders>
            <w:insideH w:val="single" w:sz="4" w:space="0" w:color="auto"/>
          </w:tblBorders>
        </w:tblPrEx>
        <w:tc>
          <w:tcPr>
            <w:tcW w:w="9036" w:type="dxa"/>
            <w:gridSpan w:val="5"/>
            <w:tcBorders>
              <w:top w:val="single" w:sz="4" w:space="0" w:color="auto"/>
              <w:left w:val="nil"/>
              <w:bottom w:val="single" w:sz="4" w:space="0" w:color="auto"/>
              <w:right w:val="nil"/>
            </w:tcBorders>
          </w:tcPr>
          <w:p w14:paraId="01DFB985" w14:textId="77777777" w:rsidR="006E3194" w:rsidRPr="001D4CFE" w:rsidRDefault="006E3194">
            <w:pPr>
              <w:pStyle w:val="ConsPlusTitlePage"/>
              <w:rPr>
                <w:rFonts w:ascii="Times New Roman" w:hAnsi="Times New Roman" w:cs="Times New Roman"/>
                <w:sz w:val="28"/>
                <w:szCs w:val="28"/>
              </w:rPr>
            </w:pPr>
          </w:p>
        </w:tc>
      </w:tr>
      <w:tr w:rsidR="006E3194" w:rsidRPr="001D4CFE" w14:paraId="3C5A2D06" w14:textId="77777777">
        <w:tblPrEx>
          <w:tblBorders>
            <w:insideH w:val="single" w:sz="4" w:space="0" w:color="auto"/>
          </w:tblBorders>
        </w:tblPrEx>
        <w:tc>
          <w:tcPr>
            <w:tcW w:w="9036" w:type="dxa"/>
            <w:gridSpan w:val="5"/>
            <w:tcBorders>
              <w:top w:val="single" w:sz="4" w:space="0" w:color="auto"/>
              <w:left w:val="nil"/>
              <w:bottom w:val="single" w:sz="4" w:space="0" w:color="auto"/>
              <w:right w:val="nil"/>
            </w:tcBorders>
          </w:tcPr>
          <w:p w14:paraId="77DB8A6B" w14:textId="77777777" w:rsidR="006E3194" w:rsidRPr="001D4CFE" w:rsidRDefault="006E3194">
            <w:pPr>
              <w:pStyle w:val="ConsPlusTitlePage"/>
              <w:rPr>
                <w:rFonts w:ascii="Times New Roman" w:hAnsi="Times New Roman" w:cs="Times New Roman"/>
                <w:sz w:val="28"/>
                <w:szCs w:val="28"/>
              </w:rPr>
            </w:pPr>
          </w:p>
        </w:tc>
      </w:tr>
      <w:tr w:rsidR="006E3194" w:rsidRPr="001D4CFE" w14:paraId="7FC406D1" w14:textId="77777777">
        <w:tblPrEx>
          <w:tblBorders>
            <w:insideH w:val="single" w:sz="4" w:space="0" w:color="auto"/>
          </w:tblBorders>
        </w:tblPrEx>
        <w:tc>
          <w:tcPr>
            <w:tcW w:w="9036" w:type="dxa"/>
            <w:gridSpan w:val="5"/>
            <w:tcBorders>
              <w:top w:val="single" w:sz="4" w:space="0" w:color="auto"/>
              <w:left w:val="nil"/>
              <w:bottom w:val="single" w:sz="4" w:space="0" w:color="auto"/>
              <w:right w:val="nil"/>
            </w:tcBorders>
          </w:tcPr>
          <w:p w14:paraId="6A7E0649" w14:textId="77777777" w:rsidR="006E3194" w:rsidRPr="001D4CFE" w:rsidRDefault="006E3194">
            <w:pPr>
              <w:pStyle w:val="ConsPlusTitlePage"/>
              <w:rPr>
                <w:rFonts w:ascii="Times New Roman" w:hAnsi="Times New Roman" w:cs="Times New Roman"/>
                <w:sz w:val="28"/>
                <w:szCs w:val="28"/>
              </w:rPr>
            </w:pPr>
          </w:p>
        </w:tc>
      </w:tr>
      <w:tr w:rsidR="006E3194" w:rsidRPr="001D4CFE" w14:paraId="10C84E16" w14:textId="77777777">
        <w:tc>
          <w:tcPr>
            <w:tcW w:w="9036" w:type="dxa"/>
            <w:gridSpan w:val="5"/>
            <w:tcBorders>
              <w:top w:val="single" w:sz="4" w:space="0" w:color="auto"/>
              <w:left w:val="nil"/>
              <w:bottom w:val="nil"/>
              <w:right w:val="nil"/>
            </w:tcBorders>
          </w:tcPr>
          <w:p w14:paraId="1E467A23" w14:textId="77777777" w:rsidR="006E3194" w:rsidRPr="001D4CFE" w:rsidRDefault="006E3194">
            <w:pPr>
              <w:pStyle w:val="ConsPlusTitlePage"/>
              <w:rPr>
                <w:rFonts w:ascii="Times New Roman" w:hAnsi="Times New Roman" w:cs="Times New Roman"/>
                <w:sz w:val="28"/>
                <w:szCs w:val="28"/>
              </w:rPr>
            </w:pPr>
            <w:r w:rsidRPr="001D4CFE">
              <w:rPr>
                <w:rFonts w:ascii="Times New Roman" w:hAnsi="Times New Roman" w:cs="Times New Roman"/>
                <w:sz w:val="28"/>
                <w:szCs w:val="28"/>
              </w:rPr>
              <w:t>Выдал расписку</w:t>
            </w:r>
          </w:p>
        </w:tc>
      </w:tr>
      <w:tr w:rsidR="006E3194" w:rsidRPr="001D4CFE" w14:paraId="53193365" w14:textId="77777777">
        <w:tc>
          <w:tcPr>
            <w:tcW w:w="1711" w:type="dxa"/>
            <w:tcBorders>
              <w:top w:val="nil"/>
              <w:left w:val="nil"/>
              <w:bottom w:val="nil"/>
              <w:right w:val="nil"/>
            </w:tcBorders>
          </w:tcPr>
          <w:p w14:paraId="6F684C66" w14:textId="77777777" w:rsidR="006E3194" w:rsidRPr="001D4CFE" w:rsidRDefault="006E3194">
            <w:pPr>
              <w:pStyle w:val="ConsPlusTitlePage"/>
              <w:rPr>
                <w:rFonts w:ascii="Times New Roman" w:hAnsi="Times New Roman" w:cs="Times New Roman"/>
                <w:sz w:val="28"/>
                <w:szCs w:val="28"/>
              </w:rPr>
            </w:pPr>
          </w:p>
        </w:tc>
        <w:tc>
          <w:tcPr>
            <w:tcW w:w="7325" w:type="dxa"/>
            <w:gridSpan w:val="4"/>
            <w:tcBorders>
              <w:top w:val="single" w:sz="4" w:space="0" w:color="auto"/>
              <w:left w:val="nil"/>
              <w:bottom w:val="nil"/>
              <w:right w:val="nil"/>
            </w:tcBorders>
          </w:tcPr>
          <w:p w14:paraId="0F47DDEB"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(Ф.И.О., должность, подпись лица, принявшего документы)</w:t>
            </w:r>
          </w:p>
        </w:tc>
      </w:tr>
      <w:tr w:rsidR="006E3194" w:rsidRPr="001D4CFE" w14:paraId="0625FBEA" w14:textId="77777777">
        <w:tc>
          <w:tcPr>
            <w:tcW w:w="9036" w:type="dxa"/>
            <w:gridSpan w:val="5"/>
            <w:tcBorders>
              <w:top w:val="nil"/>
              <w:left w:val="nil"/>
              <w:bottom w:val="nil"/>
              <w:right w:val="nil"/>
            </w:tcBorders>
          </w:tcPr>
          <w:p w14:paraId="08D59E49" w14:textId="77777777" w:rsidR="006E3194" w:rsidRPr="001D4CFE" w:rsidRDefault="006E3194">
            <w:pPr>
              <w:pStyle w:val="ConsPlusTitlePage"/>
              <w:rPr>
                <w:rFonts w:ascii="Times New Roman" w:hAnsi="Times New Roman" w:cs="Times New Roman"/>
                <w:sz w:val="28"/>
                <w:szCs w:val="28"/>
              </w:rPr>
            </w:pPr>
            <w:r w:rsidRPr="001D4CFE">
              <w:rPr>
                <w:rFonts w:ascii="Times New Roman" w:hAnsi="Times New Roman" w:cs="Times New Roman"/>
                <w:sz w:val="28"/>
                <w:szCs w:val="28"/>
              </w:rPr>
              <w:t>"___"_____________ 20___ г.</w:t>
            </w:r>
          </w:p>
        </w:tc>
      </w:tr>
      <w:tr w:rsidR="006E3194" w:rsidRPr="001D4CFE" w14:paraId="339EE5A5" w14:textId="77777777">
        <w:tc>
          <w:tcPr>
            <w:tcW w:w="9036" w:type="dxa"/>
            <w:gridSpan w:val="5"/>
            <w:tcBorders>
              <w:top w:val="nil"/>
              <w:left w:val="nil"/>
              <w:bottom w:val="nil"/>
              <w:right w:val="nil"/>
            </w:tcBorders>
          </w:tcPr>
          <w:p w14:paraId="7A3DE59E" w14:textId="77777777" w:rsidR="006E3194" w:rsidRPr="001D4CFE" w:rsidRDefault="006E3194">
            <w:pPr>
              <w:pStyle w:val="ConsPlusTitlePage"/>
              <w:rPr>
                <w:rFonts w:ascii="Times New Roman" w:hAnsi="Times New Roman" w:cs="Times New Roman"/>
                <w:sz w:val="28"/>
                <w:szCs w:val="28"/>
              </w:rPr>
            </w:pPr>
            <w:r w:rsidRPr="001D4CFE">
              <w:rPr>
                <w:rFonts w:ascii="Times New Roman" w:hAnsi="Times New Roman" w:cs="Times New Roman"/>
                <w:sz w:val="28"/>
                <w:szCs w:val="28"/>
              </w:rPr>
              <w:t>Документы выдал:</w:t>
            </w:r>
          </w:p>
        </w:tc>
      </w:tr>
      <w:tr w:rsidR="006E3194" w:rsidRPr="001D4CFE" w14:paraId="4B69C18F" w14:textId="77777777">
        <w:tc>
          <w:tcPr>
            <w:tcW w:w="1996" w:type="dxa"/>
            <w:gridSpan w:val="2"/>
            <w:tcBorders>
              <w:top w:val="nil"/>
              <w:left w:val="nil"/>
              <w:bottom w:val="nil"/>
              <w:right w:val="nil"/>
            </w:tcBorders>
          </w:tcPr>
          <w:p w14:paraId="71DCBF88" w14:textId="77777777" w:rsidR="006E3194" w:rsidRPr="001D4CFE" w:rsidRDefault="006E3194">
            <w:pPr>
              <w:pStyle w:val="ConsPlusTitlePage"/>
              <w:rPr>
                <w:rFonts w:ascii="Times New Roman" w:hAnsi="Times New Roman" w:cs="Times New Roman"/>
                <w:sz w:val="28"/>
                <w:szCs w:val="28"/>
              </w:rPr>
            </w:pPr>
          </w:p>
        </w:tc>
        <w:tc>
          <w:tcPr>
            <w:tcW w:w="7040" w:type="dxa"/>
            <w:gridSpan w:val="3"/>
            <w:tcBorders>
              <w:top w:val="single" w:sz="4" w:space="0" w:color="auto"/>
              <w:left w:val="nil"/>
              <w:bottom w:val="nil"/>
              <w:right w:val="nil"/>
            </w:tcBorders>
          </w:tcPr>
          <w:p w14:paraId="3CACC762"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(Ф.И.О., должность, подпись лица, выдавшего документы)</w:t>
            </w:r>
          </w:p>
        </w:tc>
      </w:tr>
      <w:tr w:rsidR="006E3194" w:rsidRPr="001D4CFE" w14:paraId="55C28A26" w14:textId="77777777">
        <w:tc>
          <w:tcPr>
            <w:tcW w:w="9036" w:type="dxa"/>
            <w:gridSpan w:val="5"/>
            <w:tcBorders>
              <w:top w:val="nil"/>
              <w:left w:val="nil"/>
              <w:bottom w:val="nil"/>
              <w:right w:val="nil"/>
            </w:tcBorders>
          </w:tcPr>
          <w:p w14:paraId="33336550" w14:textId="77777777" w:rsidR="006E3194" w:rsidRPr="001D4CFE" w:rsidRDefault="006E3194">
            <w:pPr>
              <w:pStyle w:val="ConsPlusTitlePage"/>
              <w:rPr>
                <w:rFonts w:ascii="Times New Roman" w:hAnsi="Times New Roman" w:cs="Times New Roman"/>
                <w:sz w:val="28"/>
                <w:szCs w:val="28"/>
              </w:rPr>
            </w:pPr>
            <w:r w:rsidRPr="001D4CFE">
              <w:rPr>
                <w:rFonts w:ascii="Times New Roman" w:hAnsi="Times New Roman" w:cs="Times New Roman"/>
                <w:sz w:val="28"/>
                <w:szCs w:val="28"/>
              </w:rPr>
              <w:lastRenderedPageBreak/>
              <w:t>Документы получил:</w:t>
            </w:r>
          </w:p>
        </w:tc>
      </w:tr>
      <w:tr w:rsidR="006E3194" w:rsidRPr="001D4CFE" w14:paraId="377CC132" w14:textId="77777777">
        <w:tc>
          <w:tcPr>
            <w:tcW w:w="2281" w:type="dxa"/>
            <w:gridSpan w:val="3"/>
            <w:tcBorders>
              <w:top w:val="nil"/>
              <w:left w:val="nil"/>
              <w:bottom w:val="nil"/>
              <w:right w:val="nil"/>
            </w:tcBorders>
          </w:tcPr>
          <w:p w14:paraId="233AB6B6" w14:textId="77777777" w:rsidR="006E3194" w:rsidRPr="001D4CFE" w:rsidRDefault="006E3194">
            <w:pPr>
              <w:pStyle w:val="ConsPlusTitlePage"/>
              <w:rPr>
                <w:rFonts w:ascii="Times New Roman" w:hAnsi="Times New Roman" w:cs="Times New Roman"/>
                <w:sz w:val="28"/>
                <w:szCs w:val="28"/>
              </w:rPr>
            </w:pPr>
          </w:p>
        </w:tc>
        <w:tc>
          <w:tcPr>
            <w:tcW w:w="6755" w:type="dxa"/>
            <w:gridSpan w:val="2"/>
            <w:tcBorders>
              <w:top w:val="single" w:sz="4" w:space="0" w:color="auto"/>
              <w:left w:val="nil"/>
              <w:bottom w:val="nil"/>
              <w:right w:val="nil"/>
            </w:tcBorders>
          </w:tcPr>
          <w:p w14:paraId="1E8034F8"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(Ф.И.О., подпись лица, получившего документы)</w:t>
            </w:r>
          </w:p>
        </w:tc>
      </w:tr>
    </w:tbl>
    <w:p w14:paraId="480C705B" w14:textId="77777777" w:rsidR="006E3194" w:rsidRPr="001D4CFE" w:rsidRDefault="006E3194">
      <w:pPr>
        <w:pStyle w:val="ConsPlusTitlePage"/>
        <w:jc w:val="both"/>
        <w:rPr>
          <w:rFonts w:ascii="Times New Roman" w:hAnsi="Times New Roman" w:cs="Times New Roman"/>
          <w:sz w:val="28"/>
          <w:szCs w:val="28"/>
        </w:rPr>
      </w:pPr>
    </w:p>
    <w:p w14:paraId="524235A4" w14:textId="77777777" w:rsidR="00A937A3" w:rsidRDefault="00A937A3" w:rsidP="00A937A3">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(юрист) </w:t>
      </w:r>
    </w:p>
    <w:p w14:paraId="5110BC81" w14:textId="77777777" w:rsidR="00A937A3" w:rsidRDefault="00A937A3" w:rsidP="00A937A3">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администрации Коноковского сельского </w:t>
      </w:r>
    </w:p>
    <w:p w14:paraId="0A1C783C" w14:textId="77777777" w:rsidR="00A937A3" w:rsidRPr="001D4CFE" w:rsidRDefault="00A937A3" w:rsidP="00A937A3">
      <w:pPr>
        <w:pStyle w:val="ConsPlusTitlePage"/>
        <w:jc w:val="both"/>
        <w:rPr>
          <w:rFonts w:ascii="Times New Roman" w:hAnsi="Times New Roman" w:cs="Times New Roman"/>
          <w:sz w:val="28"/>
          <w:szCs w:val="28"/>
        </w:rPr>
      </w:pPr>
      <w:r>
        <w:rPr>
          <w:rFonts w:ascii="Times New Roman" w:hAnsi="Times New Roman" w:cs="Times New Roman"/>
          <w:sz w:val="28"/>
          <w:szCs w:val="28"/>
        </w:rPr>
        <w:t>поселения Успенского района                                                  Е.А. Седельникова</w:t>
      </w:r>
    </w:p>
    <w:p w14:paraId="1A99BBC5" w14:textId="77777777" w:rsidR="006E3194" w:rsidRPr="001D4CFE" w:rsidRDefault="006E3194">
      <w:pPr>
        <w:pStyle w:val="ConsPlusTitlePage"/>
        <w:jc w:val="both"/>
        <w:rPr>
          <w:rFonts w:ascii="Times New Roman" w:hAnsi="Times New Roman" w:cs="Times New Roman"/>
          <w:sz w:val="28"/>
          <w:szCs w:val="28"/>
        </w:rPr>
      </w:pPr>
    </w:p>
    <w:p w14:paraId="0181F295" w14:textId="77777777" w:rsidR="006E3194" w:rsidRPr="001D4CFE" w:rsidRDefault="006E3194">
      <w:pPr>
        <w:pStyle w:val="ConsPlusTitlePage"/>
        <w:jc w:val="both"/>
        <w:rPr>
          <w:rFonts w:ascii="Times New Roman" w:hAnsi="Times New Roman" w:cs="Times New Roman"/>
          <w:sz w:val="28"/>
          <w:szCs w:val="28"/>
        </w:rPr>
      </w:pPr>
    </w:p>
    <w:p w14:paraId="7143FD11" w14:textId="77777777" w:rsidR="006E3194" w:rsidRPr="001D4CFE" w:rsidRDefault="006E3194">
      <w:pPr>
        <w:pStyle w:val="ConsPlusTitlePage"/>
        <w:jc w:val="both"/>
        <w:rPr>
          <w:rFonts w:ascii="Times New Roman" w:hAnsi="Times New Roman" w:cs="Times New Roman"/>
          <w:sz w:val="28"/>
          <w:szCs w:val="28"/>
        </w:rPr>
      </w:pPr>
    </w:p>
    <w:p w14:paraId="75305A9F" w14:textId="24636C81" w:rsidR="00A937A3" w:rsidRPr="001D4CFE" w:rsidRDefault="00A937A3" w:rsidP="00A937A3">
      <w:pPr>
        <w:pStyle w:val="ConsPlusTitlePage"/>
        <w:jc w:val="right"/>
        <w:outlineLvl w:val="1"/>
        <w:rPr>
          <w:rFonts w:ascii="Times New Roman" w:hAnsi="Times New Roman" w:cs="Times New Roman"/>
          <w:sz w:val="28"/>
          <w:szCs w:val="28"/>
        </w:rPr>
      </w:pPr>
      <w:r w:rsidRPr="001D4CFE">
        <w:rPr>
          <w:rFonts w:ascii="Times New Roman" w:hAnsi="Times New Roman" w:cs="Times New Roman"/>
          <w:sz w:val="28"/>
          <w:szCs w:val="28"/>
        </w:rPr>
        <w:t xml:space="preserve">Приложение N </w:t>
      </w:r>
      <w:r>
        <w:rPr>
          <w:rFonts w:ascii="Times New Roman" w:hAnsi="Times New Roman" w:cs="Times New Roman"/>
          <w:sz w:val="28"/>
          <w:szCs w:val="28"/>
        </w:rPr>
        <w:t>4</w:t>
      </w:r>
    </w:p>
    <w:p w14:paraId="5B117FAB" w14:textId="77777777" w:rsidR="00A937A3" w:rsidRPr="001D4CFE" w:rsidRDefault="00A937A3" w:rsidP="00A937A3">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к административному регламенту</w:t>
      </w:r>
    </w:p>
    <w:p w14:paraId="495BB157" w14:textId="77777777" w:rsidR="00A937A3" w:rsidRDefault="00A937A3" w:rsidP="00A937A3">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 xml:space="preserve">по предоставлению </w:t>
      </w:r>
    </w:p>
    <w:p w14:paraId="5DAF37DC" w14:textId="77777777" w:rsidR="00A937A3" w:rsidRPr="001D4CFE" w:rsidRDefault="00A937A3" w:rsidP="00A937A3">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 xml:space="preserve"> муниципальной услуги</w:t>
      </w:r>
    </w:p>
    <w:p w14:paraId="25FEEA49" w14:textId="77777777" w:rsidR="00A937A3" w:rsidRPr="001D4CFE" w:rsidRDefault="00A937A3" w:rsidP="00A937A3">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"Выдача разрешений на вступление</w:t>
      </w:r>
    </w:p>
    <w:p w14:paraId="3F6EB38F" w14:textId="77777777" w:rsidR="00A937A3" w:rsidRPr="001D4CFE" w:rsidRDefault="00A937A3" w:rsidP="00A937A3">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в брак лицам, достигшим возраста</w:t>
      </w:r>
    </w:p>
    <w:p w14:paraId="14EB41E7" w14:textId="77777777" w:rsidR="00A937A3" w:rsidRPr="001D4CFE" w:rsidRDefault="00A937A3" w:rsidP="00A937A3">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шестнадцати лет"</w:t>
      </w:r>
    </w:p>
    <w:p w14:paraId="42076B94" w14:textId="77777777" w:rsidR="006E3194" w:rsidRPr="001D4CFE" w:rsidRDefault="006E3194">
      <w:pPr>
        <w:pStyle w:val="ConsPlusTitlePage"/>
        <w:jc w:val="both"/>
        <w:rPr>
          <w:rFonts w:ascii="Times New Roman" w:hAnsi="Times New Roman" w:cs="Times New Roman"/>
          <w:sz w:val="28"/>
          <w:szCs w:val="28"/>
        </w:rPr>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1711"/>
        <w:gridCol w:w="3182"/>
        <w:gridCol w:w="4143"/>
      </w:tblGrid>
      <w:tr w:rsidR="006E3194" w:rsidRPr="001D4CFE" w14:paraId="798D449D" w14:textId="77777777">
        <w:tc>
          <w:tcPr>
            <w:tcW w:w="9036" w:type="dxa"/>
            <w:gridSpan w:val="3"/>
            <w:tcBorders>
              <w:top w:val="nil"/>
              <w:left w:val="nil"/>
              <w:bottom w:val="nil"/>
              <w:right w:val="nil"/>
            </w:tcBorders>
          </w:tcPr>
          <w:p w14:paraId="31B6DF0A" w14:textId="77777777" w:rsidR="006E3194" w:rsidRPr="001D4CFE" w:rsidRDefault="006E3194">
            <w:pPr>
              <w:pStyle w:val="ConsPlusTitlePage"/>
              <w:jc w:val="center"/>
              <w:rPr>
                <w:rFonts w:ascii="Times New Roman" w:hAnsi="Times New Roman" w:cs="Times New Roman"/>
                <w:sz w:val="28"/>
                <w:szCs w:val="28"/>
              </w:rPr>
            </w:pPr>
            <w:bookmarkStart w:id="18" w:name="P916"/>
            <w:bookmarkEnd w:id="18"/>
            <w:r w:rsidRPr="001D4CFE">
              <w:rPr>
                <w:rFonts w:ascii="Times New Roman" w:hAnsi="Times New Roman" w:cs="Times New Roman"/>
                <w:b/>
                <w:sz w:val="28"/>
                <w:szCs w:val="28"/>
              </w:rPr>
              <w:t>РАСПИСКА</w:t>
            </w:r>
          </w:p>
          <w:p w14:paraId="4F97470B"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b/>
                <w:sz w:val="28"/>
                <w:szCs w:val="28"/>
              </w:rPr>
              <w:t>об отказе в приеме документов, представленных заявителем</w:t>
            </w:r>
          </w:p>
        </w:tc>
      </w:tr>
      <w:tr w:rsidR="006E3194" w:rsidRPr="001D4CFE" w14:paraId="58D9F80C" w14:textId="77777777">
        <w:tc>
          <w:tcPr>
            <w:tcW w:w="9036" w:type="dxa"/>
            <w:gridSpan w:val="3"/>
            <w:tcBorders>
              <w:top w:val="nil"/>
              <w:left w:val="nil"/>
              <w:bottom w:val="nil"/>
              <w:right w:val="nil"/>
            </w:tcBorders>
          </w:tcPr>
          <w:p w14:paraId="3B8E3026" w14:textId="77777777" w:rsidR="006E3194" w:rsidRPr="001D4CFE" w:rsidRDefault="006E3194">
            <w:pPr>
              <w:pStyle w:val="ConsPlusTitlePage"/>
              <w:ind w:firstLine="283"/>
              <w:jc w:val="both"/>
              <w:rPr>
                <w:rFonts w:ascii="Times New Roman" w:hAnsi="Times New Roman" w:cs="Times New Roman"/>
                <w:sz w:val="28"/>
                <w:szCs w:val="28"/>
              </w:rPr>
            </w:pPr>
            <w:r w:rsidRPr="001D4CFE">
              <w:rPr>
                <w:rFonts w:ascii="Times New Roman" w:hAnsi="Times New Roman" w:cs="Times New Roman"/>
                <w:sz w:val="28"/>
                <w:szCs w:val="28"/>
              </w:rPr>
              <w:t>Настоящим удостоверяется, что заявителю</w:t>
            </w:r>
          </w:p>
        </w:tc>
      </w:tr>
      <w:tr w:rsidR="006E3194" w:rsidRPr="001D4CFE" w14:paraId="65B80417" w14:textId="77777777">
        <w:tc>
          <w:tcPr>
            <w:tcW w:w="4893" w:type="dxa"/>
            <w:gridSpan w:val="2"/>
            <w:tcBorders>
              <w:top w:val="nil"/>
              <w:left w:val="nil"/>
              <w:bottom w:val="nil"/>
              <w:right w:val="nil"/>
            </w:tcBorders>
          </w:tcPr>
          <w:p w14:paraId="3D0DC0D2" w14:textId="77777777" w:rsidR="006E3194" w:rsidRPr="001D4CFE" w:rsidRDefault="006E3194">
            <w:pPr>
              <w:pStyle w:val="ConsPlusTitlePage"/>
              <w:rPr>
                <w:rFonts w:ascii="Times New Roman" w:hAnsi="Times New Roman" w:cs="Times New Roman"/>
                <w:sz w:val="28"/>
                <w:szCs w:val="28"/>
              </w:rPr>
            </w:pPr>
          </w:p>
        </w:tc>
        <w:tc>
          <w:tcPr>
            <w:tcW w:w="4143" w:type="dxa"/>
            <w:tcBorders>
              <w:left w:val="nil"/>
              <w:bottom w:val="nil"/>
              <w:right w:val="nil"/>
            </w:tcBorders>
          </w:tcPr>
          <w:p w14:paraId="53AB17AC"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(Ф.И.О.)</w:t>
            </w:r>
          </w:p>
        </w:tc>
      </w:tr>
      <w:tr w:rsidR="006E3194" w:rsidRPr="001D4CFE" w14:paraId="0FF08D41" w14:textId="77777777">
        <w:tc>
          <w:tcPr>
            <w:tcW w:w="9036" w:type="dxa"/>
            <w:gridSpan w:val="3"/>
            <w:tcBorders>
              <w:top w:val="nil"/>
              <w:left w:val="nil"/>
              <w:bottom w:val="nil"/>
              <w:right w:val="nil"/>
            </w:tcBorders>
          </w:tcPr>
          <w:p w14:paraId="5F81C1B1"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отказано в приеме документов, необходимых для предоставления муниципальной услуги "Выдача разрешений на вступление в брак лицам, достигшим возраста 16 лет", по следующим основаниям:</w:t>
            </w:r>
          </w:p>
        </w:tc>
      </w:tr>
      <w:tr w:rsidR="006E3194" w:rsidRPr="001D4CFE" w14:paraId="150950A3" w14:textId="77777777">
        <w:tc>
          <w:tcPr>
            <w:tcW w:w="9036" w:type="dxa"/>
            <w:gridSpan w:val="3"/>
            <w:tcBorders>
              <w:top w:val="nil"/>
              <w:left w:val="nil"/>
              <w:right w:val="nil"/>
            </w:tcBorders>
          </w:tcPr>
          <w:p w14:paraId="1A67A3F3" w14:textId="77777777" w:rsidR="006E3194" w:rsidRPr="001D4CFE" w:rsidRDefault="006E3194">
            <w:pPr>
              <w:pStyle w:val="ConsPlusTitlePage"/>
              <w:rPr>
                <w:rFonts w:ascii="Times New Roman" w:hAnsi="Times New Roman" w:cs="Times New Roman"/>
                <w:sz w:val="28"/>
                <w:szCs w:val="28"/>
              </w:rPr>
            </w:pPr>
          </w:p>
        </w:tc>
      </w:tr>
      <w:tr w:rsidR="006E3194" w:rsidRPr="001D4CFE" w14:paraId="0D98D56D" w14:textId="77777777">
        <w:tblPrEx>
          <w:tblBorders>
            <w:insideH w:val="single" w:sz="4" w:space="0" w:color="auto"/>
          </w:tblBorders>
        </w:tblPrEx>
        <w:tc>
          <w:tcPr>
            <w:tcW w:w="9036" w:type="dxa"/>
            <w:gridSpan w:val="3"/>
            <w:tcBorders>
              <w:left w:val="nil"/>
              <w:right w:val="nil"/>
            </w:tcBorders>
          </w:tcPr>
          <w:p w14:paraId="216728E6" w14:textId="77777777" w:rsidR="006E3194" w:rsidRPr="001D4CFE" w:rsidRDefault="006E3194">
            <w:pPr>
              <w:pStyle w:val="ConsPlusTitlePage"/>
              <w:rPr>
                <w:rFonts w:ascii="Times New Roman" w:hAnsi="Times New Roman" w:cs="Times New Roman"/>
                <w:sz w:val="28"/>
                <w:szCs w:val="28"/>
              </w:rPr>
            </w:pPr>
          </w:p>
        </w:tc>
      </w:tr>
      <w:tr w:rsidR="006E3194" w:rsidRPr="001D4CFE" w14:paraId="321DE1F8" w14:textId="77777777">
        <w:tblPrEx>
          <w:tblBorders>
            <w:insideH w:val="single" w:sz="4" w:space="0" w:color="auto"/>
          </w:tblBorders>
        </w:tblPrEx>
        <w:tc>
          <w:tcPr>
            <w:tcW w:w="9036" w:type="dxa"/>
            <w:gridSpan w:val="3"/>
            <w:tcBorders>
              <w:left w:val="nil"/>
              <w:right w:val="nil"/>
            </w:tcBorders>
          </w:tcPr>
          <w:p w14:paraId="3B407038" w14:textId="77777777" w:rsidR="006E3194" w:rsidRPr="001D4CFE" w:rsidRDefault="006E3194">
            <w:pPr>
              <w:pStyle w:val="ConsPlusTitlePage"/>
              <w:rPr>
                <w:rFonts w:ascii="Times New Roman" w:hAnsi="Times New Roman" w:cs="Times New Roman"/>
                <w:sz w:val="28"/>
                <w:szCs w:val="28"/>
              </w:rPr>
            </w:pPr>
          </w:p>
        </w:tc>
      </w:tr>
      <w:tr w:rsidR="006E3194" w:rsidRPr="001D4CFE" w14:paraId="3168D699" w14:textId="77777777">
        <w:tblPrEx>
          <w:tblBorders>
            <w:insideH w:val="single" w:sz="4" w:space="0" w:color="auto"/>
          </w:tblBorders>
        </w:tblPrEx>
        <w:tc>
          <w:tcPr>
            <w:tcW w:w="9036" w:type="dxa"/>
            <w:gridSpan w:val="3"/>
            <w:tcBorders>
              <w:left w:val="nil"/>
              <w:right w:val="nil"/>
            </w:tcBorders>
          </w:tcPr>
          <w:p w14:paraId="3F72C7D4" w14:textId="77777777" w:rsidR="006E3194" w:rsidRPr="001D4CFE" w:rsidRDefault="006E3194">
            <w:pPr>
              <w:pStyle w:val="ConsPlusTitlePage"/>
              <w:rPr>
                <w:rFonts w:ascii="Times New Roman" w:hAnsi="Times New Roman" w:cs="Times New Roman"/>
                <w:sz w:val="28"/>
                <w:szCs w:val="28"/>
              </w:rPr>
            </w:pPr>
          </w:p>
        </w:tc>
      </w:tr>
      <w:tr w:rsidR="006E3194" w:rsidRPr="001D4CFE" w14:paraId="228F8AED" w14:textId="77777777">
        <w:tblPrEx>
          <w:tblBorders>
            <w:insideH w:val="single" w:sz="4" w:space="0" w:color="auto"/>
          </w:tblBorders>
        </w:tblPrEx>
        <w:tc>
          <w:tcPr>
            <w:tcW w:w="9036" w:type="dxa"/>
            <w:gridSpan w:val="3"/>
            <w:tcBorders>
              <w:left w:val="nil"/>
              <w:right w:val="nil"/>
            </w:tcBorders>
          </w:tcPr>
          <w:p w14:paraId="1DFD8978" w14:textId="77777777" w:rsidR="006E3194" w:rsidRPr="001D4CFE" w:rsidRDefault="006E3194">
            <w:pPr>
              <w:pStyle w:val="ConsPlusTitlePage"/>
              <w:rPr>
                <w:rFonts w:ascii="Times New Roman" w:hAnsi="Times New Roman" w:cs="Times New Roman"/>
                <w:sz w:val="28"/>
                <w:szCs w:val="28"/>
              </w:rPr>
            </w:pPr>
          </w:p>
        </w:tc>
      </w:tr>
      <w:tr w:rsidR="006E3194" w:rsidRPr="001D4CFE" w14:paraId="367A21A9" w14:textId="77777777">
        <w:tblPrEx>
          <w:tblBorders>
            <w:insideH w:val="single" w:sz="4" w:space="0" w:color="auto"/>
          </w:tblBorders>
        </w:tblPrEx>
        <w:tc>
          <w:tcPr>
            <w:tcW w:w="9036" w:type="dxa"/>
            <w:gridSpan w:val="3"/>
            <w:tcBorders>
              <w:left w:val="nil"/>
              <w:right w:val="nil"/>
            </w:tcBorders>
          </w:tcPr>
          <w:p w14:paraId="77D160C3" w14:textId="77777777" w:rsidR="006E3194" w:rsidRPr="001D4CFE" w:rsidRDefault="006E3194">
            <w:pPr>
              <w:pStyle w:val="ConsPlusTitlePage"/>
              <w:rPr>
                <w:rFonts w:ascii="Times New Roman" w:hAnsi="Times New Roman" w:cs="Times New Roman"/>
                <w:sz w:val="28"/>
                <w:szCs w:val="28"/>
              </w:rPr>
            </w:pPr>
          </w:p>
        </w:tc>
      </w:tr>
      <w:tr w:rsidR="006E3194" w:rsidRPr="001D4CFE" w14:paraId="300BA6AE" w14:textId="77777777">
        <w:tblPrEx>
          <w:tblBorders>
            <w:insideH w:val="single" w:sz="4" w:space="0" w:color="auto"/>
          </w:tblBorders>
        </w:tblPrEx>
        <w:tc>
          <w:tcPr>
            <w:tcW w:w="9036" w:type="dxa"/>
            <w:gridSpan w:val="3"/>
            <w:tcBorders>
              <w:left w:val="nil"/>
              <w:right w:val="nil"/>
            </w:tcBorders>
          </w:tcPr>
          <w:p w14:paraId="066A1DF3" w14:textId="77777777" w:rsidR="006E3194" w:rsidRPr="001D4CFE" w:rsidRDefault="006E3194">
            <w:pPr>
              <w:pStyle w:val="ConsPlusTitlePage"/>
              <w:rPr>
                <w:rFonts w:ascii="Times New Roman" w:hAnsi="Times New Roman" w:cs="Times New Roman"/>
                <w:sz w:val="28"/>
                <w:szCs w:val="28"/>
              </w:rPr>
            </w:pPr>
          </w:p>
        </w:tc>
      </w:tr>
      <w:tr w:rsidR="006E3194" w:rsidRPr="001D4CFE" w14:paraId="69CF8D84" w14:textId="77777777">
        <w:tc>
          <w:tcPr>
            <w:tcW w:w="9036" w:type="dxa"/>
            <w:gridSpan w:val="3"/>
            <w:tcBorders>
              <w:left w:val="nil"/>
              <w:bottom w:val="nil"/>
              <w:right w:val="nil"/>
            </w:tcBorders>
          </w:tcPr>
          <w:p w14:paraId="4A062BEA" w14:textId="77777777" w:rsidR="006E3194" w:rsidRPr="001D4CFE" w:rsidRDefault="006E3194">
            <w:pPr>
              <w:pStyle w:val="ConsPlusTitlePage"/>
              <w:rPr>
                <w:rFonts w:ascii="Times New Roman" w:hAnsi="Times New Roman" w:cs="Times New Roman"/>
                <w:sz w:val="28"/>
                <w:szCs w:val="28"/>
              </w:rPr>
            </w:pPr>
            <w:r w:rsidRPr="001D4CFE">
              <w:rPr>
                <w:rFonts w:ascii="Times New Roman" w:hAnsi="Times New Roman" w:cs="Times New Roman"/>
                <w:sz w:val="28"/>
                <w:szCs w:val="28"/>
              </w:rPr>
              <w:t>Выдал расписку</w:t>
            </w:r>
          </w:p>
        </w:tc>
      </w:tr>
      <w:tr w:rsidR="006E3194" w:rsidRPr="001D4CFE" w14:paraId="7662CEC5" w14:textId="77777777">
        <w:tc>
          <w:tcPr>
            <w:tcW w:w="1711" w:type="dxa"/>
            <w:tcBorders>
              <w:top w:val="nil"/>
              <w:left w:val="nil"/>
              <w:bottom w:val="nil"/>
              <w:right w:val="nil"/>
            </w:tcBorders>
          </w:tcPr>
          <w:p w14:paraId="5A74F52A" w14:textId="77777777" w:rsidR="006E3194" w:rsidRPr="001D4CFE" w:rsidRDefault="006E3194">
            <w:pPr>
              <w:pStyle w:val="ConsPlusTitlePage"/>
              <w:rPr>
                <w:rFonts w:ascii="Times New Roman" w:hAnsi="Times New Roman" w:cs="Times New Roman"/>
                <w:sz w:val="28"/>
                <w:szCs w:val="28"/>
              </w:rPr>
            </w:pPr>
          </w:p>
        </w:tc>
        <w:tc>
          <w:tcPr>
            <w:tcW w:w="7325" w:type="dxa"/>
            <w:gridSpan w:val="2"/>
            <w:tcBorders>
              <w:left w:val="nil"/>
              <w:bottom w:val="nil"/>
              <w:right w:val="nil"/>
            </w:tcBorders>
          </w:tcPr>
          <w:p w14:paraId="53EE41E5"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(Ф.И.О., должность, подпись лица, получившего документы)</w:t>
            </w:r>
          </w:p>
        </w:tc>
      </w:tr>
      <w:tr w:rsidR="006E3194" w:rsidRPr="001D4CFE" w14:paraId="61CABD50" w14:textId="77777777">
        <w:tc>
          <w:tcPr>
            <w:tcW w:w="9036" w:type="dxa"/>
            <w:gridSpan w:val="3"/>
            <w:tcBorders>
              <w:top w:val="nil"/>
              <w:left w:val="nil"/>
              <w:bottom w:val="nil"/>
              <w:right w:val="nil"/>
            </w:tcBorders>
          </w:tcPr>
          <w:p w14:paraId="47A360F0" w14:textId="77777777" w:rsidR="006E3194" w:rsidRPr="001D4CFE" w:rsidRDefault="006E3194">
            <w:pPr>
              <w:pStyle w:val="ConsPlusTitlePage"/>
              <w:rPr>
                <w:rFonts w:ascii="Times New Roman" w:hAnsi="Times New Roman" w:cs="Times New Roman"/>
                <w:sz w:val="28"/>
                <w:szCs w:val="28"/>
              </w:rPr>
            </w:pPr>
            <w:r w:rsidRPr="001D4CFE">
              <w:rPr>
                <w:rFonts w:ascii="Times New Roman" w:hAnsi="Times New Roman" w:cs="Times New Roman"/>
                <w:sz w:val="28"/>
                <w:szCs w:val="28"/>
              </w:rPr>
              <w:t>"___"_____________ 20___ г.</w:t>
            </w:r>
          </w:p>
        </w:tc>
      </w:tr>
    </w:tbl>
    <w:p w14:paraId="1C515C3D" w14:textId="77777777" w:rsidR="00A937A3" w:rsidRDefault="00A937A3" w:rsidP="00A937A3">
      <w:pPr>
        <w:pStyle w:val="ConsPlusTitlePage"/>
        <w:jc w:val="both"/>
        <w:rPr>
          <w:rFonts w:ascii="Times New Roman" w:hAnsi="Times New Roman" w:cs="Times New Roman"/>
          <w:sz w:val="28"/>
          <w:szCs w:val="28"/>
        </w:rPr>
      </w:pPr>
    </w:p>
    <w:p w14:paraId="1B523426" w14:textId="7F05CB33" w:rsidR="00A937A3" w:rsidRDefault="00A937A3" w:rsidP="00A937A3">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(юрист) </w:t>
      </w:r>
    </w:p>
    <w:p w14:paraId="3BA74A1B" w14:textId="77777777" w:rsidR="00A937A3" w:rsidRDefault="00A937A3" w:rsidP="00A937A3">
      <w:pPr>
        <w:pStyle w:val="ConsPlusTitlePage"/>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администрации Коноковского сельского </w:t>
      </w:r>
    </w:p>
    <w:p w14:paraId="1BD2BF68" w14:textId="77777777" w:rsidR="00A937A3" w:rsidRPr="001D4CFE" w:rsidRDefault="00A937A3" w:rsidP="00A937A3">
      <w:pPr>
        <w:pStyle w:val="ConsPlusTitlePage"/>
        <w:jc w:val="both"/>
        <w:rPr>
          <w:rFonts w:ascii="Times New Roman" w:hAnsi="Times New Roman" w:cs="Times New Roman"/>
          <w:sz w:val="28"/>
          <w:szCs w:val="28"/>
        </w:rPr>
      </w:pPr>
      <w:r>
        <w:rPr>
          <w:rFonts w:ascii="Times New Roman" w:hAnsi="Times New Roman" w:cs="Times New Roman"/>
          <w:sz w:val="28"/>
          <w:szCs w:val="28"/>
        </w:rPr>
        <w:t>поселения Успенского района                                                  Е.А. Седельникова</w:t>
      </w:r>
    </w:p>
    <w:p w14:paraId="39CD9602" w14:textId="77777777" w:rsidR="006E3194" w:rsidRPr="001D4CFE" w:rsidRDefault="006E3194">
      <w:pPr>
        <w:pStyle w:val="ConsPlusTitlePage"/>
        <w:jc w:val="both"/>
        <w:rPr>
          <w:rFonts w:ascii="Times New Roman" w:hAnsi="Times New Roman" w:cs="Times New Roman"/>
          <w:sz w:val="28"/>
          <w:szCs w:val="28"/>
        </w:rPr>
      </w:pPr>
    </w:p>
    <w:p w14:paraId="13030D43" w14:textId="77777777" w:rsidR="006E3194" w:rsidRPr="001D4CFE" w:rsidRDefault="006E3194">
      <w:pPr>
        <w:pStyle w:val="ConsPlusTitlePage"/>
        <w:jc w:val="both"/>
        <w:rPr>
          <w:rFonts w:ascii="Times New Roman" w:hAnsi="Times New Roman" w:cs="Times New Roman"/>
          <w:sz w:val="28"/>
          <w:szCs w:val="28"/>
        </w:rPr>
      </w:pPr>
    </w:p>
    <w:p w14:paraId="772088DF" w14:textId="77777777" w:rsidR="006E3194" w:rsidRPr="001D4CFE" w:rsidRDefault="006E3194">
      <w:pPr>
        <w:pStyle w:val="ConsPlusTitlePage"/>
        <w:jc w:val="both"/>
        <w:rPr>
          <w:rFonts w:ascii="Times New Roman" w:hAnsi="Times New Roman" w:cs="Times New Roman"/>
          <w:sz w:val="28"/>
          <w:szCs w:val="28"/>
        </w:rPr>
      </w:pPr>
    </w:p>
    <w:p w14:paraId="362FC26E" w14:textId="77777777" w:rsidR="006E3194" w:rsidRPr="001D4CFE" w:rsidRDefault="006E3194">
      <w:pPr>
        <w:pStyle w:val="ConsPlusTitlePage"/>
        <w:jc w:val="both"/>
        <w:rPr>
          <w:rFonts w:ascii="Times New Roman" w:hAnsi="Times New Roman" w:cs="Times New Roman"/>
          <w:sz w:val="28"/>
          <w:szCs w:val="28"/>
        </w:rPr>
      </w:pPr>
    </w:p>
    <w:p w14:paraId="6142D3B2" w14:textId="77777777" w:rsidR="006E3194" w:rsidRPr="001D4CFE" w:rsidRDefault="006E3194">
      <w:pPr>
        <w:pStyle w:val="ConsPlusTitlePage"/>
        <w:jc w:val="both"/>
        <w:rPr>
          <w:rFonts w:ascii="Times New Roman" w:hAnsi="Times New Roman" w:cs="Times New Roman"/>
          <w:sz w:val="28"/>
          <w:szCs w:val="28"/>
        </w:rPr>
      </w:pPr>
    </w:p>
    <w:p w14:paraId="5BC0366B" w14:textId="77777777" w:rsidR="006E3194" w:rsidRPr="001D4CFE" w:rsidRDefault="006E3194">
      <w:pPr>
        <w:pStyle w:val="ConsPlusTitlePage"/>
        <w:jc w:val="both"/>
        <w:rPr>
          <w:rFonts w:ascii="Times New Roman" w:hAnsi="Times New Roman" w:cs="Times New Roman"/>
          <w:sz w:val="28"/>
          <w:szCs w:val="28"/>
        </w:rPr>
      </w:pPr>
    </w:p>
    <w:p w14:paraId="09A4153F" w14:textId="77777777" w:rsidR="001A11F5" w:rsidRDefault="001A11F5">
      <w:pPr>
        <w:pStyle w:val="ConsPlusTitlePage"/>
        <w:jc w:val="right"/>
        <w:outlineLvl w:val="1"/>
        <w:rPr>
          <w:rFonts w:ascii="Times New Roman" w:hAnsi="Times New Roman" w:cs="Times New Roman"/>
          <w:sz w:val="28"/>
          <w:szCs w:val="28"/>
        </w:rPr>
      </w:pPr>
    </w:p>
    <w:p w14:paraId="68E30845" w14:textId="301C85DD" w:rsidR="001A11F5" w:rsidRPr="001D4CFE" w:rsidRDefault="001A11F5" w:rsidP="001A11F5">
      <w:pPr>
        <w:pStyle w:val="ConsPlusTitlePage"/>
        <w:jc w:val="right"/>
        <w:outlineLvl w:val="1"/>
        <w:rPr>
          <w:rFonts w:ascii="Times New Roman" w:hAnsi="Times New Roman" w:cs="Times New Roman"/>
          <w:sz w:val="28"/>
          <w:szCs w:val="28"/>
        </w:rPr>
      </w:pPr>
      <w:r w:rsidRPr="001D4CFE">
        <w:rPr>
          <w:rFonts w:ascii="Times New Roman" w:hAnsi="Times New Roman" w:cs="Times New Roman"/>
          <w:sz w:val="28"/>
          <w:szCs w:val="28"/>
        </w:rPr>
        <w:t xml:space="preserve">Приложение N </w:t>
      </w:r>
      <w:r>
        <w:rPr>
          <w:rFonts w:ascii="Times New Roman" w:hAnsi="Times New Roman" w:cs="Times New Roman"/>
          <w:sz w:val="28"/>
          <w:szCs w:val="28"/>
        </w:rPr>
        <w:t>5</w:t>
      </w:r>
    </w:p>
    <w:p w14:paraId="68C1397F" w14:textId="77777777" w:rsidR="001A11F5" w:rsidRPr="001D4CFE" w:rsidRDefault="001A11F5" w:rsidP="001A11F5">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к административному регламенту</w:t>
      </w:r>
    </w:p>
    <w:p w14:paraId="57C7B5B2" w14:textId="77777777" w:rsidR="001A11F5" w:rsidRDefault="001A11F5" w:rsidP="001A11F5">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 xml:space="preserve">по предоставлению </w:t>
      </w:r>
    </w:p>
    <w:p w14:paraId="23925178" w14:textId="77777777" w:rsidR="001A11F5" w:rsidRPr="001D4CFE" w:rsidRDefault="001A11F5" w:rsidP="001A11F5">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 xml:space="preserve"> муниципальной услуги</w:t>
      </w:r>
    </w:p>
    <w:p w14:paraId="3F4C4056" w14:textId="77777777" w:rsidR="001A11F5" w:rsidRPr="001D4CFE" w:rsidRDefault="001A11F5" w:rsidP="001A11F5">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"Выдача разрешений на вступление</w:t>
      </w:r>
    </w:p>
    <w:p w14:paraId="6B4CF19D" w14:textId="77777777" w:rsidR="001A11F5" w:rsidRPr="001D4CFE" w:rsidRDefault="001A11F5" w:rsidP="001A11F5">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в брак лицам, достигшим возраста</w:t>
      </w:r>
    </w:p>
    <w:p w14:paraId="01DE1417" w14:textId="77777777" w:rsidR="001A11F5" w:rsidRPr="001D4CFE" w:rsidRDefault="001A11F5" w:rsidP="001A11F5">
      <w:pPr>
        <w:pStyle w:val="ConsPlusTitlePage"/>
        <w:jc w:val="right"/>
        <w:rPr>
          <w:rFonts w:ascii="Times New Roman" w:hAnsi="Times New Roman" w:cs="Times New Roman"/>
          <w:sz w:val="28"/>
          <w:szCs w:val="28"/>
        </w:rPr>
      </w:pPr>
      <w:r w:rsidRPr="001D4CFE">
        <w:rPr>
          <w:rFonts w:ascii="Times New Roman" w:hAnsi="Times New Roman" w:cs="Times New Roman"/>
          <w:sz w:val="28"/>
          <w:szCs w:val="28"/>
        </w:rPr>
        <w:t>шестнадцати лет"</w:t>
      </w:r>
    </w:p>
    <w:p w14:paraId="6F81B7A4" w14:textId="15DD611B" w:rsidR="006E3194" w:rsidRPr="001D4CFE" w:rsidRDefault="006E3194">
      <w:pPr>
        <w:pStyle w:val="ConsPlusTitlePage"/>
        <w:jc w:val="right"/>
        <w:rPr>
          <w:rFonts w:ascii="Times New Roman" w:hAnsi="Times New Roman" w:cs="Times New Roman"/>
          <w:sz w:val="28"/>
          <w:szCs w:val="28"/>
        </w:rPr>
      </w:pPr>
    </w:p>
    <w:p w14:paraId="5E6F14A0" w14:textId="77777777" w:rsidR="006E3194" w:rsidRPr="001D4CFE" w:rsidRDefault="006E3194">
      <w:pPr>
        <w:pStyle w:val="ConsPlusTitlePage"/>
        <w:jc w:val="both"/>
        <w:rPr>
          <w:rFonts w:ascii="Times New Roman" w:hAnsi="Times New Roman" w:cs="Times New Roman"/>
          <w:sz w:val="28"/>
          <w:szCs w:val="28"/>
        </w:rPr>
      </w:pPr>
    </w:p>
    <w:p w14:paraId="66771650" w14:textId="77777777" w:rsidR="006E3194" w:rsidRPr="001D4CFE" w:rsidRDefault="006E3194">
      <w:pPr>
        <w:pStyle w:val="ConsPlusTitle"/>
        <w:jc w:val="center"/>
        <w:rPr>
          <w:rFonts w:ascii="Times New Roman" w:hAnsi="Times New Roman" w:cs="Times New Roman"/>
          <w:sz w:val="28"/>
          <w:szCs w:val="28"/>
        </w:rPr>
      </w:pPr>
      <w:bookmarkStart w:id="19" w:name="P953"/>
      <w:bookmarkEnd w:id="19"/>
      <w:r w:rsidRPr="001D4CFE">
        <w:rPr>
          <w:rFonts w:ascii="Times New Roman" w:hAnsi="Times New Roman" w:cs="Times New Roman"/>
          <w:sz w:val="28"/>
          <w:szCs w:val="28"/>
        </w:rPr>
        <w:t>ПЕРЕЧЕНЬ</w:t>
      </w:r>
    </w:p>
    <w:p w14:paraId="019FF340"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ОБЩИХ ПРИЗНАКОВ, ПО КОТОРЫМ ОБЪЕДИНЯЮТСЯ КАТЕГОРИИ</w:t>
      </w:r>
    </w:p>
    <w:p w14:paraId="70439F36"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ЗАЯВИТЕЛЕЙ, А ТАКЖЕ КОМБИНАЦИИ ПРИЗНАКОВ ЗАЯВИТЕЛЕЙ,</w:t>
      </w:r>
    </w:p>
    <w:p w14:paraId="6D3FC6F6"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КАЖДАЯ ИЗ КОТОРЫХ СООТВЕТСТВУЕТ ОДНОМУ ВАРИАНТУ</w:t>
      </w:r>
    </w:p>
    <w:p w14:paraId="42C0C9C5" w14:textId="77777777" w:rsidR="006E3194" w:rsidRPr="001D4CFE" w:rsidRDefault="006E3194">
      <w:pPr>
        <w:pStyle w:val="ConsPlusTitle"/>
        <w:jc w:val="center"/>
        <w:rPr>
          <w:rFonts w:ascii="Times New Roman" w:hAnsi="Times New Roman" w:cs="Times New Roman"/>
          <w:sz w:val="28"/>
          <w:szCs w:val="28"/>
        </w:rPr>
      </w:pPr>
      <w:r w:rsidRPr="001D4CFE">
        <w:rPr>
          <w:rFonts w:ascii="Times New Roman" w:hAnsi="Times New Roman" w:cs="Times New Roman"/>
          <w:sz w:val="28"/>
          <w:szCs w:val="28"/>
        </w:rPr>
        <w:t>ПРЕДОСТАВЛЕНИЯ УСЛУГИ</w:t>
      </w:r>
    </w:p>
    <w:p w14:paraId="790974E3" w14:textId="77777777" w:rsidR="006E3194" w:rsidRPr="001D4CFE" w:rsidRDefault="006E3194">
      <w:pPr>
        <w:spacing w:after="1"/>
      </w:pPr>
    </w:p>
    <w:p w14:paraId="243AD301" w14:textId="77777777" w:rsidR="006E3194" w:rsidRPr="001D4CFE" w:rsidRDefault="006E3194">
      <w:pPr>
        <w:pStyle w:val="ConsPlusTitlePage"/>
        <w:jc w:val="both"/>
        <w:rPr>
          <w:rFonts w:ascii="Times New Roman" w:hAnsi="Times New Roman" w:cs="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949"/>
        <w:gridCol w:w="3544"/>
      </w:tblGrid>
      <w:tr w:rsidR="006E3194" w:rsidRPr="001D4CFE" w14:paraId="244F466B" w14:textId="77777777" w:rsidTr="004C68A5">
        <w:tc>
          <w:tcPr>
            <w:tcW w:w="10060" w:type="dxa"/>
            <w:gridSpan w:val="3"/>
          </w:tcPr>
          <w:p w14:paraId="7FBD82C9" w14:textId="77777777" w:rsidR="006E3194" w:rsidRPr="001D4CFE" w:rsidRDefault="006E3194">
            <w:pPr>
              <w:pStyle w:val="ConsPlusTitlePage"/>
              <w:jc w:val="center"/>
              <w:outlineLvl w:val="2"/>
              <w:rPr>
                <w:rFonts w:ascii="Times New Roman" w:hAnsi="Times New Roman" w:cs="Times New Roman"/>
                <w:sz w:val="28"/>
                <w:szCs w:val="28"/>
              </w:rPr>
            </w:pPr>
            <w:r w:rsidRPr="001D4CFE">
              <w:rPr>
                <w:rFonts w:ascii="Times New Roman" w:hAnsi="Times New Roman" w:cs="Times New Roman"/>
                <w:sz w:val="28"/>
                <w:szCs w:val="28"/>
              </w:rPr>
              <w:t>Общие признаки, по которым объединяются категории заявителей</w:t>
            </w:r>
          </w:p>
        </w:tc>
      </w:tr>
      <w:tr w:rsidR="006E3194" w:rsidRPr="001D4CFE" w14:paraId="4DEEEBB1" w14:textId="77777777" w:rsidTr="004C68A5">
        <w:tc>
          <w:tcPr>
            <w:tcW w:w="567" w:type="dxa"/>
          </w:tcPr>
          <w:p w14:paraId="104D31D8"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N п/п</w:t>
            </w:r>
          </w:p>
        </w:tc>
        <w:tc>
          <w:tcPr>
            <w:tcW w:w="5949" w:type="dxa"/>
            <w:vAlign w:val="center"/>
          </w:tcPr>
          <w:p w14:paraId="7C7DDD11"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Общие признаки</w:t>
            </w:r>
          </w:p>
        </w:tc>
        <w:tc>
          <w:tcPr>
            <w:tcW w:w="3544" w:type="dxa"/>
            <w:vAlign w:val="center"/>
          </w:tcPr>
          <w:p w14:paraId="0396DED3"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Категории заявителей</w:t>
            </w:r>
          </w:p>
        </w:tc>
      </w:tr>
      <w:tr w:rsidR="006E3194" w:rsidRPr="001D4CFE" w14:paraId="46968163" w14:textId="77777777" w:rsidTr="004C68A5">
        <w:tc>
          <w:tcPr>
            <w:tcW w:w="567" w:type="dxa"/>
          </w:tcPr>
          <w:p w14:paraId="61D4B120"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1</w:t>
            </w:r>
          </w:p>
        </w:tc>
        <w:tc>
          <w:tcPr>
            <w:tcW w:w="5949" w:type="dxa"/>
          </w:tcPr>
          <w:p w14:paraId="379C11EF"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2</w:t>
            </w:r>
          </w:p>
        </w:tc>
        <w:tc>
          <w:tcPr>
            <w:tcW w:w="3544" w:type="dxa"/>
          </w:tcPr>
          <w:p w14:paraId="7968DA95"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3</w:t>
            </w:r>
          </w:p>
        </w:tc>
      </w:tr>
      <w:tr w:rsidR="006E3194" w:rsidRPr="001D4CFE" w14:paraId="0C38F6F2" w14:textId="77777777" w:rsidTr="004C68A5">
        <w:tc>
          <w:tcPr>
            <w:tcW w:w="567" w:type="dxa"/>
          </w:tcPr>
          <w:p w14:paraId="16EE852A"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1.</w:t>
            </w:r>
          </w:p>
        </w:tc>
        <w:tc>
          <w:tcPr>
            <w:tcW w:w="5949" w:type="dxa"/>
          </w:tcPr>
          <w:p w14:paraId="577759B3" w14:textId="08E48FF8"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 xml:space="preserve">Граждане Российской Федерации, проживающие на территории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 несовершеннолетние, достигшие возраста шестнадцати лет, но не достигшие возраста восемнадцати лет, совершеннолетний гражданин, желающий вступить в брак с лицом, достигшим возраста шестнадцати лет, но не достигшим совершеннолетия</w:t>
            </w:r>
          </w:p>
        </w:tc>
        <w:tc>
          <w:tcPr>
            <w:tcW w:w="3544" w:type="dxa"/>
          </w:tcPr>
          <w:p w14:paraId="18B8FFC5"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 xml:space="preserve">Категории, указанные в </w:t>
            </w:r>
            <w:hyperlink w:anchor="P74" w:history="1">
              <w:r w:rsidRPr="001D4CFE">
                <w:rPr>
                  <w:rFonts w:ascii="Times New Roman" w:hAnsi="Times New Roman" w:cs="Times New Roman"/>
                  <w:color w:val="0000FF"/>
                  <w:sz w:val="28"/>
                  <w:szCs w:val="28"/>
                </w:rPr>
                <w:t>пункте 2 подраздела I.II раздела I</w:t>
              </w:r>
            </w:hyperlink>
            <w:r w:rsidRPr="001D4CFE">
              <w:rPr>
                <w:rFonts w:ascii="Times New Roman" w:hAnsi="Times New Roman" w:cs="Times New Roman"/>
                <w:sz w:val="28"/>
                <w:szCs w:val="28"/>
              </w:rPr>
              <w:t xml:space="preserve"> Административного регламента</w:t>
            </w:r>
          </w:p>
        </w:tc>
      </w:tr>
      <w:tr w:rsidR="006E3194" w:rsidRPr="001D4CFE" w14:paraId="70E0EF42" w14:textId="77777777" w:rsidTr="004C68A5">
        <w:tc>
          <w:tcPr>
            <w:tcW w:w="10060" w:type="dxa"/>
            <w:gridSpan w:val="3"/>
          </w:tcPr>
          <w:p w14:paraId="0066553F" w14:textId="77777777" w:rsidR="006E3194" w:rsidRPr="001D4CFE" w:rsidRDefault="006E3194">
            <w:pPr>
              <w:pStyle w:val="ConsPlusTitlePage"/>
              <w:jc w:val="center"/>
              <w:outlineLvl w:val="2"/>
              <w:rPr>
                <w:rFonts w:ascii="Times New Roman" w:hAnsi="Times New Roman" w:cs="Times New Roman"/>
                <w:sz w:val="28"/>
                <w:szCs w:val="28"/>
              </w:rPr>
            </w:pPr>
            <w:r w:rsidRPr="001D4CFE">
              <w:rPr>
                <w:rFonts w:ascii="Times New Roman" w:hAnsi="Times New Roman" w:cs="Times New Roman"/>
                <w:sz w:val="28"/>
                <w:szCs w:val="28"/>
              </w:rPr>
              <w:t>Комбинации признаков заявителей, каждая из которых соответствует одному варианту предоставления муниципальной услуги</w:t>
            </w:r>
          </w:p>
        </w:tc>
      </w:tr>
      <w:tr w:rsidR="006E3194" w:rsidRPr="001D4CFE" w14:paraId="630FD00D" w14:textId="77777777" w:rsidTr="004C68A5">
        <w:tc>
          <w:tcPr>
            <w:tcW w:w="567" w:type="dxa"/>
          </w:tcPr>
          <w:p w14:paraId="0047989D"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N п/п</w:t>
            </w:r>
          </w:p>
        </w:tc>
        <w:tc>
          <w:tcPr>
            <w:tcW w:w="5949" w:type="dxa"/>
            <w:vAlign w:val="center"/>
          </w:tcPr>
          <w:p w14:paraId="55B6749C"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Комбинация признаков</w:t>
            </w:r>
          </w:p>
        </w:tc>
        <w:tc>
          <w:tcPr>
            <w:tcW w:w="3544" w:type="dxa"/>
          </w:tcPr>
          <w:p w14:paraId="53A459A4"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Вариант предоставления муниципальной услуги</w:t>
            </w:r>
          </w:p>
        </w:tc>
      </w:tr>
      <w:tr w:rsidR="006E3194" w:rsidRPr="001D4CFE" w14:paraId="5C6D80ED" w14:textId="77777777" w:rsidTr="004C68A5">
        <w:tc>
          <w:tcPr>
            <w:tcW w:w="567" w:type="dxa"/>
          </w:tcPr>
          <w:p w14:paraId="70AD7D01"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1.</w:t>
            </w:r>
          </w:p>
        </w:tc>
        <w:tc>
          <w:tcPr>
            <w:tcW w:w="5949" w:type="dxa"/>
          </w:tcPr>
          <w:p w14:paraId="4AA179FC" w14:textId="4CA247E2"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 xml:space="preserve">Граждане Российской Федерации, </w:t>
            </w:r>
            <w:r w:rsidRPr="001D4CFE">
              <w:rPr>
                <w:rFonts w:ascii="Times New Roman" w:hAnsi="Times New Roman" w:cs="Times New Roman"/>
                <w:sz w:val="28"/>
                <w:szCs w:val="28"/>
              </w:rPr>
              <w:lastRenderedPageBreak/>
              <w:t xml:space="preserve">проживающие на территории </w:t>
            </w:r>
            <w:r w:rsidR="00EE431B">
              <w:rPr>
                <w:rFonts w:ascii="Times New Roman" w:hAnsi="Times New Roman" w:cs="Times New Roman"/>
                <w:sz w:val="28"/>
                <w:szCs w:val="28"/>
              </w:rPr>
              <w:t xml:space="preserve">Коноковского сельского </w:t>
            </w:r>
            <w:r w:rsidR="002B3B8E">
              <w:rPr>
                <w:rFonts w:ascii="Times New Roman" w:hAnsi="Times New Roman" w:cs="Times New Roman"/>
                <w:sz w:val="28"/>
                <w:szCs w:val="28"/>
              </w:rPr>
              <w:t>поселения</w:t>
            </w:r>
            <w:r w:rsidR="00EE431B">
              <w:rPr>
                <w:rFonts w:ascii="Times New Roman" w:hAnsi="Times New Roman" w:cs="Times New Roman"/>
                <w:sz w:val="28"/>
                <w:szCs w:val="28"/>
              </w:rPr>
              <w:t xml:space="preserve"> Успенского района</w:t>
            </w:r>
            <w:r w:rsidRPr="001D4CFE">
              <w:rPr>
                <w:rFonts w:ascii="Times New Roman" w:hAnsi="Times New Roman" w:cs="Times New Roman"/>
                <w:sz w:val="28"/>
                <w:szCs w:val="28"/>
              </w:rPr>
              <w:t>, - несовершеннолетние, достигшие возраста шестнадцати лет, но не достигшие возраста восемнадцати лет, совершеннолетний гражданин, желающий вступить в брак с лицом, достигшим возраста шестнадцати лет, но не достигшим совершеннолетия.</w:t>
            </w:r>
          </w:p>
          <w:p w14:paraId="2FD1A4AB"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От имени заявителей за получением муниципальной услуги могут обращаться их уполномоченные представители</w:t>
            </w:r>
          </w:p>
        </w:tc>
        <w:tc>
          <w:tcPr>
            <w:tcW w:w="3544" w:type="dxa"/>
          </w:tcPr>
          <w:p w14:paraId="18A71215"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lastRenderedPageBreak/>
              <w:t xml:space="preserve">Вариант предоставления </w:t>
            </w:r>
            <w:r w:rsidRPr="001D4CFE">
              <w:rPr>
                <w:rFonts w:ascii="Times New Roman" w:hAnsi="Times New Roman" w:cs="Times New Roman"/>
                <w:sz w:val="28"/>
                <w:szCs w:val="28"/>
              </w:rPr>
              <w:lastRenderedPageBreak/>
              <w:t xml:space="preserve">муниципальной услуги "Выдача разрешений на вступление в брак лицам, достигшим возраста шестнадцати лет", указанный в </w:t>
            </w:r>
            <w:hyperlink w:anchor="P351" w:history="1">
              <w:r w:rsidRPr="001D4CFE">
                <w:rPr>
                  <w:rFonts w:ascii="Times New Roman" w:hAnsi="Times New Roman" w:cs="Times New Roman"/>
                  <w:color w:val="0000FF"/>
                  <w:sz w:val="28"/>
                  <w:szCs w:val="28"/>
                </w:rPr>
                <w:t>подпункте 1 пункта 40 подраздела III.I раздела III</w:t>
              </w:r>
            </w:hyperlink>
            <w:r w:rsidRPr="001D4CFE">
              <w:rPr>
                <w:rFonts w:ascii="Times New Roman" w:hAnsi="Times New Roman" w:cs="Times New Roman"/>
                <w:sz w:val="28"/>
                <w:szCs w:val="28"/>
              </w:rPr>
              <w:t xml:space="preserve"> Административного регламента</w:t>
            </w:r>
          </w:p>
        </w:tc>
      </w:tr>
      <w:tr w:rsidR="006E3194" w:rsidRPr="001D4CFE" w14:paraId="7804F7A7" w14:textId="77777777" w:rsidTr="004C68A5">
        <w:tc>
          <w:tcPr>
            <w:tcW w:w="567" w:type="dxa"/>
          </w:tcPr>
          <w:p w14:paraId="6FF7E102"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lastRenderedPageBreak/>
              <w:t>2.</w:t>
            </w:r>
          </w:p>
        </w:tc>
        <w:tc>
          <w:tcPr>
            <w:tcW w:w="5949" w:type="dxa"/>
          </w:tcPr>
          <w:p w14:paraId="137FEC8F"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Заявители, ранее обратившиеся за получением муниципальной услуги "Выдача разрешений на вступление в брак лицам, достигшим возраста шестнадцати лет", по результатам предоставления которой выданы документы с допущенными опечатками и ошибками.</w:t>
            </w:r>
          </w:p>
          <w:p w14:paraId="2DA2F3E8"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От имени заявителей за получением муниципальной услуги могут обращаться их уполномоченные представители</w:t>
            </w:r>
          </w:p>
        </w:tc>
        <w:tc>
          <w:tcPr>
            <w:tcW w:w="3544" w:type="dxa"/>
          </w:tcPr>
          <w:p w14:paraId="5F73C978"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 xml:space="preserve">Вариант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указанный в </w:t>
            </w:r>
            <w:hyperlink w:anchor="P352" w:history="1">
              <w:r w:rsidRPr="001D4CFE">
                <w:rPr>
                  <w:rFonts w:ascii="Times New Roman" w:hAnsi="Times New Roman" w:cs="Times New Roman"/>
                  <w:color w:val="0000FF"/>
                  <w:sz w:val="28"/>
                  <w:szCs w:val="28"/>
                </w:rPr>
                <w:t>подпункте 2 пункта 40 подраздела III.I раздела III</w:t>
              </w:r>
            </w:hyperlink>
            <w:r w:rsidRPr="001D4CFE">
              <w:rPr>
                <w:rFonts w:ascii="Times New Roman" w:hAnsi="Times New Roman" w:cs="Times New Roman"/>
                <w:sz w:val="28"/>
                <w:szCs w:val="28"/>
              </w:rPr>
              <w:t xml:space="preserve"> Административного регламента</w:t>
            </w:r>
          </w:p>
        </w:tc>
      </w:tr>
      <w:tr w:rsidR="006E3194" w:rsidRPr="001D4CFE" w14:paraId="6AC6092B" w14:textId="77777777" w:rsidTr="004C68A5">
        <w:tc>
          <w:tcPr>
            <w:tcW w:w="567" w:type="dxa"/>
          </w:tcPr>
          <w:p w14:paraId="719DB38E" w14:textId="77777777" w:rsidR="006E3194" w:rsidRPr="001D4CFE" w:rsidRDefault="006E3194">
            <w:pPr>
              <w:pStyle w:val="ConsPlusTitlePage"/>
              <w:jc w:val="center"/>
              <w:rPr>
                <w:rFonts w:ascii="Times New Roman" w:hAnsi="Times New Roman" w:cs="Times New Roman"/>
                <w:sz w:val="28"/>
                <w:szCs w:val="28"/>
              </w:rPr>
            </w:pPr>
            <w:r w:rsidRPr="001D4CFE">
              <w:rPr>
                <w:rFonts w:ascii="Times New Roman" w:hAnsi="Times New Roman" w:cs="Times New Roman"/>
                <w:sz w:val="28"/>
                <w:szCs w:val="28"/>
              </w:rPr>
              <w:t>3.</w:t>
            </w:r>
          </w:p>
        </w:tc>
        <w:tc>
          <w:tcPr>
            <w:tcW w:w="5949" w:type="dxa"/>
          </w:tcPr>
          <w:p w14:paraId="49FE5262"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Заявители, ранее получившие муниципальную услугу "Выдача разрешений на вступление в брак лицам, достигшим возраста шестнадцати лет", обратившиеся за выдачей дубликата документа, выданного по результату ее предоставления.</w:t>
            </w:r>
          </w:p>
          <w:p w14:paraId="3CAB66EC"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От имени заявителей за получением муниципальной услуги могут обращаться их уполномоченные представители</w:t>
            </w:r>
          </w:p>
        </w:tc>
        <w:tc>
          <w:tcPr>
            <w:tcW w:w="3544" w:type="dxa"/>
          </w:tcPr>
          <w:p w14:paraId="1698461A" w14:textId="77777777" w:rsidR="006E3194" w:rsidRPr="001D4CFE" w:rsidRDefault="006E3194">
            <w:pPr>
              <w:pStyle w:val="ConsPlusTitlePage"/>
              <w:jc w:val="both"/>
              <w:rPr>
                <w:rFonts w:ascii="Times New Roman" w:hAnsi="Times New Roman" w:cs="Times New Roman"/>
                <w:sz w:val="28"/>
                <w:szCs w:val="28"/>
              </w:rPr>
            </w:pPr>
            <w:r w:rsidRPr="001D4CFE">
              <w:rPr>
                <w:rFonts w:ascii="Times New Roman" w:hAnsi="Times New Roman" w:cs="Times New Roman"/>
                <w:sz w:val="28"/>
                <w:szCs w:val="28"/>
              </w:rPr>
              <w:t xml:space="preserve">Вариант предоставления муниципальной услуги "Выдача дубликата документа, выданного по результату ранее предоставленной муниципальной услуги", указанный в </w:t>
            </w:r>
            <w:hyperlink w:anchor="P353" w:history="1">
              <w:r w:rsidRPr="001D4CFE">
                <w:rPr>
                  <w:rFonts w:ascii="Times New Roman" w:hAnsi="Times New Roman" w:cs="Times New Roman"/>
                  <w:color w:val="0000FF"/>
                  <w:sz w:val="28"/>
                  <w:szCs w:val="28"/>
                </w:rPr>
                <w:t>подпункте 3 пункта 40 подраздела III.I раздела III</w:t>
              </w:r>
            </w:hyperlink>
            <w:r w:rsidRPr="001D4CFE">
              <w:rPr>
                <w:rFonts w:ascii="Times New Roman" w:hAnsi="Times New Roman" w:cs="Times New Roman"/>
                <w:sz w:val="28"/>
                <w:szCs w:val="28"/>
              </w:rPr>
              <w:t xml:space="preserve"> Административного регламента</w:t>
            </w:r>
          </w:p>
        </w:tc>
      </w:tr>
    </w:tbl>
    <w:p w14:paraId="4A5A9987" w14:textId="77777777" w:rsidR="006E3194" w:rsidRPr="001D4CFE" w:rsidRDefault="006E3194">
      <w:pPr>
        <w:pStyle w:val="ConsPlusTitlePage"/>
        <w:jc w:val="both"/>
        <w:rPr>
          <w:rFonts w:ascii="Times New Roman" w:hAnsi="Times New Roman" w:cs="Times New Roman"/>
          <w:sz w:val="28"/>
          <w:szCs w:val="28"/>
        </w:rPr>
      </w:pPr>
    </w:p>
    <w:p w14:paraId="4F5E93A1" w14:textId="77777777" w:rsidR="001A11F5" w:rsidRDefault="001A11F5" w:rsidP="001A11F5">
      <w:pPr>
        <w:pStyle w:val="ConsPlusTitlePage"/>
        <w:jc w:val="both"/>
        <w:rPr>
          <w:rFonts w:ascii="Times New Roman" w:hAnsi="Times New Roman" w:cs="Times New Roman"/>
          <w:sz w:val="28"/>
          <w:szCs w:val="28"/>
        </w:rPr>
      </w:pPr>
    </w:p>
    <w:p w14:paraId="44A64E1C" w14:textId="77777777" w:rsidR="001A11F5" w:rsidRDefault="001A11F5" w:rsidP="001A11F5">
      <w:pPr>
        <w:pStyle w:val="ConsPlusTitlePage"/>
        <w:jc w:val="both"/>
        <w:rPr>
          <w:rFonts w:ascii="Times New Roman" w:hAnsi="Times New Roman" w:cs="Times New Roman"/>
          <w:sz w:val="28"/>
          <w:szCs w:val="28"/>
        </w:rPr>
      </w:pPr>
    </w:p>
    <w:p w14:paraId="5A80041F" w14:textId="77777777" w:rsidR="001A11F5" w:rsidRDefault="001A11F5" w:rsidP="001A11F5">
      <w:pPr>
        <w:pStyle w:val="ConsPlusTitlePage"/>
        <w:jc w:val="both"/>
        <w:rPr>
          <w:rFonts w:ascii="Times New Roman" w:hAnsi="Times New Roman" w:cs="Times New Roman"/>
          <w:sz w:val="28"/>
          <w:szCs w:val="28"/>
        </w:rPr>
      </w:pPr>
    </w:p>
    <w:p w14:paraId="27CB3FF3" w14:textId="3B0F7172" w:rsidR="001A11F5" w:rsidRDefault="001A11F5" w:rsidP="001A11F5">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(юрист) </w:t>
      </w:r>
    </w:p>
    <w:p w14:paraId="3B6122D9" w14:textId="77777777" w:rsidR="001A11F5" w:rsidRDefault="001A11F5" w:rsidP="001A11F5">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администрации Коноковского сельского </w:t>
      </w:r>
    </w:p>
    <w:p w14:paraId="1882A2F2" w14:textId="77777777" w:rsidR="001A11F5" w:rsidRPr="001D4CFE" w:rsidRDefault="001A11F5" w:rsidP="001A11F5">
      <w:pPr>
        <w:pStyle w:val="ConsPlusTitlePage"/>
        <w:jc w:val="both"/>
        <w:rPr>
          <w:rFonts w:ascii="Times New Roman" w:hAnsi="Times New Roman" w:cs="Times New Roman"/>
          <w:sz w:val="28"/>
          <w:szCs w:val="28"/>
        </w:rPr>
      </w:pPr>
      <w:r>
        <w:rPr>
          <w:rFonts w:ascii="Times New Roman" w:hAnsi="Times New Roman" w:cs="Times New Roman"/>
          <w:sz w:val="28"/>
          <w:szCs w:val="28"/>
        </w:rPr>
        <w:t>поселения Успенского района                                                  Е.А. Седельникова</w:t>
      </w:r>
    </w:p>
    <w:p w14:paraId="015B2CC9" w14:textId="7C2AEDB4" w:rsidR="006E3194" w:rsidRDefault="006E3194">
      <w:pPr>
        <w:pStyle w:val="ConsPlusTitlePage"/>
        <w:jc w:val="both"/>
        <w:rPr>
          <w:rFonts w:ascii="Times New Roman" w:hAnsi="Times New Roman" w:cs="Times New Roman"/>
          <w:sz w:val="28"/>
          <w:szCs w:val="28"/>
        </w:rPr>
      </w:pPr>
    </w:p>
    <w:p w14:paraId="47FA4702" w14:textId="77777777" w:rsidR="006E3194" w:rsidRPr="001D4CFE" w:rsidRDefault="006E3194"/>
    <w:sectPr w:rsidR="006E3194" w:rsidRPr="001D4CFE" w:rsidSect="003D1F93">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94"/>
    <w:rsid w:val="00024699"/>
    <w:rsid w:val="00131820"/>
    <w:rsid w:val="00134BE0"/>
    <w:rsid w:val="001A11F5"/>
    <w:rsid w:val="001D4CFE"/>
    <w:rsid w:val="001F55ED"/>
    <w:rsid w:val="001F67EF"/>
    <w:rsid w:val="002311AF"/>
    <w:rsid w:val="002B3B8E"/>
    <w:rsid w:val="00314C07"/>
    <w:rsid w:val="003840A4"/>
    <w:rsid w:val="003C108A"/>
    <w:rsid w:val="003D1F93"/>
    <w:rsid w:val="003E3550"/>
    <w:rsid w:val="00425BDB"/>
    <w:rsid w:val="004C68A5"/>
    <w:rsid w:val="006C0291"/>
    <w:rsid w:val="006E3194"/>
    <w:rsid w:val="0073488D"/>
    <w:rsid w:val="00755E0E"/>
    <w:rsid w:val="00816F5F"/>
    <w:rsid w:val="00993689"/>
    <w:rsid w:val="009D4304"/>
    <w:rsid w:val="00A6122A"/>
    <w:rsid w:val="00A737A1"/>
    <w:rsid w:val="00A937A3"/>
    <w:rsid w:val="00AC5916"/>
    <w:rsid w:val="00BB2A75"/>
    <w:rsid w:val="00E2279C"/>
    <w:rsid w:val="00EE431B"/>
    <w:rsid w:val="00F31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1630"/>
  <w15:chartTrackingRefBased/>
  <w15:docId w15:val="{79C391D4-E9FB-457A-8576-07352628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820"/>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131820"/>
    <w:pPr>
      <w:numPr>
        <w:numId w:val="1"/>
      </w:numPr>
      <w:suppressAutoHyphens w:val="0"/>
      <w:autoSpaceDE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E31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E3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319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131820"/>
    <w:rPr>
      <w:rFonts w:ascii="Arial" w:eastAsia="Times New Roman" w:hAnsi="Arial" w:cs="Arial"/>
      <w:b/>
      <w:bCs/>
      <w:color w:val="26282F"/>
      <w:sz w:val="24"/>
      <w:szCs w:val="24"/>
      <w:lang w:eastAsia="ar-SA"/>
    </w:rPr>
  </w:style>
  <w:style w:type="paragraph" w:styleId="a3">
    <w:name w:val="No Spacing"/>
    <w:link w:val="a4"/>
    <w:uiPriority w:val="1"/>
    <w:qFormat/>
    <w:rsid w:val="006C029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C0291"/>
    <w:rPr>
      <w:rFonts w:ascii="Calibri" w:eastAsia="Calibri" w:hAnsi="Calibri" w:cs="Times New Roman"/>
    </w:rPr>
  </w:style>
  <w:style w:type="paragraph" w:customStyle="1" w:styleId="11">
    <w:name w:val="Текст1"/>
    <w:basedOn w:val="a"/>
    <w:rsid w:val="006C0291"/>
    <w:pPr>
      <w:suppressAutoHyphens w:val="0"/>
    </w:pPr>
    <w:rPr>
      <w:rFonts w:ascii="Courier New" w:hAnsi="Courier New" w:cs="Courier New"/>
      <w:kern w:val="1"/>
      <w:sz w:val="20"/>
      <w:szCs w:val="20"/>
    </w:rPr>
  </w:style>
  <w:style w:type="character" w:styleId="a5">
    <w:name w:val="Hyperlink"/>
    <w:rsid w:val="00134BE0"/>
    <w:rPr>
      <w:color w:val="000080"/>
      <w:u w:val="single"/>
    </w:rPr>
  </w:style>
  <w:style w:type="character" w:styleId="HTML">
    <w:name w:val="HTML Cite"/>
    <w:rsid w:val="00134B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9C7E82A3194DD49338CBCBB9A5B25747C7CD0829138D544594E01776F5480E47FC41051085D114E607C8B83B946B9A094A0E3AFBG8HEN" TargetMode="External"/><Relationship Id="rId18" Type="http://schemas.openxmlformats.org/officeDocument/2006/relationships/hyperlink" Target="consultantplus://offline/ref=7B9C7E82A3194DD49338CBCBB9A5B25747C7CD0829138D544594E01776F5480E47FC41071BD58B04E24E9DB2259274850A540EG3H9N" TargetMode="External"/><Relationship Id="rId26" Type="http://schemas.openxmlformats.org/officeDocument/2006/relationships/hyperlink" Target="consultantplus://offline/ref=7B9C7E82A3194DD49338CBCBB9A5B25747C7CD0829138D544594E01776F5480E47FC4102148A8E11F31690B53C8D749A16560C38GFHAN" TargetMode="External"/><Relationship Id="rId39" Type="http://schemas.openxmlformats.org/officeDocument/2006/relationships/hyperlink" Target="consultantplus://offline/ref=7B9C7E82A3194DD49338CBCBB9A5B25747C1C80A29108D544594E01776F5480E55FC190B1086C441B65D9FB539G9H0N" TargetMode="External"/><Relationship Id="rId21" Type="http://schemas.openxmlformats.org/officeDocument/2006/relationships/hyperlink" Target="consultantplus://offline/ref=7B9C7E82A3194DD49338CBCBB9A5B25747C6CC0B21168D544594E01776F5480E47FC41071081DA43B648C9E47FC6789B0F4A0D3BE78F6DE9G5HBN" TargetMode="External"/><Relationship Id="rId34" Type="http://schemas.openxmlformats.org/officeDocument/2006/relationships/hyperlink" Target="consultantplus://offline/ref=7B9C7E82A3194DD49338CBCBB9A5B25747C7CD0829138D544594E01776F5480E47FC41051381D114E607C8B83B946B9A094A0E3AFBG8HEN" TargetMode="External"/><Relationship Id="rId42" Type="http://schemas.openxmlformats.org/officeDocument/2006/relationships/hyperlink" Target="consultantplus://offline/ref=7B9C7E82A3194DD49338CBCBB9A5B25747C1C80A29108D544594E01776F5480E55FC190B1086C441B65D9FB539G9H0N" TargetMode="External"/><Relationship Id="rId47" Type="http://schemas.openxmlformats.org/officeDocument/2006/relationships/hyperlink" Target="consultantplus://offline/ref=7B9C7E82A3194DD49338CBCBB9A5B25747C7CD0829138D544594E01776F5480E47FC41071081D945B348C9E47FC6789B0F4A0D3BE78F6DE9G5HBN" TargetMode="External"/><Relationship Id="rId50" Type="http://schemas.openxmlformats.org/officeDocument/2006/relationships/hyperlink" Target="consultantplus://offline/ref=7B9C7E82A3194DD49338D5C6AFC9ED5D44C990062F16800010CBBB4A21FC425900B3185754D4D740B05D9CB425917599G0HBN" TargetMode="External"/><Relationship Id="rId55" Type="http://schemas.openxmlformats.org/officeDocument/2006/relationships/hyperlink" Target="consultantplus://offline/ref=7B9C7E82A3194DD49338D5C6AFC9ED5D44C990062A138E0B1FC9E64029A54E5B07BC475241C58F4DB74483B43A8D779B0AG5H7N" TargetMode="External"/><Relationship Id="rId7" Type="http://schemas.openxmlformats.org/officeDocument/2006/relationships/hyperlink" Target="consultantplus://offline/ref=7B9C7E82A3194DD49338CBCBB9A5B25740CBCF0E20108D544594E01776F5480E47FC41071081DA40BE48C9E47FC6789B0F4A0D3BE78F6DE9G5HBN" TargetMode="External"/><Relationship Id="rId2" Type="http://schemas.openxmlformats.org/officeDocument/2006/relationships/styles" Target="styles.xml"/><Relationship Id="rId16" Type="http://schemas.openxmlformats.org/officeDocument/2006/relationships/hyperlink" Target="consultantplus://offline/ref=7B9C7E82A3194DD49338CBCBB9A5B25747C6C80B2E188D544594E01776F5480E47FC41051889D114E607C8B83B946B9A094A0E3AFBG8HEN" TargetMode="External"/><Relationship Id="rId29" Type="http://schemas.openxmlformats.org/officeDocument/2006/relationships/hyperlink" Target="consultantplus://offline/ref=7B9C7E82A3194DD49338CBCBB9A5B25747C7CD0829138D544594E01776F5480E47FC41051085D114E607C8B83B946B9A094A0E3AFBG8HEN" TargetMode="External"/><Relationship Id="rId11" Type="http://schemas.openxmlformats.org/officeDocument/2006/relationships/hyperlink" Target="consultantplus://offline/ref=7B9C7E82A3194DD49338CBCBB9A5B25747C7CD0829138D544594E01776F5480E47FC41051082D114E607C8B83B946B9A094A0E3AFBG8HEN" TargetMode="External"/><Relationship Id="rId24" Type="http://schemas.openxmlformats.org/officeDocument/2006/relationships/hyperlink" Target="consultantplus://offline/ref=7B9C7E82A3194DD49338CBCBB9A5B25747C6CC0B21168D544594E01776F5480E55FC190B1086C441B65D9FB539G9H0N" TargetMode="External"/><Relationship Id="rId32" Type="http://schemas.openxmlformats.org/officeDocument/2006/relationships/hyperlink" Target="consultantplus://offline/ref=7B9C7E82A3194DD49338CBCBB9A5B25747C7CD0829138D544594E01776F5480E47FC4102148A8E11F31690B53C8D749A16560C38GFHAN" TargetMode="External"/><Relationship Id="rId37" Type="http://schemas.openxmlformats.org/officeDocument/2006/relationships/hyperlink" Target="consultantplus://offline/ref=7B9C7E82A3194DD49338CBCBB9A5B25747C7CD0829138D544594E01776F5480E47FC4100118A8E11F31690B53C8D749A16560C38GFHAN" TargetMode="External"/><Relationship Id="rId40" Type="http://schemas.openxmlformats.org/officeDocument/2006/relationships/hyperlink" Target="consultantplus://offline/ref=7B9C7E82A3194DD49338CBCBB9A5B25747C1C80A29108D544594E01776F5480E55FC190B1086C441B65D9FB539G9H0N" TargetMode="External"/><Relationship Id="rId45" Type="http://schemas.openxmlformats.org/officeDocument/2006/relationships/hyperlink" Target="consultantplus://offline/ref=7B9C7E82A3194DD49338CBCBB9A5B25747C7CD0829138D544594E01776F5480E47FC41071081D945B348C9E47FC6789B0F4A0D3BE78F6DE9G5HBN" TargetMode="External"/><Relationship Id="rId53" Type="http://schemas.openxmlformats.org/officeDocument/2006/relationships/hyperlink" Target="consultantplus://offline/ref=7B9C7E82A3194DD49338CBCBB9A5B25747C7CD0829138D544594E01776F5480E55FC190B1086C441B65D9FB539G9H0N" TargetMode="External"/><Relationship Id="rId5" Type="http://schemas.openxmlformats.org/officeDocument/2006/relationships/image" Target="media/image1.jpeg"/><Relationship Id="rId19" Type="http://schemas.openxmlformats.org/officeDocument/2006/relationships/hyperlink" Target="consultantplus://offline/ref=7B9C7E82A3194DD49338CBCBB9A5B25747C7CD0829138D544594E01776F5480E47FC41021BD58B04E24E9DB2259274850A540EG3H9N" TargetMode="External"/><Relationship Id="rId4" Type="http://schemas.openxmlformats.org/officeDocument/2006/relationships/webSettings" Target="webSettings.xml"/><Relationship Id="rId9" Type="http://schemas.openxmlformats.org/officeDocument/2006/relationships/hyperlink" Target="http://www.uspenskiy" TargetMode="External"/><Relationship Id="rId14" Type="http://schemas.openxmlformats.org/officeDocument/2006/relationships/hyperlink" Target="consultantplus://offline/ref=7B9C7E82A3194DD49338CBCBB9A5B25747C7CD0829138D544594E01776F5480E47FC41071480D114E607C8B83B946B9A094A0E3AFBG8HEN" TargetMode="External"/><Relationship Id="rId22" Type="http://schemas.openxmlformats.org/officeDocument/2006/relationships/hyperlink" Target="consultantplus://offline/ref=7B9C7E82A3194DD49338CBCBB9A5B25747C7CD0829138D544594E01776F5480E47FC41041485D114E607C8B83B946B9A094A0E3AFBG8HEN" TargetMode="External"/><Relationship Id="rId27" Type="http://schemas.openxmlformats.org/officeDocument/2006/relationships/hyperlink" Target="consultantplus://offline/ref=7B9C7E82A3194DD49338CBCBB9A5B25747C7CD0829138D544594E01776F5480E47FC41051082D114E607C8B83B946B9A094A0E3AFBG8HEN" TargetMode="External"/><Relationship Id="rId30" Type="http://schemas.openxmlformats.org/officeDocument/2006/relationships/hyperlink" Target="consultantplus://offline/ref=7B9C7E82A3194DD49338CBCBB9A5B25747C7CD0829138D544594E01776F5480E47FC41071480D114E607C8B83B946B9A094A0E3AFBG8HEN" TargetMode="External"/><Relationship Id="rId35" Type="http://schemas.openxmlformats.org/officeDocument/2006/relationships/hyperlink" Target="consultantplus://offline/ref=7B9C7E82A3194DD49338CBCBB9A5B25747C7CD0829138D544594E01776F5480E47FC41051085D114E607C8B83B946B9A094A0E3AFBG8HEN" TargetMode="External"/><Relationship Id="rId43" Type="http://schemas.openxmlformats.org/officeDocument/2006/relationships/hyperlink" Target="consultantplus://offline/ref=7B9C7E82A3194DD49338CBCBB9A5B25747C7CD0829138D544594E01776F5480E47FC41041485D114E607C8B83B946B9A094A0E3AFBG8HEN" TargetMode="External"/><Relationship Id="rId48" Type="http://schemas.openxmlformats.org/officeDocument/2006/relationships/hyperlink" Target="consultantplus://offline/ref=7B9C7E82A3194DD49338CBCBB9A5B25747C7CD0829138D544594E01776F5480E55FC190B1086C441B65D9FB539G9H0N" TargetMode="External"/><Relationship Id="rId56" Type="http://schemas.openxmlformats.org/officeDocument/2006/relationships/fontTable" Target="fontTable.xml"/><Relationship Id="rId8" Type="http://schemas.openxmlformats.org/officeDocument/2006/relationships/hyperlink" Target="garantF1://31400130.211" TargetMode="External"/><Relationship Id="rId51" Type="http://schemas.openxmlformats.org/officeDocument/2006/relationships/hyperlink" Target="consultantplus://offline/ref=7B9C7E82A3194DD49338D5C6AFC9ED5D44C990062A138E0B1FC9E64029A54E5B07BC475241C58F4DB74483B43A8D779B0AG5H7N" TargetMode="External"/><Relationship Id="rId3" Type="http://schemas.openxmlformats.org/officeDocument/2006/relationships/settings" Target="settings.xml"/><Relationship Id="rId12" Type="http://schemas.openxmlformats.org/officeDocument/2006/relationships/hyperlink" Target="consultantplus://offline/ref=7B9C7E82A3194DD49338CBCBB9A5B25747C7CD0829138D544594E01776F5480E47FC41051381D114E607C8B83B946B9A094A0E3AFBG8HEN" TargetMode="External"/><Relationship Id="rId17" Type="http://schemas.openxmlformats.org/officeDocument/2006/relationships/hyperlink" Target="consultantplus://offline/ref=7B9C7E82A3194DD49338CBCBB9A5B25747C6CC0B21168D544594E01776F5480E55FC190B1086C441B65D9FB539G9H0N" TargetMode="External"/><Relationship Id="rId25" Type="http://schemas.openxmlformats.org/officeDocument/2006/relationships/hyperlink" Target="consultantplus://offline/ref=7B9C7E82A3194DD49338CBCBB9A5B25747C7CA0828158D544594E01776F5480E47FC41071081DA48BF48C9E47FC6789B0F4A0D3BE78F6DE9G5HBN" TargetMode="External"/><Relationship Id="rId33" Type="http://schemas.openxmlformats.org/officeDocument/2006/relationships/hyperlink" Target="consultantplus://offline/ref=7B9C7E82A3194DD49338CBCBB9A5B25747C7CD0829138D544594E01776F5480E47FC41051082D114E607C8B83B946B9A094A0E3AFBG8HEN" TargetMode="External"/><Relationship Id="rId38" Type="http://schemas.openxmlformats.org/officeDocument/2006/relationships/hyperlink" Target="consultantplus://offline/ref=7B9C7E82A3194DD49338CBCBB9A5B25747C7CA0828158D544594E01776F5480E47FC41071081DA48BF48C9E47FC6789B0F4A0D3BE78F6DE9G5HBN" TargetMode="External"/><Relationship Id="rId46" Type="http://schemas.openxmlformats.org/officeDocument/2006/relationships/hyperlink" Target="consultantplus://offline/ref=7B9C7E82A3194DD49338CBCBB9A5B25747C7CD0829138D544594E01776F5480E47FC41071081D945B348C9E47FC6789B0F4A0D3BE78F6DE9G5HBN" TargetMode="External"/><Relationship Id="rId20" Type="http://schemas.openxmlformats.org/officeDocument/2006/relationships/hyperlink" Target="consultantplus://offline/ref=7B9C7E82A3194DD49338CBCBB9A5B25747C7CA0828158D544594E01776F5480E55FC190B1086C441B65D9FB539G9H0N" TargetMode="External"/><Relationship Id="rId41" Type="http://schemas.openxmlformats.org/officeDocument/2006/relationships/hyperlink" Target="consultantplus://offline/ref=7B9C7E82A3194DD49338CBCBB9A5B25747C1C80A29108D544594E01776F5480E55FC190B1086C441B65D9FB539G9H0N" TargetMode="External"/><Relationship Id="rId54" Type="http://schemas.openxmlformats.org/officeDocument/2006/relationships/hyperlink" Target="consultantplus://offline/ref=7B9C7E82A3194DD49338CBCBB9A5B25740C3CF0C21118D544594E01776F5480E55FC190B1086C441B65D9FB539G9H0N" TargetMode="External"/><Relationship Id="rId1" Type="http://schemas.openxmlformats.org/officeDocument/2006/relationships/numbering" Target="numbering.xml"/><Relationship Id="rId6" Type="http://schemas.openxmlformats.org/officeDocument/2006/relationships/hyperlink" Target="consultantplus://offline/ref=7B9C7E82A3194DD49338CBCBB9A5B25747C7CD0829138D544594E01776F5480E47FC41071081DA49B348C9E47FC6789B0F4A0D3BE78F6DE9G5HBN" TargetMode="External"/><Relationship Id="rId15" Type="http://schemas.openxmlformats.org/officeDocument/2006/relationships/hyperlink" Target="consultantplus://offline/ref=7B9C7E82A3194DD49338CBCBB9A5B25747C7CD0829138D544594E01776F5480E47FC4100118A8E11F31690B53C8D749A16560C38GFHAN" TargetMode="External"/><Relationship Id="rId23" Type="http://schemas.openxmlformats.org/officeDocument/2006/relationships/hyperlink" Target="consultantplus://offline/ref=7B9C7E82A3194DD49338CBCBB9A5B25747C1C80A29108D544594E01776F5480E55FC190B1086C441B65D9FB539G9H0N" TargetMode="External"/><Relationship Id="rId28" Type="http://schemas.openxmlformats.org/officeDocument/2006/relationships/hyperlink" Target="consultantplus://offline/ref=7B9C7E82A3194DD49338CBCBB9A5B25747C7CD0829138D544594E01776F5480E47FC41051381D114E607C8B83B946B9A094A0E3AFBG8HEN" TargetMode="External"/><Relationship Id="rId36" Type="http://schemas.openxmlformats.org/officeDocument/2006/relationships/hyperlink" Target="consultantplus://offline/ref=7B9C7E82A3194DD49338CBCBB9A5B25747C7CD0829138D544594E01776F5480E47FC41071480D114E607C8B83B946B9A094A0E3AFBG8HEN" TargetMode="External"/><Relationship Id="rId49" Type="http://schemas.openxmlformats.org/officeDocument/2006/relationships/hyperlink" Target="consultantplus://offline/ref=7B9C7E82A3194DD49338CBCBB9A5B25747C7CD0829138D544594E01776F5480E47FC41071081D945B348C9E47FC6789B0F4A0D3BE78F6DE9G5HBN" TargetMode="External"/><Relationship Id="rId57" Type="http://schemas.openxmlformats.org/officeDocument/2006/relationships/theme" Target="theme/theme1.xml"/><Relationship Id="rId10" Type="http://schemas.openxmlformats.org/officeDocument/2006/relationships/hyperlink" Target="consultantplus://offline/ref=7B9C7E82A3194DD49338CBCBB9A5B25747C7CD0829138D544594E01776F5480E47FC4102148A8E11F31690B53C8D749A16560C38GFHAN" TargetMode="External"/><Relationship Id="rId31" Type="http://schemas.openxmlformats.org/officeDocument/2006/relationships/hyperlink" Target="consultantplus://offline/ref=7B9C7E82A3194DD49338CBCBB9A5B25747C7CD0829138D544594E01776F5480E47FC4100118A8E11F31690B53C8D749A16560C38GFHAN" TargetMode="External"/><Relationship Id="rId44" Type="http://schemas.openxmlformats.org/officeDocument/2006/relationships/hyperlink" Target="consultantplus://offline/ref=7B9C7E82A3194DD49338CBCBB9A5B25747C7CD0829138D544594E01776F5480E47FC41071081D945B348C9E47FC6789B0F4A0D3BE78F6DE9G5HBN" TargetMode="External"/><Relationship Id="rId52" Type="http://schemas.openxmlformats.org/officeDocument/2006/relationships/hyperlink" Target="consultantplus://offline/ref=7B9C7E82A3194DD49338CBCBB9A5B25747C7CD0829138D544594E01776F5480E47FC41071086D114E607C8B83B946B9A094A0E3AFBG8H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53</Pages>
  <Words>17569</Words>
  <Characters>100145</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4</cp:revision>
  <cp:lastPrinted>2023-11-08T11:57:00Z</cp:lastPrinted>
  <dcterms:created xsi:type="dcterms:W3CDTF">2023-11-07T13:03:00Z</dcterms:created>
  <dcterms:modified xsi:type="dcterms:W3CDTF">2023-11-30T07:11:00Z</dcterms:modified>
</cp:coreProperties>
</file>