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5E" w:rsidRDefault="00B7125E" w:rsidP="00B7125E">
      <w:pPr>
        <w:spacing w:before="100" w:beforeAutospacing="1" w:after="100" w:afterAutospacing="1" w:line="240" w:lineRule="auto"/>
        <w:jc w:val="center"/>
        <w:rPr>
          <w:rFonts w:ascii="Times New Roman" w:eastAsia="Times New Roman" w:hAnsi="Times New Roman" w:cs="Times New Roman"/>
          <w:sz w:val="24"/>
          <w:szCs w:val="24"/>
        </w:rPr>
      </w:pPr>
      <w:r w:rsidRPr="00B7125E">
        <w:rPr>
          <w:rFonts w:ascii="Times New Roman" w:eastAsia="Times New Roman" w:hAnsi="Times New Roman" w:cs="Times New Roman"/>
          <w:sz w:val="24"/>
          <w:szCs w:val="24"/>
        </w:rPr>
        <w:br/>
      </w:r>
      <w:r w:rsidRPr="00B7125E">
        <w:rPr>
          <w:rFonts w:ascii="Times New Roman" w:eastAsia="Times New Roman" w:hAnsi="Times New Roman" w:cs="Times New Roman"/>
          <w:noProof/>
          <w:sz w:val="24"/>
          <w:szCs w:val="24"/>
        </w:rPr>
        <w:drawing>
          <wp:inline distT="0" distB="0" distL="0" distR="0">
            <wp:extent cx="617220" cy="685800"/>
            <wp:effectExtent l="19050" t="0" r="0" b="0"/>
            <wp:docPr id="1" name="Рисунок 1" descr="Коноковское СП-5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оковское СП-5г"/>
                    <pic:cNvPicPr>
                      <a:picLocks noChangeAspect="1" noChangeArrowheads="1"/>
                    </pic:cNvPicPr>
                  </pic:nvPicPr>
                  <pic:blipFill>
                    <a:blip r:embed="rId4" cstate="print"/>
                    <a:srcRect/>
                    <a:stretch>
                      <a:fillRect/>
                    </a:stretch>
                  </pic:blipFill>
                  <pic:spPr bwMode="auto">
                    <a:xfrm>
                      <a:off x="0" y="0"/>
                      <a:ext cx="617220" cy="685800"/>
                    </a:xfrm>
                    <a:prstGeom prst="rect">
                      <a:avLst/>
                    </a:prstGeom>
                    <a:noFill/>
                    <a:ln w="9525">
                      <a:noFill/>
                      <a:miter lim="800000"/>
                      <a:headEnd/>
                      <a:tailEnd/>
                    </a:ln>
                  </pic:spPr>
                </pic:pic>
              </a:graphicData>
            </a:graphic>
          </wp:inline>
        </w:drawing>
      </w:r>
    </w:p>
    <w:p w:rsidR="00B7125E" w:rsidRDefault="00B7125E" w:rsidP="00B7125E">
      <w:pPr>
        <w:widowControl w:val="0"/>
        <w:suppressAutoHyphens/>
        <w:autoSpaceDE w:val="0"/>
        <w:spacing w:after="0" w:line="240" w:lineRule="auto"/>
        <w:jc w:val="center"/>
        <w:rPr>
          <w:rFonts w:ascii="Times New Roman" w:eastAsia="Arial" w:hAnsi="Times New Roman"/>
          <w:b/>
          <w:sz w:val="28"/>
          <w:szCs w:val="28"/>
          <w:lang w:eastAsia="ar-SA"/>
        </w:rPr>
      </w:pPr>
      <w:r>
        <w:rPr>
          <w:rFonts w:ascii="Times New Roman" w:eastAsia="Arial" w:hAnsi="Times New Roman"/>
          <w:b/>
          <w:sz w:val="28"/>
          <w:szCs w:val="28"/>
          <w:lang w:eastAsia="ar-SA"/>
        </w:rPr>
        <w:t>АДМИНИСТРАЦИЯ КОНОКОВСКОГО  СЕЛЬСКОГО ПОСЕЛЕНИЯ</w:t>
      </w:r>
    </w:p>
    <w:p w:rsidR="00B7125E" w:rsidRDefault="00B7125E" w:rsidP="00B7125E">
      <w:pPr>
        <w:widowControl w:val="0"/>
        <w:suppressAutoHyphens/>
        <w:autoSpaceDE w:val="0"/>
        <w:spacing w:after="0" w:line="240" w:lineRule="auto"/>
        <w:jc w:val="center"/>
        <w:rPr>
          <w:rFonts w:ascii="Times New Roman" w:eastAsia="Arial" w:hAnsi="Times New Roman"/>
          <w:b/>
          <w:sz w:val="28"/>
          <w:szCs w:val="28"/>
          <w:lang w:eastAsia="ar-SA"/>
        </w:rPr>
      </w:pPr>
      <w:r>
        <w:rPr>
          <w:rFonts w:ascii="Times New Roman" w:eastAsia="Arial" w:hAnsi="Times New Roman"/>
          <w:b/>
          <w:sz w:val="28"/>
          <w:szCs w:val="28"/>
          <w:lang w:eastAsia="ar-SA"/>
        </w:rPr>
        <w:t>УСПЕНСКОГО РАЙОНА</w:t>
      </w:r>
    </w:p>
    <w:p w:rsidR="00B7125E" w:rsidRDefault="00B7125E" w:rsidP="00B7125E">
      <w:pPr>
        <w:widowControl w:val="0"/>
        <w:suppressAutoHyphens/>
        <w:autoSpaceDE w:val="0"/>
        <w:spacing w:after="0" w:line="240" w:lineRule="auto"/>
        <w:jc w:val="center"/>
        <w:rPr>
          <w:rFonts w:ascii="Times New Roman" w:eastAsia="Arial" w:hAnsi="Times New Roman"/>
          <w:b/>
          <w:sz w:val="28"/>
          <w:szCs w:val="28"/>
          <w:lang w:eastAsia="ar-SA"/>
        </w:rPr>
      </w:pPr>
    </w:p>
    <w:p w:rsidR="00B7125E" w:rsidRDefault="00B7125E" w:rsidP="00B7125E">
      <w:pPr>
        <w:widowControl w:val="0"/>
        <w:suppressAutoHyphens/>
        <w:autoSpaceDE w:val="0"/>
        <w:spacing w:after="0" w:line="240" w:lineRule="auto"/>
        <w:jc w:val="center"/>
        <w:rPr>
          <w:rFonts w:ascii="Times New Roman" w:eastAsia="Arial" w:hAnsi="Times New Roman"/>
          <w:b/>
          <w:sz w:val="28"/>
          <w:szCs w:val="28"/>
          <w:lang w:eastAsia="ar-SA"/>
        </w:rPr>
      </w:pPr>
      <w:r>
        <w:rPr>
          <w:rFonts w:ascii="Times New Roman" w:eastAsia="Arial" w:hAnsi="Times New Roman"/>
          <w:b/>
          <w:sz w:val="28"/>
          <w:szCs w:val="28"/>
          <w:lang w:eastAsia="ar-SA"/>
        </w:rPr>
        <w:t>ПОСТАНОВЛЕНИЕ</w:t>
      </w:r>
    </w:p>
    <w:p w:rsidR="00B7125E" w:rsidRDefault="00B7125E" w:rsidP="00B7125E">
      <w:pPr>
        <w:widowControl w:val="0"/>
        <w:suppressAutoHyphens/>
        <w:autoSpaceDE w:val="0"/>
        <w:spacing w:after="0" w:line="240" w:lineRule="auto"/>
        <w:jc w:val="center"/>
        <w:rPr>
          <w:rFonts w:ascii="Times New Roman" w:eastAsia="Arial" w:hAnsi="Times New Roman"/>
          <w:sz w:val="28"/>
          <w:szCs w:val="28"/>
          <w:lang w:eastAsia="ar-SA"/>
        </w:rPr>
      </w:pPr>
      <w:r>
        <w:rPr>
          <w:rFonts w:ascii="Times New Roman" w:eastAsia="Arial" w:hAnsi="Times New Roman"/>
          <w:sz w:val="28"/>
          <w:szCs w:val="28"/>
          <w:lang w:eastAsia="ar-SA"/>
        </w:rPr>
        <w:t>от  22.12.2015</w:t>
      </w:r>
      <w:r>
        <w:rPr>
          <w:rFonts w:ascii="Times New Roman" w:eastAsia="Arial" w:hAnsi="Times New Roman"/>
          <w:sz w:val="28"/>
          <w:szCs w:val="28"/>
          <w:lang w:eastAsia="ar-SA"/>
        </w:rPr>
        <w:tab/>
      </w:r>
      <w:r>
        <w:rPr>
          <w:rFonts w:ascii="Times New Roman" w:eastAsia="Arial" w:hAnsi="Times New Roman"/>
          <w:sz w:val="28"/>
          <w:szCs w:val="28"/>
          <w:lang w:eastAsia="ar-SA"/>
        </w:rPr>
        <w:tab/>
      </w:r>
      <w:r>
        <w:rPr>
          <w:rFonts w:ascii="Times New Roman" w:eastAsia="Arial" w:hAnsi="Times New Roman"/>
          <w:sz w:val="28"/>
          <w:szCs w:val="28"/>
          <w:lang w:eastAsia="ar-SA"/>
        </w:rPr>
        <w:tab/>
      </w:r>
      <w:r>
        <w:rPr>
          <w:rFonts w:ascii="Times New Roman" w:eastAsia="Arial" w:hAnsi="Times New Roman"/>
          <w:sz w:val="28"/>
          <w:szCs w:val="28"/>
          <w:lang w:eastAsia="ar-SA"/>
        </w:rPr>
        <w:tab/>
      </w:r>
      <w:r>
        <w:rPr>
          <w:rFonts w:ascii="Times New Roman" w:eastAsia="Arial" w:hAnsi="Times New Roman"/>
          <w:sz w:val="28"/>
          <w:szCs w:val="28"/>
          <w:lang w:eastAsia="ar-SA"/>
        </w:rPr>
        <w:tab/>
      </w:r>
      <w:r>
        <w:rPr>
          <w:rFonts w:ascii="Times New Roman" w:eastAsia="Arial" w:hAnsi="Times New Roman"/>
          <w:sz w:val="28"/>
          <w:szCs w:val="28"/>
          <w:lang w:eastAsia="ar-SA"/>
        </w:rPr>
        <w:tab/>
        <w:t xml:space="preserve">                               № </w:t>
      </w:r>
      <w:r w:rsidR="00B86E01">
        <w:rPr>
          <w:rFonts w:ascii="Times New Roman" w:eastAsia="Arial" w:hAnsi="Times New Roman"/>
          <w:sz w:val="28"/>
          <w:szCs w:val="28"/>
          <w:lang w:eastAsia="ar-SA"/>
        </w:rPr>
        <w:t>340</w:t>
      </w:r>
    </w:p>
    <w:p w:rsidR="00B7125E" w:rsidRDefault="00B7125E" w:rsidP="00B7125E">
      <w:pPr>
        <w:widowControl w:val="0"/>
        <w:suppressAutoHyphens/>
        <w:autoSpaceDE w:val="0"/>
        <w:spacing w:after="0" w:line="240" w:lineRule="auto"/>
        <w:jc w:val="center"/>
        <w:rPr>
          <w:rFonts w:ascii="Times New Roman" w:eastAsia="Arial" w:hAnsi="Times New Roman"/>
          <w:sz w:val="28"/>
          <w:szCs w:val="28"/>
          <w:lang w:eastAsia="ar-SA"/>
        </w:rPr>
      </w:pPr>
      <w:r>
        <w:rPr>
          <w:rFonts w:ascii="Times New Roman" w:eastAsia="Arial" w:hAnsi="Times New Roman"/>
          <w:sz w:val="28"/>
          <w:szCs w:val="28"/>
          <w:lang w:eastAsia="ar-SA"/>
        </w:rPr>
        <w:t>село Коноково</w:t>
      </w:r>
    </w:p>
    <w:p w:rsidR="00B7125E" w:rsidRDefault="00B7125E" w:rsidP="00B7125E">
      <w:pPr>
        <w:pStyle w:val="a6"/>
        <w:jc w:val="center"/>
        <w:rPr>
          <w:rFonts w:ascii="Times New Roman" w:hAnsi="Times New Roman"/>
          <w:sz w:val="28"/>
          <w:szCs w:val="28"/>
        </w:rPr>
      </w:pPr>
    </w:p>
    <w:p w:rsidR="00B7125E" w:rsidRPr="00B7125E" w:rsidRDefault="00B7125E" w:rsidP="00B7125E">
      <w:pPr>
        <w:spacing w:before="100" w:beforeAutospacing="1" w:after="100" w:afterAutospacing="1" w:line="240" w:lineRule="auto"/>
        <w:jc w:val="center"/>
        <w:rPr>
          <w:rFonts w:ascii="Times New Roman" w:eastAsia="Times New Roman" w:hAnsi="Times New Roman" w:cs="Times New Roman"/>
          <w:sz w:val="28"/>
          <w:szCs w:val="28"/>
        </w:rPr>
      </w:pPr>
      <w:r w:rsidRPr="00B7125E">
        <w:rPr>
          <w:rFonts w:ascii="Times New Roman" w:eastAsia="Times New Roman" w:hAnsi="Times New Roman" w:cs="Times New Roman"/>
          <w:sz w:val="28"/>
          <w:szCs w:val="28"/>
        </w:rPr>
        <w:t xml:space="preserve">Об утверждении </w:t>
      </w:r>
      <w:r w:rsidRPr="0023312F">
        <w:rPr>
          <w:rFonts w:ascii="Times New Roman" w:eastAsia="Times New Roman" w:hAnsi="Times New Roman" w:cs="Times New Roman"/>
          <w:sz w:val="28"/>
          <w:szCs w:val="28"/>
        </w:rPr>
        <w:t>муниципальной</w:t>
      </w:r>
      <w:r w:rsidRPr="00B7125E">
        <w:rPr>
          <w:rFonts w:ascii="Times New Roman" w:eastAsia="Times New Roman" w:hAnsi="Times New Roman" w:cs="Times New Roman"/>
          <w:sz w:val="28"/>
          <w:szCs w:val="28"/>
        </w:rPr>
        <w:t xml:space="preserve"> программы "Комплектование книжного фонда</w:t>
      </w:r>
      <w:r w:rsidR="00602FB0" w:rsidRPr="0023312F">
        <w:rPr>
          <w:rFonts w:ascii="Times New Roman" w:eastAsia="Times New Roman" w:hAnsi="Times New Roman" w:cs="Times New Roman"/>
          <w:sz w:val="28"/>
          <w:szCs w:val="28"/>
        </w:rPr>
        <w:t>»</w:t>
      </w:r>
      <w:r w:rsidRPr="0023312F">
        <w:rPr>
          <w:rFonts w:ascii="Times New Roman" w:eastAsia="Times New Roman" w:hAnsi="Times New Roman" w:cs="Times New Roman"/>
          <w:sz w:val="28"/>
          <w:szCs w:val="28"/>
        </w:rPr>
        <w:t xml:space="preserve"> </w:t>
      </w:r>
      <w:r w:rsidRPr="00B7125E">
        <w:rPr>
          <w:rFonts w:ascii="Times New Roman" w:eastAsia="Times New Roman" w:hAnsi="Times New Roman" w:cs="Times New Roman"/>
          <w:sz w:val="28"/>
          <w:szCs w:val="28"/>
        </w:rPr>
        <w:t xml:space="preserve"> </w:t>
      </w:r>
      <w:r w:rsidRPr="0023312F">
        <w:rPr>
          <w:rFonts w:ascii="Times New Roman" w:eastAsia="Times New Roman" w:hAnsi="Times New Roman" w:cs="Times New Roman"/>
          <w:sz w:val="28"/>
          <w:szCs w:val="28"/>
        </w:rPr>
        <w:t>Коноковского сельского поселения Успенского района на 2016 год</w:t>
      </w:r>
    </w:p>
    <w:p w:rsidR="00781791" w:rsidRDefault="00B7125E" w:rsidP="00781791">
      <w:pPr>
        <w:pStyle w:val="a6"/>
        <w:jc w:val="both"/>
        <w:rPr>
          <w:rFonts w:ascii="Times New Roman" w:hAnsi="Times New Roman"/>
          <w:sz w:val="28"/>
          <w:szCs w:val="28"/>
        </w:rPr>
      </w:pPr>
      <w:r w:rsidRPr="00B7125E">
        <w:rPr>
          <w:rFonts w:ascii="Times New Roman" w:hAnsi="Times New Roman"/>
          <w:sz w:val="24"/>
          <w:szCs w:val="24"/>
        </w:rPr>
        <w:br/>
      </w:r>
      <w:r w:rsidR="008E5DDD">
        <w:rPr>
          <w:rFonts w:ascii="Times New Roman" w:hAnsi="Times New Roman"/>
          <w:sz w:val="28"/>
          <w:szCs w:val="28"/>
        </w:rPr>
        <w:t xml:space="preserve">          </w:t>
      </w:r>
      <w:r w:rsidRPr="008E5DDD">
        <w:rPr>
          <w:rFonts w:ascii="Times New Roman" w:hAnsi="Times New Roman"/>
          <w:sz w:val="28"/>
          <w:szCs w:val="28"/>
        </w:rPr>
        <w:t xml:space="preserve">В соответствии с </w:t>
      </w:r>
      <w:hyperlink r:id="rId5" w:history="1">
        <w:r w:rsidRPr="008E5DDD">
          <w:rPr>
            <w:rFonts w:ascii="Times New Roman" w:hAnsi="Times New Roman"/>
            <w:color w:val="0000FF"/>
            <w:sz w:val="28"/>
            <w:szCs w:val="28"/>
            <w:u w:val="single"/>
          </w:rPr>
          <w:t>Федеральным законом от 29 декабря 1994 года N 78-ФЗ "О библиотечном деле"</w:t>
        </w:r>
      </w:hyperlink>
      <w:r w:rsidRPr="008E5DDD">
        <w:rPr>
          <w:rFonts w:ascii="Times New Roman" w:hAnsi="Times New Roman"/>
          <w:sz w:val="28"/>
          <w:szCs w:val="28"/>
        </w:rPr>
        <w:t xml:space="preserve">, </w:t>
      </w:r>
      <w:r w:rsidR="00602FB0" w:rsidRPr="008E5DDD">
        <w:rPr>
          <w:rFonts w:ascii="Times New Roman" w:hAnsi="Times New Roman"/>
          <w:sz w:val="28"/>
          <w:szCs w:val="28"/>
        </w:rPr>
        <w:t>Краевой целевой программ</w:t>
      </w:r>
      <w:r w:rsidR="008E5DDD">
        <w:rPr>
          <w:rFonts w:ascii="Times New Roman" w:hAnsi="Times New Roman"/>
          <w:sz w:val="28"/>
          <w:szCs w:val="28"/>
        </w:rPr>
        <w:t>ой</w:t>
      </w:r>
      <w:r w:rsidR="00602FB0" w:rsidRPr="008E5DDD">
        <w:rPr>
          <w:rFonts w:ascii="Times New Roman" w:hAnsi="Times New Roman"/>
          <w:sz w:val="28"/>
          <w:szCs w:val="28"/>
        </w:rPr>
        <w:t xml:space="preserve"> </w:t>
      </w:r>
      <w:r w:rsidR="008E5DDD">
        <w:rPr>
          <w:rFonts w:ascii="Times New Roman" w:hAnsi="Times New Roman"/>
          <w:sz w:val="28"/>
          <w:szCs w:val="28"/>
        </w:rPr>
        <w:t>«</w:t>
      </w:r>
      <w:r w:rsidR="00602FB0" w:rsidRPr="008E5DDD">
        <w:rPr>
          <w:rFonts w:ascii="Times New Roman" w:hAnsi="Times New Roman"/>
          <w:sz w:val="28"/>
          <w:szCs w:val="28"/>
        </w:rPr>
        <w:t>Развитие культуры»</w:t>
      </w:r>
      <w:r w:rsidR="00781791" w:rsidRPr="008E5DDD">
        <w:rPr>
          <w:rFonts w:ascii="Times New Roman" w:hAnsi="Times New Roman"/>
          <w:sz w:val="28"/>
          <w:szCs w:val="28"/>
        </w:rPr>
        <w:t>,</w:t>
      </w:r>
      <w:r w:rsidR="00781791">
        <w:rPr>
          <w:rFonts w:ascii="Times New Roman" w:hAnsi="Times New Roman"/>
          <w:sz w:val="24"/>
          <w:szCs w:val="24"/>
        </w:rPr>
        <w:t xml:space="preserve"> </w:t>
      </w:r>
      <w:r w:rsidR="00781791">
        <w:rPr>
          <w:rFonts w:ascii="Times New Roman" w:hAnsi="Times New Roman"/>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w:t>
      </w:r>
      <w:r w:rsidR="00781791" w:rsidRPr="00781791">
        <w:rPr>
          <w:rFonts w:ascii="Times New Roman" w:hAnsi="Times New Roman"/>
          <w:sz w:val="28"/>
          <w:szCs w:val="28"/>
        </w:rPr>
        <w:t xml:space="preserve"> </w:t>
      </w:r>
      <w:r w:rsidR="00781791">
        <w:rPr>
          <w:rFonts w:ascii="Times New Roman" w:hAnsi="Times New Roman"/>
          <w:sz w:val="28"/>
          <w:szCs w:val="28"/>
        </w:rPr>
        <w:t>Уставом Коноковского сельского поселения Успенского района постановляю:</w:t>
      </w:r>
    </w:p>
    <w:p w:rsidR="00781791" w:rsidRDefault="00781791" w:rsidP="00781791">
      <w:pPr>
        <w:pStyle w:val="a6"/>
        <w:jc w:val="both"/>
        <w:rPr>
          <w:rFonts w:ascii="Times New Roman" w:hAnsi="Times New Roman"/>
          <w:sz w:val="28"/>
          <w:szCs w:val="28"/>
        </w:rPr>
      </w:pPr>
    </w:p>
    <w:p w:rsidR="00781791" w:rsidRPr="00E75BEF" w:rsidRDefault="0023312F" w:rsidP="0023312F">
      <w:pPr>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781791">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B7125E" w:rsidRPr="00B7125E">
        <w:rPr>
          <w:rFonts w:ascii="Times New Roman" w:eastAsia="Times New Roman" w:hAnsi="Times New Roman" w:cs="Times New Roman"/>
          <w:sz w:val="28"/>
          <w:szCs w:val="28"/>
        </w:rPr>
        <w:t xml:space="preserve">Утвердить </w:t>
      </w:r>
      <w:r w:rsidR="00781791" w:rsidRPr="00781791">
        <w:rPr>
          <w:rFonts w:ascii="Times New Roman" w:eastAsia="Times New Roman" w:hAnsi="Times New Roman" w:cs="Times New Roman"/>
          <w:sz w:val="28"/>
          <w:szCs w:val="28"/>
        </w:rPr>
        <w:t>муниципальную</w:t>
      </w:r>
      <w:r w:rsidR="00B7125E" w:rsidRPr="00B7125E">
        <w:rPr>
          <w:rFonts w:ascii="Times New Roman" w:eastAsia="Times New Roman" w:hAnsi="Times New Roman" w:cs="Times New Roman"/>
          <w:sz w:val="28"/>
          <w:szCs w:val="28"/>
        </w:rPr>
        <w:t xml:space="preserve"> программу "Комплектование книжного фонда</w:t>
      </w:r>
      <w:r w:rsidR="00781791" w:rsidRPr="00781791">
        <w:rPr>
          <w:rFonts w:ascii="Times New Roman" w:hAnsi="Times New Roman"/>
          <w:sz w:val="28"/>
          <w:szCs w:val="28"/>
        </w:rPr>
        <w:t>»</w:t>
      </w:r>
      <w:r w:rsidR="00B7125E" w:rsidRPr="00B7125E">
        <w:rPr>
          <w:rFonts w:ascii="Times New Roman" w:eastAsia="Times New Roman" w:hAnsi="Times New Roman" w:cs="Times New Roman"/>
          <w:sz w:val="28"/>
          <w:szCs w:val="28"/>
        </w:rPr>
        <w:t xml:space="preserve"> </w:t>
      </w:r>
      <w:r w:rsidR="00781791" w:rsidRPr="00781791">
        <w:rPr>
          <w:rFonts w:ascii="Times New Roman" w:eastAsia="Times New Roman" w:hAnsi="Times New Roman" w:cs="Times New Roman"/>
          <w:sz w:val="28"/>
          <w:szCs w:val="28"/>
        </w:rPr>
        <w:t>Коноковского сельского поселения Успенского района</w:t>
      </w:r>
      <w:r w:rsidR="00B7125E" w:rsidRPr="00B7125E">
        <w:rPr>
          <w:rFonts w:ascii="Times New Roman" w:eastAsia="Times New Roman" w:hAnsi="Times New Roman" w:cs="Times New Roman"/>
          <w:sz w:val="28"/>
          <w:szCs w:val="28"/>
        </w:rPr>
        <w:t xml:space="preserve"> на 201</w:t>
      </w:r>
      <w:r w:rsidR="00781791" w:rsidRPr="00781791">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г</w:t>
      </w:r>
      <w:r w:rsidR="00B7125E" w:rsidRPr="00B7125E">
        <w:rPr>
          <w:rFonts w:ascii="Times New Roman" w:eastAsia="Times New Roman" w:hAnsi="Times New Roman" w:cs="Times New Roman"/>
          <w:sz w:val="28"/>
          <w:szCs w:val="28"/>
        </w:rPr>
        <w:t>од"</w:t>
      </w:r>
      <w:r>
        <w:rPr>
          <w:rFonts w:ascii="Times New Roman" w:eastAsia="Times New Roman" w:hAnsi="Times New Roman" w:cs="Times New Roman"/>
          <w:sz w:val="28"/>
          <w:szCs w:val="28"/>
        </w:rPr>
        <w:t xml:space="preserve"> </w:t>
      </w:r>
      <w:r w:rsidR="00B7125E" w:rsidRPr="00B7125E">
        <w:rPr>
          <w:rFonts w:ascii="Times New Roman" w:eastAsia="Times New Roman" w:hAnsi="Times New Roman" w:cs="Times New Roman"/>
          <w:sz w:val="28"/>
          <w:szCs w:val="28"/>
        </w:rPr>
        <w:t xml:space="preserve">согласно </w:t>
      </w:r>
      <w:hyperlink r:id="rId6" w:history="1">
        <w:r w:rsidR="00B7125E" w:rsidRPr="00781791">
          <w:rPr>
            <w:rFonts w:ascii="Times New Roman" w:eastAsia="Times New Roman" w:hAnsi="Times New Roman" w:cs="Times New Roman"/>
            <w:color w:val="0000FF"/>
            <w:sz w:val="28"/>
            <w:szCs w:val="28"/>
            <w:u w:val="single"/>
          </w:rPr>
          <w:t>приложению</w:t>
        </w:r>
      </w:hyperlink>
      <w:r w:rsidR="00B7125E" w:rsidRPr="00B7125E">
        <w:rPr>
          <w:rFonts w:ascii="Times New Roman" w:eastAsia="Times New Roman" w:hAnsi="Times New Roman" w:cs="Times New Roman"/>
          <w:sz w:val="28"/>
          <w:szCs w:val="28"/>
        </w:rPr>
        <w:t>.</w:t>
      </w:r>
      <w:r w:rsidR="00B7125E" w:rsidRPr="00B7125E">
        <w:rPr>
          <w:rFonts w:ascii="Times New Roman" w:eastAsia="Times New Roman" w:hAnsi="Times New Roman" w:cs="Times New Roman"/>
          <w:sz w:val="28"/>
          <w:szCs w:val="28"/>
        </w:rPr>
        <w:br/>
      </w:r>
      <w:r w:rsidR="00B7125E" w:rsidRPr="00B7125E">
        <w:rPr>
          <w:rFonts w:ascii="Times New Roman" w:eastAsia="Times New Roman" w:hAnsi="Times New Roman" w:cs="Times New Roman"/>
          <w:sz w:val="24"/>
          <w:szCs w:val="24"/>
        </w:rPr>
        <w:br/>
      </w:r>
      <w:r w:rsidR="00781791">
        <w:rPr>
          <w:rFonts w:ascii="Times New Roman" w:hAnsi="Times New Roman" w:cs="Times New Roman"/>
          <w:sz w:val="28"/>
          <w:szCs w:val="28"/>
        </w:rPr>
        <w:t xml:space="preserve">        </w:t>
      </w:r>
      <w:r w:rsidR="00781791" w:rsidRPr="00E75BEF">
        <w:rPr>
          <w:rFonts w:ascii="Times New Roman" w:hAnsi="Times New Roman" w:cs="Times New Roman"/>
          <w:sz w:val="28"/>
          <w:szCs w:val="28"/>
        </w:rPr>
        <w:t>2. Обнародовать  настоящее  постановление  в  соответствии  с  Уставом Коноковского сельского поселения Успенского района.</w:t>
      </w:r>
    </w:p>
    <w:p w:rsidR="00781791" w:rsidRPr="00E75BEF" w:rsidRDefault="00781791" w:rsidP="00781791">
      <w:pPr>
        <w:ind w:firstLine="709"/>
        <w:jc w:val="both"/>
        <w:rPr>
          <w:rFonts w:ascii="Times New Roman" w:hAnsi="Times New Roman" w:cs="Times New Roman"/>
          <w:sz w:val="28"/>
          <w:szCs w:val="28"/>
        </w:rPr>
      </w:pPr>
      <w:r w:rsidRPr="00E75BEF">
        <w:rPr>
          <w:rFonts w:ascii="Times New Roman" w:hAnsi="Times New Roman" w:cs="Times New Roman"/>
          <w:sz w:val="28"/>
          <w:szCs w:val="28"/>
        </w:rPr>
        <w:t xml:space="preserve">3.  </w:t>
      </w:r>
      <w:proofErr w:type="gramStart"/>
      <w:r w:rsidRPr="00E75BEF">
        <w:rPr>
          <w:rFonts w:ascii="Times New Roman" w:hAnsi="Times New Roman" w:cs="Times New Roman"/>
          <w:sz w:val="28"/>
          <w:szCs w:val="28"/>
        </w:rPr>
        <w:t>Контроль за</w:t>
      </w:r>
      <w:proofErr w:type="gramEnd"/>
      <w:r w:rsidRPr="00E75BEF">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Коноковского сельского поселения </w:t>
      </w:r>
      <w:proofErr w:type="spellStart"/>
      <w:r w:rsidR="0023312F">
        <w:rPr>
          <w:rFonts w:ascii="Times New Roman" w:hAnsi="Times New Roman" w:cs="Times New Roman"/>
          <w:sz w:val="28"/>
          <w:szCs w:val="28"/>
        </w:rPr>
        <w:t>Моргачеву</w:t>
      </w:r>
      <w:proofErr w:type="spellEnd"/>
      <w:r w:rsidR="0023312F">
        <w:rPr>
          <w:rFonts w:ascii="Times New Roman" w:hAnsi="Times New Roman" w:cs="Times New Roman"/>
          <w:sz w:val="28"/>
          <w:szCs w:val="28"/>
        </w:rPr>
        <w:t xml:space="preserve"> Е.И</w:t>
      </w:r>
      <w:r w:rsidRPr="00E75BEF">
        <w:rPr>
          <w:rFonts w:ascii="Times New Roman" w:hAnsi="Times New Roman" w:cs="Times New Roman"/>
          <w:sz w:val="28"/>
          <w:szCs w:val="28"/>
        </w:rPr>
        <w:t>.</w:t>
      </w:r>
    </w:p>
    <w:p w:rsidR="00781791" w:rsidRDefault="00781791" w:rsidP="00781791">
      <w:pPr>
        <w:ind w:firstLine="709"/>
        <w:jc w:val="both"/>
        <w:rPr>
          <w:rFonts w:ascii="Times New Roman" w:hAnsi="Times New Roman" w:cs="Times New Roman"/>
          <w:sz w:val="28"/>
          <w:szCs w:val="28"/>
        </w:rPr>
      </w:pPr>
      <w:r w:rsidRPr="00E75BEF">
        <w:rPr>
          <w:rFonts w:ascii="Times New Roman" w:hAnsi="Times New Roman" w:cs="Times New Roman"/>
          <w:sz w:val="28"/>
          <w:szCs w:val="28"/>
        </w:rPr>
        <w:t>4.   Настоящее Постановление вступает в силу на следующий день, после дня его официального обнародования.</w:t>
      </w:r>
    </w:p>
    <w:p w:rsidR="0023312F" w:rsidRPr="00E75BEF" w:rsidRDefault="0023312F" w:rsidP="00781791">
      <w:pPr>
        <w:ind w:firstLine="709"/>
        <w:jc w:val="both"/>
        <w:rPr>
          <w:rFonts w:ascii="Times New Roman" w:hAnsi="Times New Roman" w:cs="Times New Roman"/>
          <w:sz w:val="28"/>
          <w:szCs w:val="28"/>
        </w:rPr>
      </w:pPr>
    </w:p>
    <w:p w:rsidR="00781791" w:rsidRPr="00E75BEF" w:rsidRDefault="00781791" w:rsidP="00781791">
      <w:pPr>
        <w:rPr>
          <w:rFonts w:ascii="Times New Roman" w:hAnsi="Times New Roman" w:cs="Times New Roman"/>
          <w:sz w:val="28"/>
          <w:szCs w:val="28"/>
        </w:rPr>
      </w:pPr>
      <w:r w:rsidRPr="00EF3030">
        <w:t xml:space="preserve"> </w:t>
      </w:r>
      <w:r w:rsidRPr="00E75BEF">
        <w:rPr>
          <w:rFonts w:ascii="Times New Roman" w:hAnsi="Times New Roman" w:cs="Times New Roman"/>
          <w:sz w:val="28"/>
          <w:szCs w:val="28"/>
        </w:rPr>
        <w:t>Глава Коноковского сельского поселения                                        Н.Д.Елисеев</w:t>
      </w:r>
    </w:p>
    <w:p w:rsidR="00B7125E" w:rsidRPr="00B7125E" w:rsidRDefault="00B7125E" w:rsidP="00781791">
      <w:pPr>
        <w:pStyle w:val="a6"/>
        <w:jc w:val="both"/>
        <w:rPr>
          <w:rFonts w:ascii="Times New Roman" w:hAnsi="Times New Roman"/>
          <w:sz w:val="24"/>
          <w:szCs w:val="24"/>
        </w:rPr>
      </w:pPr>
    </w:p>
    <w:p w:rsidR="00B7125E" w:rsidRPr="00B7125E" w:rsidRDefault="00B7125E" w:rsidP="00B7125E">
      <w:pPr>
        <w:spacing w:before="100" w:beforeAutospacing="1" w:after="100" w:afterAutospacing="1" w:line="240" w:lineRule="auto"/>
        <w:jc w:val="right"/>
        <w:rPr>
          <w:rFonts w:ascii="Times New Roman" w:eastAsia="Times New Roman" w:hAnsi="Times New Roman" w:cs="Times New Roman"/>
          <w:sz w:val="24"/>
          <w:szCs w:val="24"/>
        </w:rPr>
      </w:pPr>
      <w:r w:rsidRPr="00B7125E">
        <w:rPr>
          <w:rFonts w:ascii="Times New Roman" w:eastAsia="Times New Roman" w:hAnsi="Times New Roman" w:cs="Times New Roman"/>
          <w:sz w:val="24"/>
          <w:szCs w:val="24"/>
        </w:rPr>
        <w:br/>
      </w:r>
    </w:p>
    <w:p w:rsidR="00B7125E" w:rsidRPr="00B7125E" w:rsidRDefault="00B7125E" w:rsidP="00B7125E">
      <w:pPr>
        <w:spacing w:before="100" w:beforeAutospacing="1" w:after="100" w:afterAutospacing="1" w:line="240" w:lineRule="auto"/>
        <w:jc w:val="right"/>
        <w:rPr>
          <w:rFonts w:ascii="Times New Roman" w:eastAsia="Times New Roman" w:hAnsi="Times New Roman" w:cs="Times New Roman"/>
          <w:sz w:val="24"/>
          <w:szCs w:val="24"/>
        </w:rPr>
      </w:pPr>
      <w:r w:rsidRPr="00B7125E">
        <w:rPr>
          <w:rFonts w:ascii="Times New Roman" w:eastAsia="Times New Roman" w:hAnsi="Times New Roman" w:cs="Times New Roman"/>
          <w:sz w:val="24"/>
          <w:szCs w:val="24"/>
        </w:rPr>
        <w:lastRenderedPageBreak/>
        <w:br/>
        <w:t>Приложение</w:t>
      </w:r>
      <w:r w:rsidRPr="00B7125E">
        <w:rPr>
          <w:rFonts w:ascii="Times New Roman" w:eastAsia="Times New Roman" w:hAnsi="Times New Roman" w:cs="Times New Roman"/>
          <w:sz w:val="24"/>
          <w:szCs w:val="24"/>
        </w:rPr>
        <w:br/>
        <w:t>к постановлению администрации</w:t>
      </w:r>
      <w:r w:rsidRPr="00B7125E">
        <w:rPr>
          <w:rFonts w:ascii="Times New Roman" w:eastAsia="Times New Roman" w:hAnsi="Times New Roman" w:cs="Times New Roman"/>
          <w:sz w:val="24"/>
          <w:szCs w:val="24"/>
        </w:rPr>
        <w:br/>
      </w:r>
      <w:r w:rsidR="0023312F">
        <w:rPr>
          <w:rFonts w:ascii="Times New Roman" w:eastAsia="Times New Roman" w:hAnsi="Times New Roman" w:cs="Times New Roman"/>
          <w:sz w:val="24"/>
          <w:szCs w:val="24"/>
        </w:rPr>
        <w:t xml:space="preserve">Коноковского сельского поселения </w:t>
      </w:r>
      <w:r w:rsidRPr="00B7125E">
        <w:rPr>
          <w:rFonts w:ascii="Times New Roman" w:eastAsia="Times New Roman" w:hAnsi="Times New Roman" w:cs="Times New Roman"/>
          <w:sz w:val="24"/>
          <w:szCs w:val="24"/>
        </w:rPr>
        <w:br/>
        <w:t>от 2</w:t>
      </w:r>
      <w:r w:rsidR="0023312F">
        <w:rPr>
          <w:rFonts w:ascii="Times New Roman" w:eastAsia="Times New Roman" w:hAnsi="Times New Roman" w:cs="Times New Roman"/>
          <w:sz w:val="24"/>
          <w:szCs w:val="24"/>
        </w:rPr>
        <w:t>2.12</w:t>
      </w:r>
      <w:r w:rsidRPr="00B7125E">
        <w:rPr>
          <w:rFonts w:ascii="Times New Roman" w:eastAsia="Times New Roman" w:hAnsi="Times New Roman" w:cs="Times New Roman"/>
          <w:sz w:val="24"/>
          <w:szCs w:val="24"/>
        </w:rPr>
        <w:t>.201</w:t>
      </w:r>
      <w:r w:rsidR="0023312F">
        <w:rPr>
          <w:rFonts w:ascii="Times New Roman" w:eastAsia="Times New Roman" w:hAnsi="Times New Roman" w:cs="Times New Roman"/>
          <w:sz w:val="24"/>
          <w:szCs w:val="24"/>
        </w:rPr>
        <w:t>6</w:t>
      </w:r>
      <w:r w:rsidRPr="00B7125E">
        <w:rPr>
          <w:rFonts w:ascii="Times New Roman" w:eastAsia="Times New Roman" w:hAnsi="Times New Roman" w:cs="Times New Roman"/>
          <w:sz w:val="24"/>
          <w:szCs w:val="24"/>
        </w:rPr>
        <w:t xml:space="preserve"> года </w:t>
      </w:r>
      <w:r w:rsidR="0023312F">
        <w:rPr>
          <w:rFonts w:ascii="Times New Roman" w:eastAsia="Times New Roman" w:hAnsi="Times New Roman" w:cs="Times New Roman"/>
          <w:sz w:val="24"/>
          <w:szCs w:val="24"/>
        </w:rPr>
        <w:t>№</w:t>
      </w:r>
      <w:r w:rsidR="00B86E01">
        <w:rPr>
          <w:rFonts w:ascii="Times New Roman" w:eastAsia="Times New Roman" w:hAnsi="Times New Roman" w:cs="Times New Roman"/>
          <w:sz w:val="24"/>
          <w:szCs w:val="24"/>
        </w:rPr>
        <w:t xml:space="preserve"> 340</w:t>
      </w:r>
    </w:p>
    <w:p w:rsidR="00B7125E" w:rsidRPr="00B7125E" w:rsidRDefault="00B7125E" w:rsidP="00B7125E">
      <w:pPr>
        <w:spacing w:before="100" w:beforeAutospacing="1" w:after="100" w:afterAutospacing="1" w:line="240" w:lineRule="auto"/>
        <w:jc w:val="center"/>
        <w:rPr>
          <w:rFonts w:ascii="Times New Roman" w:eastAsia="Times New Roman" w:hAnsi="Times New Roman" w:cs="Times New Roman"/>
          <w:sz w:val="24"/>
          <w:szCs w:val="24"/>
        </w:rPr>
      </w:pPr>
      <w:r w:rsidRPr="00B7125E">
        <w:rPr>
          <w:rFonts w:ascii="Times New Roman" w:eastAsia="Times New Roman" w:hAnsi="Times New Roman" w:cs="Times New Roman"/>
          <w:sz w:val="24"/>
          <w:szCs w:val="24"/>
        </w:rPr>
        <w:br/>
      </w:r>
      <w:r w:rsidR="0023312F">
        <w:rPr>
          <w:rFonts w:ascii="Times New Roman" w:eastAsia="Times New Roman" w:hAnsi="Times New Roman" w:cs="Times New Roman"/>
          <w:b/>
          <w:bCs/>
          <w:sz w:val="24"/>
          <w:szCs w:val="24"/>
        </w:rPr>
        <w:t xml:space="preserve">Муниципальная </w:t>
      </w:r>
      <w:r w:rsidRPr="00B7125E">
        <w:rPr>
          <w:rFonts w:ascii="Times New Roman" w:eastAsia="Times New Roman" w:hAnsi="Times New Roman" w:cs="Times New Roman"/>
          <w:b/>
          <w:bCs/>
          <w:sz w:val="24"/>
          <w:szCs w:val="24"/>
        </w:rPr>
        <w:t xml:space="preserve"> программа "Комплектование книжного фонда</w:t>
      </w:r>
      <w:r w:rsidR="0023312F">
        <w:rPr>
          <w:rFonts w:ascii="Times New Roman" w:eastAsia="Times New Roman" w:hAnsi="Times New Roman" w:cs="Times New Roman"/>
          <w:b/>
          <w:bCs/>
          <w:sz w:val="24"/>
          <w:szCs w:val="24"/>
        </w:rPr>
        <w:t>»</w:t>
      </w:r>
      <w:r w:rsidRPr="00B7125E">
        <w:rPr>
          <w:rFonts w:ascii="Times New Roman" w:eastAsia="Times New Roman" w:hAnsi="Times New Roman" w:cs="Times New Roman"/>
          <w:b/>
          <w:bCs/>
          <w:sz w:val="24"/>
          <w:szCs w:val="24"/>
        </w:rPr>
        <w:t xml:space="preserve"> </w:t>
      </w:r>
      <w:r w:rsidR="0023312F">
        <w:rPr>
          <w:rFonts w:ascii="Times New Roman" w:eastAsia="Times New Roman" w:hAnsi="Times New Roman" w:cs="Times New Roman"/>
          <w:b/>
          <w:bCs/>
          <w:sz w:val="24"/>
          <w:szCs w:val="24"/>
        </w:rPr>
        <w:t>Коноковского сельского поселения Успенского</w:t>
      </w:r>
      <w:r w:rsidRPr="00B7125E">
        <w:rPr>
          <w:rFonts w:ascii="Times New Roman" w:eastAsia="Times New Roman" w:hAnsi="Times New Roman" w:cs="Times New Roman"/>
          <w:b/>
          <w:bCs/>
          <w:sz w:val="24"/>
          <w:szCs w:val="24"/>
        </w:rPr>
        <w:t xml:space="preserve"> района на 201</w:t>
      </w:r>
      <w:r w:rsidR="0023312F">
        <w:rPr>
          <w:rFonts w:ascii="Times New Roman" w:eastAsia="Times New Roman" w:hAnsi="Times New Roman" w:cs="Times New Roman"/>
          <w:b/>
          <w:bCs/>
          <w:sz w:val="24"/>
          <w:szCs w:val="24"/>
        </w:rPr>
        <w:t>6</w:t>
      </w:r>
      <w:r w:rsidRPr="00B7125E">
        <w:rPr>
          <w:rFonts w:ascii="Times New Roman" w:eastAsia="Times New Roman" w:hAnsi="Times New Roman" w:cs="Times New Roman"/>
          <w:b/>
          <w:bCs/>
          <w:sz w:val="24"/>
          <w:szCs w:val="24"/>
        </w:rPr>
        <w:t xml:space="preserve"> год"</w:t>
      </w:r>
    </w:p>
    <w:p w:rsidR="00B7125E" w:rsidRPr="00B7125E" w:rsidRDefault="00B7125E" w:rsidP="00B579B3">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B7125E">
        <w:rPr>
          <w:rFonts w:ascii="Times New Roman" w:eastAsia="Times New Roman" w:hAnsi="Times New Roman" w:cs="Times New Roman"/>
          <w:b/>
          <w:bCs/>
          <w:sz w:val="28"/>
          <w:szCs w:val="28"/>
        </w:rPr>
        <w:t xml:space="preserve">1. Паспорт </w:t>
      </w:r>
      <w:r w:rsidR="00B579B3" w:rsidRPr="00B579B3">
        <w:rPr>
          <w:rFonts w:ascii="Times New Roman" w:eastAsia="Times New Roman" w:hAnsi="Times New Roman" w:cs="Times New Roman"/>
          <w:b/>
          <w:bCs/>
          <w:sz w:val="28"/>
          <w:szCs w:val="28"/>
        </w:rPr>
        <w:t xml:space="preserve">муниципальной </w:t>
      </w:r>
      <w:r w:rsidRPr="00B7125E">
        <w:rPr>
          <w:rFonts w:ascii="Times New Roman" w:eastAsia="Times New Roman" w:hAnsi="Times New Roman" w:cs="Times New Roman"/>
          <w:b/>
          <w:bCs/>
          <w:sz w:val="28"/>
          <w:szCs w:val="28"/>
        </w:rPr>
        <w:t>программы</w:t>
      </w:r>
    </w:p>
    <w:tbl>
      <w:tblPr>
        <w:tblW w:w="0" w:type="auto"/>
        <w:tblCellSpacing w:w="15" w:type="dxa"/>
        <w:tblCellMar>
          <w:top w:w="15" w:type="dxa"/>
          <w:left w:w="15" w:type="dxa"/>
          <w:bottom w:w="15" w:type="dxa"/>
          <w:right w:w="15" w:type="dxa"/>
        </w:tblCellMar>
        <w:tblLook w:val="04A0"/>
      </w:tblPr>
      <w:tblGrid>
        <w:gridCol w:w="3914"/>
        <w:gridCol w:w="5531"/>
      </w:tblGrid>
      <w:tr w:rsidR="00B7125E" w:rsidRPr="00B7125E" w:rsidTr="00B579B3">
        <w:trPr>
          <w:trHeight w:val="12"/>
          <w:tblCellSpacing w:w="15" w:type="dxa"/>
        </w:trPr>
        <w:tc>
          <w:tcPr>
            <w:tcW w:w="3869" w:type="dxa"/>
            <w:vAlign w:val="center"/>
            <w:hideMark/>
          </w:tcPr>
          <w:p w:rsidR="00B7125E" w:rsidRPr="00B7125E" w:rsidRDefault="00B7125E" w:rsidP="00B7125E">
            <w:pPr>
              <w:spacing w:after="0" w:line="240" w:lineRule="auto"/>
              <w:rPr>
                <w:rFonts w:ascii="Times New Roman" w:eastAsia="Times New Roman" w:hAnsi="Times New Roman" w:cs="Times New Roman"/>
                <w:sz w:val="2"/>
                <w:szCs w:val="24"/>
              </w:rPr>
            </w:pPr>
          </w:p>
        </w:tc>
        <w:tc>
          <w:tcPr>
            <w:tcW w:w="5486" w:type="dxa"/>
            <w:vAlign w:val="center"/>
            <w:hideMark/>
          </w:tcPr>
          <w:p w:rsidR="00B7125E" w:rsidRPr="00B7125E" w:rsidRDefault="00B7125E" w:rsidP="00B7125E">
            <w:pPr>
              <w:spacing w:after="0" w:line="240" w:lineRule="auto"/>
              <w:rPr>
                <w:rFonts w:ascii="Times New Roman" w:eastAsia="Times New Roman" w:hAnsi="Times New Roman" w:cs="Times New Roman"/>
                <w:sz w:val="2"/>
                <w:szCs w:val="24"/>
              </w:rPr>
            </w:pPr>
          </w:p>
        </w:tc>
      </w:tr>
      <w:tr w:rsidR="00B7125E" w:rsidRPr="00B7125E" w:rsidTr="00B579B3">
        <w:trPr>
          <w:tblCellSpacing w:w="15" w:type="dxa"/>
        </w:trPr>
        <w:tc>
          <w:tcPr>
            <w:tcW w:w="386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7125E" w:rsidP="00B7125E">
            <w:pPr>
              <w:spacing w:before="100" w:beforeAutospacing="1" w:after="100" w:afterAutospacing="1" w:line="240" w:lineRule="auto"/>
              <w:rPr>
                <w:rFonts w:ascii="Times New Roman" w:eastAsia="Times New Roman" w:hAnsi="Times New Roman" w:cs="Times New Roman"/>
                <w:sz w:val="24"/>
                <w:szCs w:val="24"/>
              </w:rPr>
            </w:pPr>
            <w:r w:rsidRPr="00B7125E">
              <w:rPr>
                <w:rFonts w:ascii="Times New Roman" w:eastAsia="Times New Roman" w:hAnsi="Times New Roman" w:cs="Times New Roman"/>
                <w:b/>
                <w:bCs/>
                <w:i/>
                <w:iCs/>
                <w:sz w:val="24"/>
                <w:szCs w:val="24"/>
              </w:rPr>
              <w:t xml:space="preserve">Наименование программы: </w:t>
            </w:r>
          </w:p>
        </w:tc>
        <w:tc>
          <w:tcPr>
            <w:tcW w:w="5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579B3" w:rsidP="00B579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w:t>
            </w:r>
            <w:r w:rsidR="00B7125E" w:rsidRPr="00B7125E">
              <w:rPr>
                <w:rFonts w:ascii="Times New Roman" w:eastAsia="Times New Roman" w:hAnsi="Times New Roman" w:cs="Times New Roman"/>
                <w:sz w:val="24"/>
                <w:szCs w:val="24"/>
              </w:rPr>
              <w:t xml:space="preserve"> программа "Комплектование книжного фонда</w:t>
            </w:r>
            <w:r>
              <w:rPr>
                <w:rFonts w:ascii="Times New Roman" w:eastAsia="Times New Roman" w:hAnsi="Times New Roman" w:cs="Times New Roman"/>
                <w:sz w:val="24"/>
                <w:szCs w:val="24"/>
              </w:rPr>
              <w:t>»</w:t>
            </w:r>
            <w:r w:rsidR="00B7125E" w:rsidRPr="00B712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Коноковского сельского поселения Успенского </w:t>
            </w:r>
            <w:r w:rsidR="00B7125E" w:rsidRPr="00B7125E">
              <w:rPr>
                <w:rFonts w:ascii="Times New Roman" w:eastAsia="Times New Roman" w:hAnsi="Times New Roman" w:cs="Times New Roman"/>
                <w:sz w:val="24"/>
                <w:szCs w:val="24"/>
              </w:rPr>
              <w:t>района на 201</w:t>
            </w:r>
            <w:r>
              <w:rPr>
                <w:rFonts w:ascii="Times New Roman" w:eastAsia="Times New Roman" w:hAnsi="Times New Roman" w:cs="Times New Roman"/>
                <w:sz w:val="24"/>
                <w:szCs w:val="24"/>
              </w:rPr>
              <w:t>6</w:t>
            </w:r>
            <w:r w:rsidR="00B7125E" w:rsidRPr="00B7125E">
              <w:rPr>
                <w:rFonts w:ascii="Times New Roman" w:eastAsia="Times New Roman" w:hAnsi="Times New Roman" w:cs="Times New Roman"/>
                <w:sz w:val="24"/>
                <w:szCs w:val="24"/>
              </w:rPr>
              <w:t xml:space="preserve"> год" (далее - Программа)</w:t>
            </w:r>
          </w:p>
        </w:tc>
      </w:tr>
      <w:tr w:rsidR="00B7125E" w:rsidRPr="00B7125E" w:rsidTr="00B579B3">
        <w:trPr>
          <w:tblCellSpacing w:w="15" w:type="dxa"/>
        </w:trPr>
        <w:tc>
          <w:tcPr>
            <w:tcW w:w="386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7125E" w:rsidP="00B7125E">
            <w:pPr>
              <w:spacing w:before="100" w:beforeAutospacing="1" w:after="100" w:afterAutospacing="1" w:line="240" w:lineRule="auto"/>
              <w:rPr>
                <w:rFonts w:ascii="Times New Roman" w:eastAsia="Times New Roman" w:hAnsi="Times New Roman" w:cs="Times New Roman"/>
                <w:sz w:val="24"/>
                <w:szCs w:val="24"/>
              </w:rPr>
            </w:pPr>
            <w:r w:rsidRPr="00B7125E">
              <w:rPr>
                <w:rFonts w:ascii="Times New Roman" w:eastAsia="Times New Roman" w:hAnsi="Times New Roman" w:cs="Times New Roman"/>
                <w:b/>
                <w:bCs/>
                <w:i/>
                <w:iCs/>
                <w:sz w:val="24"/>
                <w:szCs w:val="24"/>
              </w:rPr>
              <w:t xml:space="preserve">Заказчик программы: </w:t>
            </w:r>
          </w:p>
        </w:tc>
        <w:tc>
          <w:tcPr>
            <w:tcW w:w="5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579B3" w:rsidP="00B712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Коноковского сельского поселения Успенского района</w:t>
            </w:r>
          </w:p>
        </w:tc>
      </w:tr>
      <w:tr w:rsidR="00B579B3" w:rsidRPr="00B7125E" w:rsidTr="00B579B3">
        <w:trPr>
          <w:tblCellSpacing w:w="15" w:type="dxa"/>
        </w:trPr>
        <w:tc>
          <w:tcPr>
            <w:tcW w:w="386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579B3" w:rsidP="00B7125E">
            <w:pPr>
              <w:spacing w:before="100" w:beforeAutospacing="1" w:after="100" w:afterAutospacing="1" w:line="240" w:lineRule="auto"/>
              <w:rPr>
                <w:rFonts w:ascii="Times New Roman" w:eastAsia="Times New Roman" w:hAnsi="Times New Roman" w:cs="Times New Roman"/>
                <w:sz w:val="24"/>
                <w:szCs w:val="24"/>
              </w:rPr>
            </w:pPr>
            <w:r w:rsidRPr="00B7125E">
              <w:rPr>
                <w:rFonts w:ascii="Times New Roman" w:eastAsia="Times New Roman" w:hAnsi="Times New Roman" w:cs="Times New Roman"/>
                <w:b/>
                <w:bCs/>
                <w:i/>
                <w:iCs/>
                <w:sz w:val="24"/>
                <w:szCs w:val="24"/>
              </w:rPr>
              <w:t xml:space="preserve">Разработчик программы: </w:t>
            </w:r>
          </w:p>
        </w:tc>
        <w:tc>
          <w:tcPr>
            <w:tcW w:w="5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579B3" w:rsidP="002E37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Коноковского сельского поселения Успенского района</w:t>
            </w:r>
          </w:p>
        </w:tc>
      </w:tr>
      <w:tr w:rsidR="00B579B3" w:rsidRPr="00B7125E" w:rsidTr="00B579B3">
        <w:trPr>
          <w:tblCellSpacing w:w="15" w:type="dxa"/>
        </w:trPr>
        <w:tc>
          <w:tcPr>
            <w:tcW w:w="386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579B3" w:rsidP="00B7125E">
            <w:pPr>
              <w:spacing w:before="100" w:beforeAutospacing="1" w:after="100" w:afterAutospacing="1" w:line="240" w:lineRule="auto"/>
              <w:rPr>
                <w:rFonts w:ascii="Times New Roman" w:eastAsia="Times New Roman" w:hAnsi="Times New Roman" w:cs="Times New Roman"/>
                <w:sz w:val="24"/>
                <w:szCs w:val="24"/>
              </w:rPr>
            </w:pPr>
            <w:r w:rsidRPr="00B7125E">
              <w:rPr>
                <w:rFonts w:ascii="Times New Roman" w:eastAsia="Times New Roman" w:hAnsi="Times New Roman" w:cs="Times New Roman"/>
                <w:b/>
                <w:bCs/>
                <w:i/>
                <w:iCs/>
                <w:sz w:val="24"/>
                <w:szCs w:val="24"/>
              </w:rPr>
              <w:t xml:space="preserve">Исполнители программы: </w:t>
            </w:r>
          </w:p>
        </w:tc>
        <w:tc>
          <w:tcPr>
            <w:tcW w:w="5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Default="00B579B3" w:rsidP="002E37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Коноковского сельского поселения Успенского района.                                    МБУ Коноковская поселенческая библиотека</w:t>
            </w:r>
            <w:r w:rsidR="003A13D1">
              <w:rPr>
                <w:rFonts w:ascii="Times New Roman" w:eastAsia="Times New Roman" w:hAnsi="Times New Roman" w:cs="Times New Roman"/>
                <w:sz w:val="24"/>
                <w:szCs w:val="24"/>
              </w:rPr>
              <w:t>. МБУ Коноковская  поселенческая детская библиотека.</w:t>
            </w:r>
          </w:p>
          <w:p w:rsidR="00B7125E" w:rsidRPr="00B7125E" w:rsidRDefault="00B7125E" w:rsidP="002E3700">
            <w:pPr>
              <w:spacing w:before="100" w:beforeAutospacing="1" w:after="100" w:afterAutospacing="1" w:line="240" w:lineRule="auto"/>
              <w:rPr>
                <w:rFonts w:ascii="Times New Roman" w:eastAsia="Times New Roman" w:hAnsi="Times New Roman" w:cs="Times New Roman"/>
                <w:sz w:val="24"/>
                <w:szCs w:val="24"/>
              </w:rPr>
            </w:pPr>
          </w:p>
        </w:tc>
      </w:tr>
      <w:tr w:rsidR="00B579B3" w:rsidRPr="00B7125E" w:rsidTr="00B579B3">
        <w:trPr>
          <w:tblCellSpacing w:w="15" w:type="dxa"/>
        </w:trPr>
        <w:tc>
          <w:tcPr>
            <w:tcW w:w="386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579B3" w:rsidP="00B7125E">
            <w:pPr>
              <w:spacing w:before="100" w:beforeAutospacing="1" w:after="100" w:afterAutospacing="1" w:line="240" w:lineRule="auto"/>
              <w:rPr>
                <w:rFonts w:ascii="Times New Roman" w:eastAsia="Times New Roman" w:hAnsi="Times New Roman" w:cs="Times New Roman"/>
                <w:sz w:val="24"/>
                <w:szCs w:val="24"/>
              </w:rPr>
            </w:pPr>
            <w:r w:rsidRPr="00B7125E">
              <w:rPr>
                <w:rFonts w:ascii="Times New Roman" w:eastAsia="Times New Roman" w:hAnsi="Times New Roman" w:cs="Times New Roman"/>
                <w:b/>
                <w:bCs/>
                <w:i/>
                <w:iCs/>
                <w:sz w:val="24"/>
                <w:szCs w:val="24"/>
              </w:rPr>
              <w:t xml:space="preserve">Цели и задачи программы: </w:t>
            </w:r>
          </w:p>
        </w:tc>
        <w:tc>
          <w:tcPr>
            <w:tcW w:w="5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579B3" w:rsidP="00B7125E">
            <w:pPr>
              <w:spacing w:before="100" w:beforeAutospacing="1" w:after="100" w:afterAutospacing="1" w:line="240" w:lineRule="auto"/>
              <w:rPr>
                <w:rFonts w:ascii="Times New Roman" w:eastAsia="Times New Roman" w:hAnsi="Times New Roman" w:cs="Times New Roman"/>
                <w:sz w:val="24"/>
                <w:szCs w:val="24"/>
              </w:rPr>
            </w:pPr>
            <w:r w:rsidRPr="00B7125E">
              <w:rPr>
                <w:rFonts w:ascii="Times New Roman" w:eastAsia="Times New Roman" w:hAnsi="Times New Roman" w:cs="Times New Roman"/>
                <w:sz w:val="24"/>
                <w:szCs w:val="24"/>
              </w:rPr>
              <w:t>Целью Программы является обновление и пополнение библиотечных фондов, составляющих духовное и материальное богатство для обеспечения прав граждан на доступ к культурным ценностям и информационным ресурсам</w:t>
            </w:r>
            <w:r w:rsidR="004C0B6F">
              <w:rPr>
                <w:rFonts w:ascii="Times New Roman" w:eastAsia="Times New Roman" w:hAnsi="Times New Roman" w:cs="Times New Roman"/>
                <w:sz w:val="24"/>
                <w:szCs w:val="24"/>
              </w:rPr>
              <w:t>.</w:t>
            </w:r>
            <w:r w:rsidRPr="00B7125E">
              <w:rPr>
                <w:rFonts w:ascii="Times New Roman" w:eastAsia="Times New Roman" w:hAnsi="Times New Roman" w:cs="Times New Roman"/>
                <w:sz w:val="24"/>
                <w:szCs w:val="24"/>
              </w:rPr>
              <w:br/>
            </w:r>
            <w:r w:rsidRPr="00B7125E">
              <w:rPr>
                <w:rFonts w:ascii="Times New Roman" w:eastAsia="Times New Roman" w:hAnsi="Times New Roman" w:cs="Times New Roman"/>
                <w:sz w:val="24"/>
                <w:szCs w:val="24"/>
              </w:rPr>
              <w:br/>
              <w:t>Задачами Программы являются:</w:t>
            </w:r>
            <w:r w:rsidRPr="00B7125E">
              <w:rPr>
                <w:rFonts w:ascii="Times New Roman" w:eastAsia="Times New Roman" w:hAnsi="Times New Roman" w:cs="Times New Roman"/>
                <w:sz w:val="24"/>
                <w:szCs w:val="24"/>
              </w:rPr>
              <w:br/>
            </w:r>
            <w:r w:rsidRPr="00B7125E">
              <w:rPr>
                <w:rFonts w:ascii="Times New Roman" w:eastAsia="Times New Roman" w:hAnsi="Times New Roman" w:cs="Times New Roman"/>
                <w:sz w:val="24"/>
                <w:szCs w:val="24"/>
              </w:rPr>
              <w:br/>
              <w:t>- улучшение комплектования книжного фонда;</w:t>
            </w:r>
            <w:r w:rsidRPr="00B7125E">
              <w:rPr>
                <w:rFonts w:ascii="Times New Roman" w:eastAsia="Times New Roman" w:hAnsi="Times New Roman" w:cs="Times New Roman"/>
                <w:sz w:val="24"/>
                <w:szCs w:val="24"/>
              </w:rPr>
              <w:br/>
            </w:r>
            <w:r w:rsidRPr="00B7125E">
              <w:rPr>
                <w:rFonts w:ascii="Times New Roman" w:eastAsia="Times New Roman" w:hAnsi="Times New Roman" w:cs="Times New Roman"/>
                <w:sz w:val="24"/>
                <w:szCs w:val="24"/>
              </w:rPr>
              <w:br/>
              <w:t xml:space="preserve">- приобретение литературы в соответствии с тематико-типологической структурой приобретаемых изданий </w:t>
            </w:r>
          </w:p>
        </w:tc>
      </w:tr>
      <w:tr w:rsidR="00B579B3" w:rsidRPr="00B7125E" w:rsidTr="00B579B3">
        <w:trPr>
          <w:tblCellSpacing w:w="15" w:type="dxa"/>
        </w:trPr>
        <w:tc>
          <w:tcPr>
            <w:tcW w:w="386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579B3" w:rsidP="00B7125E">
            <w:pPr>
              <w:spacing w:before="100" w:beforeAutospacing="1" w:after="100" w:afterAutospacing="1" w:line="240" w:lineRule="auto"/>
              <w:rPr>
                <w:rFonts w:ascii="Times New Roman" w:eastAsia="Times New Roman" w:hAnsi="Times New Roman" w:cs="Times New Roman"/>
                <w:sz w:val="24"/>
                <w:szCs w:val="24"/>
              </w:rPr>
            </w:pPr>
            <w:r w:rsidRPr="00B7125E">
              <w:rPr>
                <w:rFonts w:ascii="Times New Roman" w:eastAsia="Times New Roman" w:hAnsi="Times New Roman" w:cs="Times New Roman"/>
                <w:b/>
                <w:bCs/>
                <w:i/>
                <w:iCs/>
                <w:sz w:val="24"/>
                <w:szCs w:val="24"/>
              </w:rPr>
              <w:t xml:space="preserve">Срок и этапы реализации программы: </w:t>
            </w:r>
          </w:p>
        </w:tc>
        <w:tc>
          <w:tcPr>
            <w:tcW w:w="5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579B3" w:rsidP="003A13D1">
            <w:pPr>
              <w:spacing w:before="100" w:beforeAutospacing="1" w:after="100" w:afterAutospacing="1" w:line="240" w:lineRule="auto"/>
              <w:rPr>
                <w:rFonts w:ascii="Times New Roman" w:eastAsia="Times New Roman" w:hAnsi="Times New Roman" w:cs="Times New Roman"/>
                <w:sz w:val="24"/>
                <w:szCs w:val="24"/>
              </w:rPr>
            </w:pPr>
            <w:r w:rsidRPr="00B7125E">
              <w:rPr>
                <w:rFonts w:ascii="Times New Roman" w:eastAsia="Times New Roman" w:hAnsi="Times New Roman" w:cs="Times New Roman"/>
                <w:sz w:val="24"/>
                <w:szCs w:val="24"/>
              </w:rPr>
              <w:t>201</w:t>
            </w:r>
            <w:r w:rsidR="003A13D1">
              <w:rPr>
                <w:rFonts w:ascii="Times New Roman" w:eastAsia="Times New Roman" w:hAnsi="Times New Roman" w:cs="Times New Roman"/>
                <w:sz w:val="24"/>
                <w:szCs w:val="24"/>
              </w:rPr>
              <w:t>6</w:t>
            </w:r>
            <w:r w:rsidRPr="00B7125E">
              <w:rPr>
                <w:rFonts w:ascii="Times New Roman" w:eastAsia="Times New Roman" w:hAnsi="Times New Roman" w:cs="Times New Roman"/>
                <w:sz w:val="24"/>
                <w:szCs w:val="24"/>
              </w:rPr>
              <w:t xml:space="preserve"> год </w:t>
            </w:r>
          </w:p>
        </w:tc>
      </w:tr>
      <w:tr w:rsidR="00B579B3" w:rsidRPr="00B7125E" w:rsidTr="00B579B3">
        <w:trPr>
          <w:tblCellSpacing w:w="15" w:type="dxa"/>
        </w:trPr>
        <w:tc>
          <w:tcPr>
            <w:tcW w:w="386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579B3" w:rsidP="00B7125E">
            <w:pPr>
              <w:spacing w:before="100" w:beforeAutospacing="1" w:after="100" w:afterAutospacing="1" w:line="240" w:lineRule="auto"/>
              <w:rPr>
                <w:rFonts w:ascii="Times New Roman" w:eastAsia="Times New Roman" w:hAnsi="Times New Roman" w:cs="Times New Roman"/>
                <w:sz w:val="24"/>
                <w:szCs w:val="24"/>
              </w:rPr>
            </w:pPr>
            <w:r w:rsidRPr="00B7125E">
              <w:rPr>
                <w:rFonts w:ascii="Times New Roman" w:eastAsia="Times New Roman" w:hAnsi="Times New Roman" w:cs="Times New Roman"/>
                <w:b/>
                <w:bCs/>
                <w:i/>
                <w:iCs/>
                <w:sz w:val="24"/>
                <w:szCs w:val="24"/>
              </w:rPr>
              <w:t xml:space="preserve">Объемы и источники финансирования программы: </w:t>
            </w:r>
          </w:p>
        </w:tc>
        <w:tc>
          <w:tcPr>
            <w:tcW w:w="5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579B3" w:rsidP="003A13D1">
            <w:pPr>
              <w:spacing w:before="100" w:beforeAutospacing="1" w:after="100" w:afterAutospacing="1" w:line="240" w:lineRule="auto"/>
              <w:rPr>
                <w:rFonts w:ascii="Times New Roman" w:eastAsia="Times New Roman" w:hAnsi="Times New Roman" w:cs="Times New Roman"/>
                <w:sz w:val="24"/>
                <w:szCs w:val="24"/>
              </w:rPr>
            </w:pPr>
            <w:r w:rsidRPr="00B7125E">
              <w:rPr>
                <w:rFonts w:ascii="Times New Roman" w:eastAsia="Times New Roman" w:hAnsi="Times New Roman" w:cs="Times New Roman"/>
                <w:sz w:val="24"/>
                <w:szCs w:val="24"/>
              </w:rPr>
              <w:t>Общий объем финансирования Программы в 201</w:t>
            </w:r>
            <w:r w:rsidR="003A13D1">
              <w:rPr>
                <w:rFonts w:ascii="Times New Roman" w:eastAsia="Times New Roman" w:hAnsi="Times New Roman" w:cs="Times New Roman"/>
                <w:sz w:val="24"/>
                <w:szCs w:val="24"/>
              </w:rPr>
              <w:t>6</w:t>
            </w:r>
            <w:r w:rsidR="004C0B6F">
              <w:rPr>
                <w:rFonts w:ascii="Times New Roman" w:eastAsia="Times New Roman" w:hAnsi="Times New Roman" w:cs="Times New Roman"/>
                <w:sz w:val="24"/>
                <w:szCs w:val="24"/>
              </w:rPr>
              <w:t xml:space="preserve"> году-</w:t>
            </w:r>
            <w:r w:rsidRPr="00B7125E">
              <w:rPr>
                <w:rFonts w:ascii="Times New Roman" w:eastAsia="Times New Roman" w:hAnsi="Times New Roman" w:cs="Times New Roman"/>
                <w:sz w:val="24"/>
                <w:szCs w:val="24"/>
              </w:rPr>
              <w:t xml:space="preserve"> </w:t>
            </w:r>
            <w:r w:rsidR="003A13D1">
              <w:rPr>
                <w:rFonts w:ascii="Times New Roman" w:eastAsia="Times New Roman" w:hAnsi="Times New Roman" w:cs="Times New Roman"/>
                <w:sz w:val="24"/>
                <w:szCs w:val="24"/>
              </w:rPr>
              <w:t>11,4</w:t>
            </w:r>
            <w:r w:rsidRPr="00B7125E">
              <w:rPr>
                <w:rFonts w:ascii="Times New Roman" w:eastAsia="Times New Roman" w:hAnsi="Times New Roman" w:cs="Times New Roman"/>
                <w:sz w:val="24"/>
                <w:szCs w:val="24"/>
              </w:rPr>
              <w:t xml:space="preserve"> тыс. руб., в том числе:</w:t>
            </w:r>
            <w:r w:rsidRPr="00B7125E">
              <w:rPr>
                <w:rFonts w:ascii="Times New Roman" w:eastAsia="Times New Roman" w:hAnsi="Times New Roman" w:cs="Times New Roman"/>
                <w:sz w:val="24"/>
                <w:szCs w:val="24"/>
              </w:rPr>
              <w:br/>
              <w:t xml:space="preserve">- средства </w:t>
            </w:r>
            <w:r w:rsidR="003A13D1">
              <w:rPr>
                <w:rFonts w:ascii="Times New Roman" w:eastAsia="Times New Roman" w:hAnsi="Times New Roman" w:cs="Times New Roman"/>
                <w:sz w:val="24"/>
                <w:szCs w:val="24"/>
              </w:rPr>
              <w:t>местного бюджета</w:t>
            </w:r>
            <w:r w:rsidRPr="00B7125E">
              <w:rPr>
                <w:rFonts w:ascii="Times New Roman" w:eastAsia="Times New Roman" w:hAnsi="Times New Roman" w:cs="Times New Roman"/>
                <w:sz w:val="24"/>
                <w:szCs w:val="24"/>
              </w:rPr>
              <w:t xml:space="preserve"> - 1</w:t>
            </w:r>
            <w:r w:rsidR="003A13D1">
              <w:rPr>
                <w:rFonts w:ascii="Times New Roman" w:eastAsia="Times New Roman" w:hAnsi="Times New Roman" w:cs="Times New Roman"/>
                <w:sz w:val="24"/>
                <w:szCs w:val="24"/>
              </w:rPr>
              <w:t>1</w:t>
            </w:r>
            <w:r w:rsidRPr="00B7125E">
              <w:rPr>
                <w:rFonts w:ascii="Times New Roman" w:eastAsia="Times New Roman" w:hAnsi="Times New Roman" w:cs="Times New Roman"/>
                <w:sz w:val="24"/>
                <w:szCs w:val="24"/>
              </w:rPr>
              <w:t>,</w:t>
            </w:r>
            <w:r w:rsidR="003A13D1">
              <w:rPr>
                <w:rFonts w:ascii="Times New Roman" w:eastAsia="Times New Roman" w:hAnsi="Times New Roman" w:cs="Times New Roman"/>
                <w:sz w:val="24"/>
                <w:szCs w:val="24"/>
              </w:rPr>
              <w:t>4</w:t>
            </w:r>
            <w:r w:rsidRPr="00B7125E">
              <w:rPr>
                <w:rFonts w:ascii="Times New Roman" w:eastAsia="Times New Roman" w:hAnsi="Times New Roman" w:cs="Times New Roman"/>
                <w:sz w:val="24"/>
                <w:szCs w:val="24"/>
              </w:rPr>
              <w:t xml:space="preserve"> тыс. руб. </w:t>
            </w:r>
          </w:p>
        </w:tc>
      </w:tr>
      <w:tr w:rsidR="00B579B3" w:rsidRPr="00B7125E" w:rsidTr="00B579B3">
        <w:trPr>
          <w:tblCellSpacing w:w="15" w:type="dxa"/>
        </w:trPr>
        <w:tc>
          <w:tcPr>
            <w:tcW w:w="386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579B3" w:rsidP="00B7125E">
            <w:pPr>
              <w:spacing w:before="100" w:beforeAutospacing="1" w:after="100" w:afterAutospacing="1" w:line="240" w:lineRule="auto"/>
              <w:rPr>
                <w:rFonts w:ascii="Times New Roman" w:eastAsia="Times New Roman" w:hAnsi="Times New Roman" w:cs="Times New Roman"/>
                <w:sz w:val="24"/>
                <w:szCs w:val="24"/>
              </w:rPr>
            </w:pPr>
            <w:r w:rsidRPr="00B7125E">
              <w:rPr>
                <w:rFonts w:ascii="Times New Roman" w:eastAsia="Times New Roman" w:hAnsi="Times New Roman" w:cs="Times New Roman"/>
                <w:b/>
                <w:bCs/>
                <w:i/>
                <w:iCs/>
                <w:sz w:val="24"/>
                <w:szCs w:val="24"/>
              </w:rPr>
              <w:t xml:space="preserve">Прогноз ожидаемых результатов реализации программы: </w:t>
            </w:r>
          </w:p>
        </w:tc>
        <w:tc>
          <w:tcPr>
            <w:tcW w:w="5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579B3" w:rsidP="004C0B6F">
            <w:pPr>
              <w:spacing w:before="100" w:beforeAutospacing="1" w:after="100" w:afterAutospacing="1" w:line="240" w:lineRule="auto"/>
              <w:rPr>
                <w:rFonts w:ascii="Times New Roman" w:eastAsia="Times New Roman" w:hAnsi="Times New Roman" w:cs="Times New Roman"/>
                <w:sz w:val="24"/>
                <w:szCs w:val="24"/>
              </w:rPr>
            </w:pPr>
            <w:r w:rsidRPr="00B7125E">
              <w:rPr>
                <w:rFonts w:ascii="Times New Roman" w:eastAsia="Times New Roman" w:hAnsi="Times New Roman" w:cs="Times New Roman"/>
                <w:sz w:val="24"/>
                <w:szCs w:val="24"/>
              </w:rPr>
              <w:t>Частичное обновление книжного фонда библиотек, улучшение его качественного состояния, приобретение новых книг</w:t>
            </w:r>
            <w:r w:rsidR="004C0B6F">
              <w:rPr>
                <w:rFonts w:ascii="Times New Roman" w:eastAsia="Times New Roman" w:hAnsi="Times New Roman" w:cs="Times New Roman"/>
                <w:sz w:val="24"/>
                <w:szCs w:val="24"/>
              </w:rPr>
              <w:t>,</w:t>
            </w:r>
            <w:r w:rsidRPr="00B7125E">
              <w:rPr>
                <w:rFonts w:ascii="Times New Roman" w:eastAsia="Times New Roman" w:hAnsi="Times New Roman" w:cs="Times New Roman"/>
                <w:sz w:val="24"/>
                <w:szCs w:val="24"/>
              </w:rPr>
              <w:t xml:space="preserve"> увеличение читательской активности и удовлетворение читательского спроса жителей </w:t>
            </w:r>
            <w:r w:rsidR="00A869B7">
              <w:rPr>
                <w:rFonts w:ascii="Times New Roman" w:eastAsia="Times New Roman" w:hAnsi="Times New Roman" w:cs="Times New Roman"/>
                <w:sz w:val="24"/>
                <w:szCs w:val="24"/>
              </w:rPr>
              <w:t>Коноковского сельского поселения</w:t>
            </w:r>
            <w:r w:rsidRPr="00B7125E">
              <w:rPr>
                <w:rFonts w:ascii="Times New Roman" w:eastAsia="Times New Roman" w:hAnsi="Times New Roman" w:cs="Times New Roman"/>
                <w:sz w:val="24"/>
                <w:szCs w:val="24"/>
              </w:rPr>
              <w:t>.</w:t>
            </w:r>
          </w:p>
        </w:tc>
      </w:tr>
      <w:tr w:rsidR="00B579B3" w:rsidRPr="00B7125E" w:rsidTr="00B579B3">
        <w:trPr>
          <w:tblCellSpacing w:w="15" w:type="dxa"/>
        </w:trPr>
        <w:tc>
          <w:tcPr>
            <w:tcW w:w="386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579B3" w:rsidP="00B7125E">
            <w:pPr>
              <w:spacing w:before="100" w:beforeAutospacing="1" w:after="100" w:afterAutospacing="1" w:line="240" w:lineRule="auto"/>
              <w:rPr>
                <w:rFonts w:ascii="Times New Roman" w:eastAsia="Times New Roman" w:hAnsi="Times New Roman" w:cs="Times New Roman"/>
                <w:sz w:val="24"/>
                <w:szCs w:val="24"/>
              </w:rPr>
            </w:pPr>
            <w:r w:rsidRPr="00B7125E">
              <w:rPr>
                <w:rFonts w:ascii="Times New Roman" w:eastAsia="Times New Roman" w:hAnsi="Times New Roman" w:cs="Times New Roman"/>
                <w:b/>
                <w:bCs/>
                <w:i/>
                <w:iCs/>
                <w:sz w:val="24"/>
                <w:szCs w:val="24"/>
              </w:rPr>
              <w:lastRenderedPageBreak/>
              <w:t xml:space="preserve">Система организации </w:t>
            </w:r>
            <w:proofErr w:type="gramStart"/>
            <w:r w:rsidRPr="00B7125E">
              <w:rPr>
                <w:rFonts w:ascii="Times New Roman" w:eastAsia="Times New Roman" w:hAnsi="Times New Roman" w:cs="Times New Roman"/>
                <w:b/>
                <w:bCs/>
                <w:i/>
                <w:iCs/>
                <w:sz w:val="24"/>
                <w:szCs w:val="24"/>
              </w:rPr>
              <w:t>контроля за</w:t>
            </w:r>
            <w:proofErr w:type="gramEnd"/>
            <w:r w:rsidRPr="00B7125E">
              <w:rPr>
                <w:rFonts w:ascii="Times New Roman" w:eastAsia="Times New Roman" w:hAnsi="Times New Roman" w:cs="Times New Roman"/>
                <w:b/>
                <w:bCs/>
                <w:i/>
                <w:iCs/>
                <w:sz w:val="24"/>
                <w:szCs w:val="24"/>
              </w:rPr>
              <w:t xml:space="preserve"> исполнением программы: </w:t>
            </w:r>
          </w:p>
        </w:tc>
        <w:tc>
          <w:tcPr>
            <w:tcW w:w="54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579B3" w:rsidP="00A869B7">
            <w:pPr>
              <w:spacing w:before="100" w:beforeAutospacing="1" w:after="100" w:afterAutospacing="1" w:line="240" w:lineRule="auto"/>
              <w:rPr>
                <w:rFonts w:ascii="Times New Roman" w:eastAsia="Times New Roman" w:hAnsi="Times New Roman" w:cs="Times New Roman"/>
                <w:sz w:val="24"/>
                <w:szCs w:val="24"/>
              </w:rPr>
            </w:pPr>
            <w:r w:rsidRPr="00B7125E">
              <w:rPr>
                <w:rFonts w:ascii="Times New Roman" w:eastAsia="Times New Roman" w:hAnsi="Times New Roman" w:cs="Times New Roman"/>
                <w:sz w:val="24"/>
                <w:szCs w:val="24"/>
              </w:rPr>
              <w:t xml:space="preserve">Управление реализацией Программы и </w:t>
            </w:r>
            <w:proofErr w:type="gramStart"/>
            <w:r w:rsidRPr="00B7125E">
              <w:rPr>
                <w:rFonts w:ascii="Times New Roman" w:eastAsia="Times New Roman" w:hAnsi="Times New Roman" w:cs="Times New Roman"/>
                <w:sz w:val="24"/>
                <w:szCs w:val="24"/>
              </w:rPr>
              <w:t>контроль за</w:t>
            </w:r>
            <w:proofErr w:type="gramEnd"/>
            <w:r w:rsidRPr="00B7125E">
              <w:rPr>
                <w:rFonts w:ascii="Times New Roman" w:eastAsia="Times New Roman" w:hAnsi="Times New Roman" w:cs="Times New Roman"/>
                <w:sz w:val="24"/>
                <w:szCs w:val="24"/>
              </w:rPr>
              <w:t xml:space="preserve"> ходом ее выполнения осуществляется </w:t>
            </w:r>
            <w:r w:rsidR="00A869B7">
              <w:rPr>
                <w:rFonts w:ascii="Times New Roman" w:eastAsia="Times New Roman" w:hAnsi="Times New Roman" w:cs="Times New Roman"/>
                <w:sz w:val="24"/>
                <w:szCs w:val="24"/>
              </w:rPr>
              <w:t>Администрацией Коноковского сельского поселения Успенского района</w:t>
            </w:r>
            <w:r w:rsidRPr="00B7125E">
              <w:rPr>
                <w:rFonts w:ascii="Times New Roman" w:eastAsia="Times New Roman" w:hAnsi="Times New Roman" w:cs="Times New Roman"/>
                <w:sz w:val="24"/>
                <w:szCs w:val="24"/>
              </w:rPr>
              <w:t xml:space="preserve"> </w:t>
            </w:r>
          </w:p>
        </w:tc>
      </w:tr>
    </w:tbl>
    <w:p w:rsidR="00B7125E" w:rsidRPr="00B7125E" w:rsidRDefault="00B7125E" w:rsidP="00A869B7">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B7125E">
        <w:rPr>
          <w:rFonts w:ascii="Times New Roman" w:eastAsia="Times New Roman" w:hAnsi="Times New Roman" w:cs="Times New Roman"/>
          <w:b/>
          <w:bCs/>
          <w:sz w:val="28"/>
          <w:szCs w:val="28"/>
        </w:rPr>
        <w:t>2. Содержание проблемы и обоснование необходимости ее решения программными методами</w:t>
      </w:r>
    </w:p>
    <w:p w:rsidR="00B7125E" w:rsidRPr="00B7125E" w:rsidRDefault="00B7125E" w:rsidP="004C0B6F">
      <w:pPr>
        <w:spacing w:before="100" w:beforeAutospacing="1" w:after="100" w:afterAutospacing="1" w:line="240" w:lineRule="auto"/>
        <w:rPr>
          <w:rFonts w:ascii="Times New Roman" w:eastAsia="Times New Roman" w:hAnsi="Times New Roman" w:cs="Times New Roman"/>
          <w:b/>
          <w:bCs/>
          <w:sz w:val="28"/>
          <w:szCs w:val="28"/>
        </w:rPr>
      </w:pPr>
      <w:r w:rsidRPr="00B7125E">
        <w:rPr>
          <w:rFonts w:ascii="Times New Roman" w:eastAsia="Times New Roman" w:hAnsi="Times New Roman" w:cs="Times New Roman"/>
          <w:sz w:val="24"/>
          <w:szCs w:val="24"/>
        </w:rPr>
        <w:br/>
      </w:r>
      <w:r w:rsidR="00A869B7">
        <w:rPr>
          <w:rFonts w:ascii="Times New Roman" w:eastAsia="Times New Roman" w:hAnsi="Times New Roman" w:cs="Times New Roman"/>
          <w:sz w:val="24"/>
          <w:szCs w:val="24"/>
        </w:rPr>
        <w:t xml:space="preserve">        </w:t>
      </w:r>
      <w:r w:rsidRPr="00B7125E">
        <w:rPr>
          <w:rFonts w:ascii="Times New Roman" w:eastAsia="Times New Roman" w:hAnsi="Times New Roman" w:cs="Times New Roman"/>
          <w:sz w:val="24"/>
          <w:szCs w:val="24"/>
        </w:rPr>
        <w:t>Библиотечные фонды муниципальных библиотек являются важным культурным, научным, образовательным и информационным ресурсом библиотеки, направленным на удовлетворение читательского спроса, реализацию гарантированных Конституцией прав жителей на доступ к информации.</w:t>
      </w:r>
      <w:r w:rsidRPr="00B7125E">
        <w:rPr>
          <w:rFonts w:ascii="Times New Roman" w:eastAsia="Times New Roman" w:hAnsi="Times New Roman" w:cs="Times New Roman"/>
          <w:sz w:val="24"/>
          <w:szCs w:val="24"/>
        </w:rPr>
        <w:br/>
      </w:r>
      <w:r w:rsidR="00A869B7">
        <w:rPr>
          <w:rFonts w:ascii="Times New Roman" w:eastAsia="Times New Roman" w:hAnsi="Times New Roman" w:cs="Times New Roman"/>
          <w:sz w:val="24"/>
          <w:szCs w:val="24"/>
        </w:rPr>
        <w:t xml:space="preserve">   </w:t>
      </w:r>
      <w:r w:rsidR="004C0B6F">
        <w:rPr>
          <w:rFonts w:ascii="Times New Roman" w:eastAsia="Times New Roman" w:hAnsi="Times New Roman" w:cs="Times New Roman"/>
          <w:sz w:val="24"/>
          <w:szCs w:val="24"/>
        </w:rPr>
        <w:t xml:space="preserve">  </w:t>
      </w:r>
      <w:r w:rsidR="00A869B7">
        <w:rPr>
          <w:rFonts w:ascii="Times New Roman" w:eastAsia="Times New Roman" w:hAnsi="Times New Roman" w:cs="Times New Roman"/>
          <w:sz w:val="24"/>
          <w:szCs w:val="24"/>
        </w:rPr>
        <w:t xml:space="preserve"> </w:t>
      </w:r>
      <w:r w:rsidRPr="00B7125E">
        <w:rPr>
          <w:rFonts w:ascii="Times New Roman" w:eastAsia="Times New Roman" w:hAnsi="Times New Roman" w:cs="Times New Roman"/>
          <w:sz w:val="24"/>
          <w:szCs w:val="24"/>
        </w:rPr>
        <w:t xml:space="preserve">Основной деятельностью </w:t>
      </w:r>
      <w:r w:rsidR="00A869B7">
        <w:rPr>
          <w:rFonts w:ascii="Times New Roman" w:eastAsia="Times New Roman" w:hAnsi="Times New Roman" w:cs="Times New Roman"/>
          <w:sz w:val="24"/>
          <w:szCs w:val="24"/>
        </w:rPr>
        <w:t xml:space="preserve">МБУ КПБ и МБУ КПДБ Коноковского сельского поселения Успенского </w:t>
      </w:r>
      <w:r w:rsidRPr="00B7125E">
        <w:rPr>
          <w:rFonts w:ascii="Times New Roman" w:eastAsia="Times New Roman" w:hAnsi="Times New Roman" w:cs="Times New Roman"/>
          <w:sz w:val="24"/>
          <w:szCs w:val="24"/>
        </w:rPr>
        <w:t>района является обеспечение свободного и оперативного доступа к информации, приобщение к ценностям мировой культуры, содействие развитию человека, его стремлению к сам</w:t>
      </w:r>
      <w:r w:rsidR="00E83DE9">
        <w:rPr>
          <w:rFonts w:ascii="Times New Roman" w:eastAsia="Times New Roman" w:hAnsi="Times New Roman" w:cs="Times New Roman"/>
          <w:sz w:val="24"/>
          <w:szCs w:val="24"/>
        </w:rPr>
        <w:t>ореализации и совершенствованию</w:t>
      </w:r>
      <w:r w:rsidRPr="00B7125E">
        <w:rPr>
          <w:rFonts w:ascii="Times New Roman" w:eastAsia="Times New Roman" w:hAnsi="Times New Roman" w:cs="Times New Roman"/>
          <w:sz w:val="24"/>
          <w:szCs w:val="24"/>
        </w:rPr>
        <w:t>.</w:t>
      </w:r>
      <w:r w:rsidRPr="00B7125E">
        <w:rPr>
          <w:rFonts w:ascii="Times New Roman" w:eastAsia="Times New Roman" w:hAnsi="Times New Roman" w:cs="Times New Roman"/>
          <w:sz w:val="24"/>
          <w:szCs w:val="24"/>
        </w:rPr>
        <w:br/>
      </w:r>
      <w:r w:rsidR="004C0B6F">
        <w:rPr>
          <w:rFonts w:ascii="Times New Roman" w:eastAsia="Times New Roman" w:hAnsi="Times New Roman" w:cs="Times New Roman"/>
          <w:sz w:val="24"/>
          <w:szCs w:val="24"/>
        </w:rPr>
        <w:t xml:space="preserve">       </w:t>
      </w:r>
      <w:proofErr w:type="gramStart"/>
      <w:r w:rsidRPr="00B7125E">
        <w:rPr>
          <w:rFonts w:ascii="Times New Roman" w:eastAsia="Times New Roman" w:hAnsi="Times New Roman" w:cs="Times New Roman"/>
          <w:sz w:val="24"/>
          <w:szCs w:val="24"/>
        </w:rPr>
        <w:t>В качестве универсальной информационно-библиотечной системы данным</w:t>
      </w:r>
      <w:r w:rsidR="006202C5">
        <w:rPr>
          <w:rFonts w:ascii="Times New Roman" w:eastAsia="Times New Roman" w:hAnsi="Times New Roman" w:cs="Times New Roman"/>
          <w:sz w:val="24"/>
          <w:szCs w:val="24"/>
        </w:rPr>
        <w:t>и</w:t>
      </w:r>
      <w:r w:rsidRPr="00B7125E">
        <w:rPr>
          <w:rFonts w:ascii="Times New Roman" w:eastAsia="Times New Roman" w:hAnsi="Times New Roman" w:cs="Times New Roman"/>
          <w:sz w:val="24"/>
          <w:szCs w:val="24"/>
        </w:rPr>
        <w:t xml:space="preserve"> учреждени</w:t>
      </w:r>
      <w:r w:rsidR="006202C5">
        <w:rPr>
          <w:rFonts w:ascii="Times New Roman" w:eastAsia="Times New Roman" w:hAnsi="Times New Roman" w:cs="Times New Roman"/>
          <w:sz w:val="24"/>
          <w:szCs w:val="24"/>
        </w:rPr>
        <w:t>я</w:t>
      </w:r>
      <w:r w:rsidRPr="00B7125E">
        <w:rPr>
          <w:rFonts w:ascii="Times New Roman" w:eastAsia="Times New Roman" w:hAnsi="Times New Roman" w:cs="Times New Roman"/>
          <w:sz w:val="24"/>
          <w:szCs w:val="24"/>
        </w:rPr>
        <w:t>м</w:t>
      </w:r>
      <w:r w:rsidR="006202C5">
        <w:rPr>
          <w:rFonts w:ascii="Times New Roman" w:eastAsia="Times New Roman" w:hAnsi="Times New Roman" w:cs="Times New Roman"/>
          <w:sz w:val="24"/>
          <w:szCs w:val="24"/>
        </w:rPr>
        <w:t xml:space="preserve">и </w:t>
      </w:r>
      <w:r w:rsidRPr="00B7125E">
        <w:rPr>
          <w:rFonts w:ascii="Times New Roman" w:eastAsia="Times New Roman" w:hAnsi="Times New Roman" w:cs="Times New Roman"/>
          <w:sz w:val="24"/>
          <w:szCs w:val="24"/>
        </w:rPr>
        <w:t xml:space="preserve"> выполняются следующие функции:</w:t>
      </w:r>
      <w:r w:rsidRPr="00B7125E">
        <w:rPr>
          <w:rFonts w:ascii="Times New Roman" w:eastAsia="Times New Roman" w:hAnsi="Times New Roman" w:cs="Times New Roman"/>
          <w:sz w:val="24"/>
          <w:szCs w:val="24"/>
        </w:rPr>
        <w:br/>
      </w:r>
      <w:r w:rsidR="006202C5">
        <w:rPr>
          <w:rFonts w:ascii="Times New Roman" w:eastAsia="Times New Roman" w:hAnsi="Times New Roman" w:cs="Times New Roman"/>
          <w:sz w:val="24"/>
          <w:szCs w:val="24"/>
        </w:rPr>
        <w:t xml:space="preserve">      - </w:t>
      </w:r>
      <w:r w:rsidRPr="00B7125E">
        <w:rPr>
          <w:rFonts w:ascii="Times New Roman" w:eastAsia="Times New Roman" w:hAnsi="Times New Roman" w:cs="Times New Roman"/>
          <w:sz w:val="24"/>
          <w:szCs w:val="24"/>
        </w:rPr>
        <w:t xml:space="preserve">информационная - формирование, накопление, систематизация информационных </w:t>
      </w:r>
      <w:r w:rsidR="006202C5">
        <w:rPr>
          <w:rFonts w:ascii="Times New Roman" w:eastAsia="Times New Roman" w:hAnsi="Times New Roman" w:cs="Times New Roman"/>
          <w:sz w:val="24"/>
          <w:szCs w:val="24"/>
        </w:rPr>
        <w:t xml:space="preserve">    </w:t>
      </w:r>
      <w:r w:rsidRPr="00B7125E">
        <w:rPr>
          <w:rFonts w:ascii="Times New Roman" w:eastAsia="Times New Roman" w:hAnsi="Times New Roman" w:cs="Times New Roman"/>
          <w:sz w:val="24"/>
          <w:szCs w:val="24"/>
        </w:rPr>
        <w:t>ресурсов и организация доступа к ним населения;</w:t>
      </w:r>
      <w:r w:rsidRPr="00B7125E">
        <w:rPr>
          <w:rFonts w:ascii="Times New Roman" w:eastAsia="Times New Roman" w:hAnsi="Times New Roman" w:cs="Times New Roman"/>
          <w:sz w:val="24"/>
          <w:szCs w:val="24"/>
        </w:rPr>
        <w:br/>
      </w:r>
      <w:r w:rsidR="006202C5">
        <w:rPr>
          <w:rFonts w:ascii="Times New Roman" w:eastAsia="Times New Roman" w:hAnsi="Times New Roman" w:cs="Times New Roman"/>
          <w:sz w:val="24"/>
          <w:szCs w:val="24"/>
        </w:rPr>
        <w:t xml:space="preserve">      - </w:t>
      </w:r>
      <w:r w:rsidRPr="00B7125E">
        <w:rPr>
          <w:rFonts w:ascii="Times New Roman" w:eastAsia="Times New Roman" w:hAnsi="Times New Roman" w:cs="Times New Roman"/>
          <w:sz w:val="24"/>
          <w:szCs w:val="24"/>
        </w:rPr>
        <w:t>образовательная - содействие систематическому образованию всех уровней, равно как и самообразованию;</w:t>
      </w:r>
      <w:r w:rsidRPr="00B7125E">
        <w:rPr>
          <w:rFonts w:ascii="Times New Roman" w:eastAsia="Times New Roman" w:hAnsi="Times New Roman" w:cs="Times New Roman"/>
          <w:sz w:val="24"/>
          <w:szCs w:val="24"/>
        </w:rPr>
        <w:br/>
      </w:r>
      <w:r w:rsidR="006202C5">
        <w:rPr>
          <w:rFonts w:ascii="Times New Roman" w:eastAsia="Times New Roman" w:hAnsi="Times New Roman" w:cs="Times New Roman"/>
          <w:sz w:val="24"/>
          <w:szCs w:val="24"/>
        </w:rPr>
        <w:t xml:space="preserve">      - </w:t>
      </w:r>
      <w:r w:rsidRPr="00B7125E">
        <w:rPr>
          <w:rFonts w:ascii="Times New Roman" w:eastAsia="Times New Roman" w:hAnsi="Times New Roman" w:cs="Times New Roman"/>
          <w:sz w:val="24"/>
          <w:szCs w:val="24"/>
        </w:rPr>
        <w:t xml:space="preserve">культурная - организация работы по приобщению жителей </w:t>
      </w:r>
      <w:r w:rsidR="00155933">
        <w:rPr>
          <w:rFonts w:ascii="Times New Roman" w:eastAsia="Times New Roman" w:hAnsi="Times New Roman" w:cs="Times New Roman"/>
          <w:sz w:val="24"/>
          <w:szCs w:val="24"/>
        </w:rPr>
        <w:t>Коноковского сельского поселения</w:t>
      </w:r>
      <w:r w:rsidRPr="00B7125E">
        <w:rPr>
          <w:rFonts w:ascii="Times New Roman" w:eastAsia="Times New Roman" w:hAnsi="Times New Roman" w:cs="Times New Roman"/>
          <w:sz w:val="24"/>
          <w:szCs w:val="24"/>
        </w:rPr>
        <w:t xml:space="preserve"> к сокровищам мировой и российской культуры;</w:t>
      </w:r>
      <w:r w:rsidRPr="00B7125E">
        <w:rPr>
          <w:rFonts w:ascii="Times New Roman" w:eastAsia="Times New Roman" w:hAnsi="Times New Roman" w:cs="Times New Roman"/>
          <w:sz w:val="24"/>
          <w:szCs w:val="24"/>
        </w:rPr>
        <w:br/>
      </w:r>
      <w:r w:rsidR="00155933">
        <w:rPr>
          <w:rFonts w:ascii="Times New Roman" w:eastAsia="Times New Roman" w:hAnsi="Times New Roman" w:cs="Times New Roman"/>
          <w:sz w:val="24"/>
          <w:szCs w:val="24"/>
        </w:rPr>
        <w:t xml:space="preserve">     - </w:t>
      </w:r>
      <w:proofErr w:type="spellStart"/>
      <w:r w:rsidRPr="00B7125E">
        <w:rPr>
          <w:rFonts w:ascii="Times New Roman" w:eastAsia="Times New Roman" w:hAnsi="Times New Roman" w:cs="Times New Roman"/>
          <w:sz w:val="24"/>
          <w:szCs w:val="24"/>
        </w:rPr>
        <w:t>досуговая</w:t>
      </w:r>
      <w:proofErr w:type="spellEnd"/>
      <w:r w:rsidRPr="00B7125E">
        <w:rPr>
          <w:rFonts w:ascii="Times New Roman" w:eastAsia="Times New Roman" w:hAnsi="Times New Roman" w:cs="Times New Roman"/>
          <w:sz w:val="24"/>
          <w:szCs w:val="24"/>
        </w:rPr>
        <w:t xml:space="preserve"> - организация массовых мероприятий и обеспечение возможностей для творческого развития личности;</w:t>
      </w:r>
      <w:proofErr w:type="gramEnd"/>
      <w:r w:rsidRPr="00B7125E">
        <w:rPr>
          <w:rFonts w:ascii="Times New Roman" w:eastAsia="Times New Roman" w:hAnsi="Times New Roman" w:cs="Times New Roman"/>
          <w:sz w:val="24"/>
          <w:szCs w:val="24"/>
        </w:rPr>
        <w:br/>
      </w:r>
      <w:r w:rsidR="00155933">
        <w:rPr>
          <w:rFonts w:ascii="Times New Roman" w:eastAsia="Times New Roman" w:hAnsi="Times New Roman" w:cs="Times New Roman"/>
          <w:sz w:val="24"/>
          <w:szCs w:val="24"/>
        </w:rPr>
        <w:t xml:space="preserve">      </w:t>
      </w:r>
      <w:r w:rsidRPr="00B7125E">
        <w:rPr>
          <w:rFonts w:ascii="Times New Roman" w:eastAsia="Times New Roman" w:hAnsi="Times New Roman" w:cs="Times New Roman"/>
          <w:sz w:val="24"/>
          <w:szCs w:val="24"/>
        </w:rPr>
        <w:t>Для решения сложнейших вопросов обществу нужны новые фундаментальные и практические знания, достоверная и оперативная получаемая информация, которая может быть удовлетворена только через библиотеки. Находясь в максимальной близости к населению и являясь практически единственным источником информации и знаний, библиотеки в значительной мере выполняют функции социальной коммуникации, остаются наиболее стабильными и самыми доступными учреждениями.</w:t>
      </w:r>
      <w:r w:rsidRPr="00B7125E">
        <w:rPr>
          <w:rFonts w:ascii="Times New Roman" w:eastAsia="Times New Roman" w:hAnsi="Times New Roman" w:cs="Times New Roman"/>
          <w:sz w:val="24"/>
          <w:szCs w:val="24"/>
        </w:rPr>
        <w:br/>
      </w:r>
      <w:r w:rsidR="00155933">
        <w:rPr>
          <w:rFonts w:ascii="Times New Roman" w:eastAsia="Times New Roman" w:hAnsi="Times New Roman" w:cs="Times New Roman"/>
          <w:sz w:val="24"/>
          <w:szCs w:val="24"/>
        </w:rPr>
        <w:t xml:space="preserve">        </w:t>
      </w:r>
      <w:r w:rsidRPr="00B7125E">
        <w:rPr>
          <w:rFonts w:ascii="Times New Roman" w:eastAsia="Times New Roman" w:hAnsi="Times New Roman" w:cs="Times New Roman"/>
          <w:sz w:val="24"/>
          <w:szCs w:val="24"/>
        </w:rPr>
        <w:t xml:space="preserve">На сегодняшний день стоит проблема обновления библиотечных фондов. Одной из причин такого положения является резкое уменьшение поступлений новой литературы в библиотеки </w:t>
      </w:r>
      <w:r w:rsidR="00155933">
        <w:rPr>
          <w:rFonts w:ascii="Times New Roman" w:eastAsia="Times New Roman" w:hAnsi="Times New Roman" w:cs="Times New Roman"/>
          <w:sz w:val="24"/>
          <w:szCs w:val="24"/>
        </w:rPr>
        <w:t>сельского поселения</w:t>
      </w:r>
      <w:r w:rsidRPr="00B7125E">
        <w:rPr>
          <w:rFonts w:ascii="Times New Roman" w:eastAsia="Times New Roman" w:hAnsi="Times New Roman" w:cs="Times New Roman"/>
          <w:sz w:val="24"/>
          <w:szCs w:val="24"/>
        </w:rPr>
        <w:t>. Увеличение цен на книгоиздательскую продукцию не дает возможности библиотеке полноценно пополнять фонд, так как библиотека не является коммерческой организацией.</w:t>
      </w:r>
      <w:r w:rsidRPr="00B7125E">
        <w:rPr>
          <w:rFonts w:ascii="Times New Roman" w:eastAsia="Times New Roman" w:hAnsi="Times New Roman" w:cs="Times New Roman"/>
          <w:sz w:val="24"/>
          <w:szCs w:val="24"/>
        </w:rPr>
        <w:br/>
      </w:r>
      <w:r w:rsidR="00155933">
        <w:rPr>
          <w:rFonts w:ascii="Times New Roman" w:eastAsia="Times New Roman" w:hAnsi="Times New Roman" w:cs="Times New Roman"/>
          <w:sz w:val="24"/>
          <w:szCs w:val="24"/>
        </w:rPr>
        <w:t xml:space="preserve">       </w:t>
      </w:r>
      <w:r w:rsidRPr="00B7125E">
        <w:rPr>
          <w:rFonts w:ascii="Times New Roman" w:eastAsia="Times New Roman" w:hAnsi="Times New Roman" w:cs="Times New Roman"/>
          <w:sz w:val="24"/>
          <w:szCs w:val="24"/>
        </w:rPr>
        <w:t xml:space="preserve">Проблемы библиотечной системы </w:t>
      </w:r>
      <w:r w:rsidR="00155933">
        <w:rPr>
          <w:rFonts w:ascii="Times New Roman" w:eastAsia="Times New Roman" w:hAnsi="Times New Roman" w:cs="Times New Roman"/>
          <w:sz w:val="24"/>
          <w:szCs w:val="24"/>
        </w:rPr>
        <w:t>Коноковского сельского поселения</w:t>
      </w:r>
      <w:r w:rsidRPr="00B7125E">
        <w:rPr>
          <w:rFonts w:ascii="Times New Roman" w:eastAsia="Times New Roman" w:hAnsi="Times New Roman" w:cs="Times New Roman"/>
          <w:sz w:val="24"/>
          <w:szCs w:val="24"/>
        </w:rPr>
        <w:t xml:space="preserve"> идентичны проблемам развития библиотечного дела в Российской Федерации. Ключевыми вопросами являются сохранение и пополнение библиотечных фондов книгами и периодическими изданиями, обеспечение условий их сохранности. Фонды библиотек приходят в негодность, количество списанных книг превышает количество поступающих. Ежегодно суммарный фонд муниципальных библиотек сокращается примерно на </w:t>
      </w:r>
      <w:r w:rsidR="00CF1CD2">
        <w:rPr>
          <w:rFonts w:ascii="Times New Roman" w:eastAsia="Times New Roman" w:hAnsi="Times New Roman" w:cs="Times New Roman"/>
          <w:sz w:val="24"/>
          <w:szCs w:val="24"/>
        </w:rPr>
        <w:t>1,5</w:t>
      </w:r>
      <w:r w:rsidRPr="00B7125E">
        <w:rPr>
          <w:rFonts w:ascii="Times New Roman" w:eastAsia="Times New Roman" w:hAnsi="Times New Roman" w:cs="Times New Roman"/>
          <w:sz w:val="24"/>
          <w:szCs w:val="24"/>
        </w:rPr>
        <w:t xml:space="preserve"> процента. </w:t>
      </w:r>
      <w:r w:rsidRPr="00B7125E">
        <w:rPr>
          <w:rFonts w:ascii="Times New Roman" w:eastAsia="Times New Roman" w:hAnsi="Times New Roman" w:cs="Times New Roman"/>
          <w:sz w:val="24"/>
          <w:szCs w:val="24"/>
        </w:rPr>
        <w:br/>
      </w:r>
      <w:r w:rsidR="00CF1CD2">
        <w:rPr>
          <w:rFonts w:ascii="Times New Roman" w:eastAsia="Times New Roman" w:hAnsi="Times New Roman" w:cs="Times New Roman"/>
          <w:sz w:val="24"/>
          <w:szCs w:val="24"/>
        </w:rPr>
        <w:t xml:space="preserve">        </w:t>
      </w:r>
      <w:r w:rsidRPr="00B7125E">
        <w:rPr>
          <w:rFonts w:ascii="Times New Roman" w:eastAsia="Times New Roman" w:hAnsi="Times New Roman" w:cs="Times New Roman"/>
          <w:sz w:val="24"/>
          <w:szCs w:val="24"/>
        </w:rPr>
        <w:t xml:space="preserve">Важнейшей составляющей деятельности библиотек является комплектование книжных фондов. Основной предпосылкой для разработки Программы является необходимость создания условий для сохранения и эффективного использования библиотечных фондов </w:t>
      </w:r>
      <w:r w:rsidR="00CF1CD2">
        <w:rPr>
          <w:rFonts w:ascii="Times New Roman" w:eastAsia="Times New Roman" w:hAnsi="Times New Roman" w:cs="Times New Roman"/>
          <w:sz w:val="24"/>
          <w:szCs w:val="24"/>
        </w:rPr>
        <w:t>Коноковского сельского поселения</w:t>
      </w:r>
      <w:r w:rsidRPr="00B7125E">
        <w:rPr>
          <w:rFonts w:ascii="Times New Roman" w:eastAsia="Times New Roman" w:hAnsi="Times New Roman" w:cs="Times New Roman"/>
          <w:sz w:val="24"/>
          <w:szCs w:val="24"/>
        </w:rPr>
        <w:t>.</w:t>
      </w:r>
      <w:r w:rsidRPr="00B7125E">
        <w:rPr>
          <w:rFonts w:ascii="Times New Roman" w:eastAsia="Times New Roman" w:hAnsi="Times New Roman" w:cs="Times New Roman"/>
          <w:sz w:val="24"/>
          <w:szCs w:val="24"/>
        </w:rPr>
        <w:br/>
      </w:r>
      <w:r w:rsidR="00CF1CD2">
        <w:rPr>
          <w:rFonts w:ascii="Times New Roman" w:eastAsia="Times New Roman" w:hAnsi="Times New Roman" w:cs="Times New Roman"/>
          <w:sz w:val="24"/>
          <w:szCs w:val="24"/>
        </w:rPr>
        <w:t xml:space="preserve">       </w:t>
      </w:r>
      <w:r w:rsidRPr="00B7125E">
        <w:rPr>
          <w:rFonts w:ascii="Times New Roman" w:eastAsia="Times New Roman" w:hAnsi="Times New Roman" w:cs="Times New Roman"/>
          <w:sz w:val="24"/>
          <w:szCs w:val="24"/>
        </w:rPr>
        <w:t xml:space="preserve">Комплектование - это создание и постоянное обновление библиотечного фонда документами, отвечающими задачам библиотеки и интересам пользователей. Значение комплектования состоит в том, что, являясь важной функцией в формировании библиотечного фонда, оно определяет собой не только остальные его процессы, но и вообще всю библиотечную работу. Библиотечные фонды - стратегический ресурс развития общества. Их информационный потенциал является основой экономического, </w:t>
      </w:r>
      <w:r w:rsidRPr="00B7125E">
        <w:rPr>
          <w:rFonts w:ascii="Times New Roman" w:eastAsia="Times New Roman" w:hAnsi="Times New Roman" w:cs="Times New Roman"/>
          <w:sz w:val="24"/>
          <w:szCs w:val="24"/>
        </w:rPr>
        <w:lastRenderedPageBreak/>
        <w:t xml:space="preserve">интеллектуального и духовного прогресса человечества. Проблема своевременного и полноценного </w:t>
      </w:r>
      <w:proofErr w:type="spellStart"/>
      <w:r w:rsidRPr="00B7125E">
        <w:rPr>
          <w:rFonts w:ascii="Times New Roman" w:eastAsia="Times New Roman" w:hAnsi="Times New Roman" w:cs="Times New Roman"/>
          <w:sz w:val="24"/>
          <w:szCs w:val="24"/>
        </w:rPr>
        <w:t>документоснабжения</w:t>
      </w:r>
      <w:proofErr w:type="spellEnd"/>
      <w:r w:rsidRPr="00B7125E">
        <w:rPr>
          <w:rFonts w:ascii="Times New Roman" w:eastAsia="Times New Roman" w:hAnsi="Times New Roman" w:cs="Times New Roman"/>
          <w:sz w:val="24"/>
          <w:szCs w:val="24"/>
        </w:rPr>
        <w:t xml:space="preserve"> библиотечных фондов имеет важнейшее социально-экономическое и культурологическое значение.</w:t>
      </w:r>
      <w:r w:rsidRPr="00B7125E">
        <w:rPr>
          <w:rFonts w:ascii="Times New Roman" w:eastAsia="Times New Roman" w:hAnsi="Times New Roman" w:cs="Times New Roman"/>
          <w:sz w:val="24"/>
          <w:szCs w:val="24"/>
        </w:rPr>
        <w:br/>
      </w:r>
      <w:r w:rsidR="00CF1CD2">
        <w:rPr>
          <w:rFonts w:ascii="Times New Roman" w:eastAsia="Times New Roman" w:hAnsi="Times New Roman" w:cs="Times New Roman"/>
          <w:sz w:val="24"/>
          <w:szCs w:val="24"/>
        </w:rPr>
        <w:t xml:space="preserve">        </w:t>
      </w:r>
      <w:r w:rsidRPr="00B7125E">
        <w:rPr>
          <w:rFonts w:ascii="Times New Roman" w:eastAsia="Times New Roman" w:hAnsi="Times New Roman" w:cs="Times New Roman"/>
          <w:sz w:val="24"/>
          <w:szCs w:val="24"/>
        </w:rPr>
        <w:t xml:space="preserve">Программные мероприятия в своей основе направлены на совершенствование библиотечных фондов </w:t>
      </w:r>
      <w:r w:rsidR="00CF1CD2">
        <w:rPr>
          <w:rFonts w:ascii="Times New Roman" w:eastAsia="Times New Roman" w:hAnsi="Times New Roman" w:cs="Times New Roman"/>
          <w:sz w:val="24"/>
          <w:szCs w:val="24"/>
        </w:rPr>
        <w:t xml:space="preserve">Коноковского сельского поселения </w:t>
      </w:r>
      <w:r w:rsidRPr="00B7125E">
        <w:rPr>
          <w:rFonts w:ascii="Times New Roman" w:eastAsia="Times New Roman" w:hAnsi="Times New Roman" w:cs="Times New Roman"/>
          <w:sz w:val="24"/>
          <w:szCs w:val="24"/>
        </w:rPr>
        <w:t>как основы для расширения читательского спроса и, прежде всего, таких категорий пользователей, как молодежь, люд</w:t>
      </w:r>
      <w:r w:rsidR="009C0EE2">
        <w:rPr>
          <w:rFonts w:ascii="Times New Roman" w:eastAsia="Times New Roman" w:hAnsi="Times New Roman" w:cs="Times New Roman"/>
          <w:sz w:val="24"/>
          <w:szCs w:val="24"/>
        </w:rPr>
        <w:t>и с ограниченными возможностями,</w:t>
      </w:r>
      <w:r w:rsidRPr="00B7125E">
        <w:rPr>
          <w:rFonts w:ascii="Times New Roman" w:eastAsia="Times New Roman" w:hAnsi="Times New Roman" w:cs="Times New Roman"/>
          <w:sz w:val="24"/>
          <w:szCs w:val="24"/>
        </w:rPr>
        <w:t xml:space="preserve"> жители сельской местности. Обязательным условием для увеличения количества пользователей является обновление библиотечной системы современной литературой, учебными и периодическими изданиями.</w:t>
      </w:r>
      <w:r w:rsidRPr="00B7125E">
        <w:rPr>
          <w:rFonts w:ascii="Times New Roman" w:eastAsia="Times New Roman" w:hAnsi="Times New Roman" w:cs="Times New Roman"/>
          <w:sz w:val="24"/>
          <w:szCs w:val="24"/>
        </w:rPr>
        <w:br/>
      </w:r>
      <w:r w:rsidR="009C0EE2">
        <w:rPr>
          <w:rFonts w:ascii="Times New Roman" w:eastAsia="Times New Roman" w:hAnsi="Times New Roman" w:cs="Times New Roman"/>
          <w:sz w:val="24"/>
          <w:szCs w:val="24"/>
        </w:rPr>
        <w:t xml:space="preserve">      </w:t>
      </w:r>
      <w:r w:rsidRPr="00B7125E">
        <w:rPr>
          <w:rFonts w:ascii="Times New Roman" w:eastAsia="Times New Roman" w:hAnsi="Times New Roman" w:cs="Times New Roman"/>
          <w:sz w:val="24"/>
          <w:szCs w:val="24"/>
        </w:rPr>
        <w:t xml:space="preserve">Для реализации своих общественных функций и оптимального соответствия запросам населения библиотекам необходимо качественное обновление фондов. Библиотеки испытывают острый дефицит отраслевой литературы, популярных произведений современной художественной литературы. Для эффективного решения проблемы комплектования необходимо сохранить этот уровень обновления. Весь комплекс мероприятий по комплектованию книжных фондов направлен на выравнивание </w:t>
      </w:r>
      <w:proofErr w:type="spellStart"/>
      <w:r w:rsidRPr="00B7125E">
        <w:rPr>
          <w:rFonts w:ascii="Times New Roman" w:eastAsia="Times New Roman" w:hAnsi="Times New Roman" w:cs="Times New Roman"/>
          <w:sz w:val="24"/>
          <w:szCs w:val="24"/>
        </w:rPr>
        <w:t>книгообеспеченности</w:t>
      </w:r>
      <w:proofErr w:type="spellEnd"/>
      <w:r w:rsidRPr="00B7125E">
        <w:rPr>
          <w:rFonts w:ascii="Times New Roman" w:eastAsia="Times New Roman" w:hAnsi="Times New Roman" w:cs="Times New Roman"/>
          <w:sz w:val="24"/>
          <w:szCs w:val="24"/>
        </w:rPr>
        <w:t xml:space="preserve">, повышение образовательного уровня и духовного развития жителей </w:t>
      </w:r>
      <w:r w:rsidR="009C0EE2">
        <w:rPr>
          <w:rFonts w:ascii="Times New Roman" w:eastAsia="Times New Roman" w:hAnsi="Times New Roman" w:cs="Times New Roman"/>
          <w:sz w:val="24"/>
          <w:szCs w:val="24"/>
        </w:rPr>
        <w:t>Коноковского сельского поселения</w:t>
      </w:r>
      <w:r w:rsidRPr="00B7125E">
        <w:rPr>
          <w:rFonts w:ascii="Times New Roman" w:eastAsia="Times New Roman" w:hAnsi="Times New Roman" w:cs="Times New Roman"/>
          <w:sz w:val="24"/>
          <w:szCs w:val="24"/>
        </w:rPr>
        <w:t>. На читательский спрос оказывает влияние возможность использования новой современной литературы.</w:t>
      </w:r>
      <w:r w:rsidRPr="00B7125E">
        <w:rPr>
          <w:rFonts w:ascii="Times New Roman" w:eastAsia="Times New Roman" w:hAnsi="Times New Roman" w:cs="Times New Roman"/>
          <w:sz w:val="24"/>
          <w:szCs w:val="24"/>
        </w:rPr>
        <w:br/>
      </w:r>
      <w:r w:rsidR="009C0EE2">
        <w:rPr>
          <w:rFonts w:ascii="Times New Roman" w:eastAsia="Times New Roman" w:hAnsi="Times New Roman" w:cs="Times New Roman"/>
          <w:sz w:val="24"/>
          <w:szCs w:val="24"/>
        </w:rPr>
        <w:t xml:space="preserve">       </w:t>
      </w:r>
      <w:r w:rsidRPr="00B7125E">
        <w:rPr>
          <w:rFonts w:ascii="Times New Roman" w:eastAsia="Times New Roman" w:hAnsi="Times New Roman" w:cs="Times New Roman"/>
          <w:sz w:val="24"/>
          <w:szCs w:val="24"/>
        </w:rPr>
        <w:t xml:space="preserve">Библиотеки </w:t>
      </w:r>
      <w:r w:rsidR="009C0EE2">
        <w:rPr>
          <w:rFonts w:ascii="Times New Roman" w:eastAsia="Times New Roman" w:hAnsi="Times New Roman" w:cs="Times New Roman"/>
          <w:sz w:val="24"/>
          <w:szCs w:val="24"/>
        </w:rPr>
        <w:t xml:space="preserve">Коноковского сельского поселения </w:t>
      </w:r>
      <w:r w:rsidRPr="00B7125E">
        <w:rPr>
          <w:rFonts w:ascii="Times New Roman" w:eastAsia="Times New Roman" w:hAnsi="Times New Roman" w:cs="Times New Roman"/>
          <w:sz w:val="24"/>
          <w:szCs w:val="24"/>
        </w:rPr>
        <w:t xml:space="preserve">являются общедоступными учреждениями культуры, обеспечивающими доступ к информации. Их опыт и роль в организации чтения населения </w:t>
      </w:r>
      <w:r w:rsidR="00B609E8">
        <w:rPr>
          <w:rFonts w:ascii="Times New Roman" w:eastAsia="Times New Roman" w:hAnsi="Times New Roman" w:cs="Times New Roman"/>
          <w:sz w:val="24"/>
          <w:szCs w:val="24"/>
        </w:rPr>
        <w:t xml:space="preserve">Коноковского сельского поселения </w:t>
      </w:r>
      <w:r w:rsidRPr="00B7125E">
        <w:rPr>
          <w:rFonts w:ascii="Times New Roman" w:eastAsia="Times New Roman" w:hAnsi="Times New Roman" w:cs="Times New Roman"/>
          <w:sz w:val="24"/>
          <w:szCs w:val="24"/>
        </w:rPr>
        <w:t>огромны. Укрепление материальной базы, обновление состава книжных фондов привлечет дополнительный приток читателей и придаст библиотекам новый импульс в работе.</w:t>
      </w:r>
      <w:r w:rsidRPr="00B7125E">
        <w:rPr>
          <w:rFonts w:ascii="Times New Roman" w:eastAsia="Times New Roman" w:hAnsi="Times New Roman" w:cs="Times New Roman"/>
          <w:sz w:val="24"/>
          <w:szCs w:val="24"/>
        </w:rPr>
        <w:br/>
      </w:r>
      <w:r w:rsidR="00B609E8">
        <w:rPr>
          <w:rFonts w:ascii="Times New Roman" w:eastAsia="Times New Roman" w:hAnsi="Times New Roman" w:cs="Times New Roman"/>
          <w:sz w:val="24"/>
          <w:szCs w:val="24"/>
        </w:rPr>
        <w:t xml:space="preserve">       </w:t>
      </w:r>
      <w:r w:rsidRPr="00B7125E">
        <w:rPr>
          <w:rFonts w:ascii="Times New Roman" w:eastAsia="Times New Roman" w:hAnsi="Times New Roman" w:cs="Times New Roman"/>
          <w:sz w:val="24"/>
          <w:szCs w:val="24"/>
        </w:rPr>
        <w:t>Использование программно-целевого метода при реализации мероприятий Программы позволит концентрировать финансовые средства на ключевых участках библиотечного дела и комплексно решить поставленные задачи.</w:t>
      </w:r>
      <w:r w:rsidRPr="00B7125E">
        <w:rPr>
          <w:rFonts w:ascii="Times New Roman" w:eastAsia="Times New Roman" w:hAnsi="Times New Roman" w:cs="Times New Roman"/>
          <w:sz w:val="24"/>
          <w:szCs w:val="24"/>
        </w:rPr>
        <w:br/>
      </w:r>
      <w:r w:rsidRPr="00B7125E">
        <w:rPr>
          <w:rFonts w:ascii="Times New Roman" w:eastAsia="Times New Roman" w:hAnsi="Times New Roman" w:cs="Times New Roman"/>
          <w:sz w:val="24"/>
          <w:szCs w:val="24"/>
        </w:rPr>
        <w:br/>
      </w:r>
      <w:r w:rsidRPr="00B7125E">
        <w:rPr>
          <w:rFonts w:ascii="Times New Roman" w:eastAsia="Times New Roman" w:hAnsi="Times New Roman" w:cs="Times New Roman"/>
          <w:b/>
          <w:bCs/>
          <w:sz w:val="28"/>
          <w:szCs w:val="28"/>
        </w:rPr>
        <w:t>3. Основные цели и задачи Программы</w:t>
      </w:r>
    </w:p>
    <w:p w:rsidR="00B7125E" w:rsidRPr="00B7125E" w:rsidRDefault="00B609E8" w:rsidP="00B712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125E" w:rsidRPr="00B7125E">
        <w:rPr>
          <w:rFonts w:ascii="Times New Roman" w:eastAsia="Times New Roman" w:hAnsi="Times New Roman" w:cs="Times New Roman"/>
          <w:sz w:val="24"/>
          <w:szCs w:val="24"/>
        </w:rPr>
        <w:t>Целью Программы является обновление и пополнение библиотечных фондов, составляющих духовное и материальное богатство, для обеспечения прав граждан на доступ к культурным ценностям и информационным ресурсам.</w:t>
      </w:r>
      <w:r w:rsidR="00B7125E" w:rsidRPr="00B7125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proofErr w:type="gramStart"/>
      <w:r w:rsidR="00B7125E" w:rsidRPr="00B7125E">
        <w:rPr>
          <w:rFonts w:ascii="Times New Roman" w:eastAsia="Times New Roman" w:hAnsi="Times New Roman" w:cs="Times New Roman"/>
          <w:sz w:val="24"/>
          <w:szCs w:val="24"/>
        </w:rPr>
        <w:t>Для достижения поставленной цели Программой предусматриваются следующие задачи:</w:t>
      </w:r>
      <w:r w:rsidR="00B7125E" w:rsidRPr="00B7125E">
        <w:rPr>
          <w:rFonts w:ascii="Times New Roman" w:eastAsia="Times New Roman" w:hAnsi="Times New Roman" w:cs="Times New Roman"/>
          <w:sz w:val="24"/>
          <w:szCs w:val="24"/>
        </w:rPr>
        <w:br/>
        <w:t>- улучшение комплектования книжного фонда;</w:t>
      </w:r>
      <w:r w:rsidR="00B7125E" w:rsidRPr="00B7125E">
        <w:rPr>
          <w:rFonts w:ascii="Times New Roman" w:eastAsia="Times New Roman" w:hAnsi="Times New Roman" w:cs="Times New Roman"/>
          <w:sz w:val="24"/>
          <w:szCs w:val="24"/>
        </w:rPr>
        <w:br/>
        <w:t>- приобретение литературы в соответствии с тематико-типологической структурой приобретаемых изданий;</w:t>
      </w:r>
      <w:r w:rsidR="00B7125E" w:rsidRPr="00B7125E">
        <w:rPr>
          <w:rFonts w:ascii="Times New Roman" w:eastAsia="Times New Roman" w:hAnsi="Times New Roman" w:cs="Times New Roman"/>
          <w:sz w:val="24"/>
          <w:szCs w:val="24"/>
        </w:rPr>
        <w:br/>
      </w:r>
      <w:r w:rsidR="00B7125E" w:rsidRPr="00B7125E">
        <w:rPr>
          <w:rFonts w:ascii="Times New Roman" w:eastAsia="Times New Roman" w:hAnsi="Times New Roman" w:cs="Times New Roman"/>
          <w:sz w:val="24"/>
          <w:szCs w:val="24"/>
        </w:rPr>
        <w:br/>
        <w:t>Реализация Программы приведет:</w:t>
      </w:r>
      <w:r w:rsidR="00B7125E" w:rsidRPr="00B7125E">
        <w:rPr>
          <w:rFonts w:ascii="Times New Roman" w:eastAsia="Times New Roman" w:hAnsi="Times New Roman" w:cs="Times New Roman"/>
          <w:sz w:val="24"/>
          <w:szCs w:val="24"/>
        </w:rPr>
        <w:br/>
      </w:r>
      <w:r w:rsidR="001744F1">
        <w:rPr>
          <w:rFonts w:ascii="Times New Roman" w:eastAsia="Times New Roman" w:hAnsi="Times New Roman" w:cs="Times New Roman"/>
          <w:sz w:val="24"/>
          <w:szCs w:val="24"/>
        </w:rPr>
        <w:t xml:space="preserve">    </w:t>
      </w:r>
      <w:r w:rsidR="00B7125E" w:rsidRPr="00B7125E">
        <w:rPr>
          <w:rFonts w:ascii="Times New Roman" w:eastAsia="Times New Roman" w:hAnsi="Times New Roman" w:cs="Times New Roman"/>
          <w:sz w:val="24"/>
          <w:szCs w:val="24"/>
        </w:rPr>
        <w:t xml:space="preserve">- к совершенствованию библиотечного обслуживания населения </w:t>
      </w:r>
      <w:r w:rsidR="001744F1">
        <w:rPr>
          <w:rFonts w:ascii="Times New Roman" w:eastAsia="Times New Roman" w:hAnsi="Times New Roman" w:cs="Times New Roman"/>
          <w:sz w:val="24"/>
          <w:szCs w:val="24"/>
        </w:rPr>
        <w:t>Коноковского сельского поселения</w:t>
      </w:r>
      <w:r w:rsidR="00B7125E" w:rsidRPr="00B7125E">
        <w:rPr>
          <w:rFonts w:ascii="Times New Roman" w:eastAsia="Times New Roman" w:hAnsi="Times New Roman" w:cs="Times New Roman"/>
          <w:sz w:val="24"/>
          <w:szCs w:val="24"/>
        </w:rPr>
        <w:t xml:space="preserve"> в информационной, культурной и образовательных сферах;</w:t>
      </w:r>
      <w:r w:rsidR="00B7125E" w:rsidRPr="00B7125E">
        <w:rPr>
          <w:rFonts w:ascii="Times New Roman" w:eastAsia="Times New Roman" w:hAnsi="Times New Roman" w:cs="Times New Roman"/>
          <w:sz w:val="24"/>
          <w:szCs w:val="24"/>
        </w:rPr>
        <w:br/>
      </w:r>
      <w:r w:rsidR="001744F1">
        <w:rPr>
          <w:rFonts w:ascii="Times New Roman" w:eastAsia="Times New Roman" w:hAnsi="Times New Roman" w:cs="Times New Roman"/>
          <w:sz w:val="24"/>
          <w:szCs w:val="24"/>
        </w:rPr>
        <w:t xml:space="preserve">    </w:t>
      </w:r>
      <w:r w:rsidR="00B7125E" w:rsidRPr="00B7125E">
        <w:rPr>
          <w:rFonts w:ascii="Times New Roman" w:eastAsia="Times New Roman" w:hAnsi="Times New Roman" w:cs="Times New Roman"/>
          <w:sz w:val="24"/>
          <w:szCs w:val="24"/>
        </w:rPr>
        <w:t>- к формированию у населения устойчивого интереса к чтению;</w:t>
      </w:r>
      <w:r w:rsidR="00B7125E" w:rsidRPr="00B7125E">
        <w:rPr>
          <w:rFonts w:ascii="Times New Roman" w:eastAsia="Times New Roman" w:hAnsi="Times New Roman" w:cs="Times New Roman"/>
          <w:sz w:val="24"/>
          <w:szCs w:val="24"/>
        </w:rPr>
        <w:br/>
      </w:r>
      <w:r w:rsidR="001744F1">
        <w:rPr>
          <w:rFonts w:ascii="Times New Roman" w:eastAsia="Times New Roman" w:hAnsi="Times New Roman" w:cs="Times New Roman"/>
          <w:sz w:val="24"/>
          <w:szCs w:val="24"/>
        </w:rPr>
        <w:t xml:space="preserve">    </w:t>
      </w:r>
      <w:r w:rsidR="00B7125E" w:rsidRPr="00B7125E">
        <w:rPr>
          <w:rFonts w:ascii="Times New Roman" w:eastAsia="Times New Roman" w:hAnsi="Times New Roman" w:cs="Times New Roman"/>
          <w:sz w:val="24"/>
          <w:szCs w:val="24"/>
        </w:rPr>
        <w:t>- к развитию инновационных технологий информационного обслуживания населения.</w:t>
      </w:r>
      <w:proofErr w:type="gramEnd"/>
      <w:r w:rsidR="00B7125E" w:rsidRPr="00B7125E">
        <w:rPr>
          <w:rFonts w:ascii="Times New Roman" w:eastAsia="Times New Roman" w:hAnsi="Times New Roman" w:cs="Times New Roman"/>
          <w:sz w:val="24"/>
          <w:szCs w:val="24"/>
        </w:rPr>
        <w:br/>
      </w:r>
      <w:r w:rsidR="00B7125E" w:rsidRPr="00B7125E">
        <w:rPr>
          <w:rFonts w:ascii="Times New Roman" w:eastAsia="Times New Roman" w:hAnsi="Times New Roman" w:cs="Times New Roman"/>
          <w:sz w:val="24"/>
          <w:szCs w:val="24"/>
        </w:rPr>
        <w:br/>
      </w:r>
      <w:r w:rsidR="001744F1">
        <w:rPr>
          <w:rFonts w:ascii="Times New Roman" w:eastAsia="Times New Roman" w:hAnsi="Times New Roman" w:cs="Times New Roman"/>
          <w:sz w:val="24"/>
          <w:szCs w:val="24"/>
        </w:rPr>
        <w:t xml:space="preserve">      </w:t>
      </w:r>
      <w:r w:rsidR="00B7125E" w:rsidRPr="00B7125E">
        <w:rPr>
          <w:rFonts w:ascii="Times New Roman" w:eastAsia="Times New Roman" w:hAnsi="Times New Roman" w:cs="Times New Roman"/>
          <w:sz w:val="24"/>
          <w:szCs w:val="24"/>
        </w:rPr>
        <w:t xml:space="preserve">Программа устанавливает расходные обязательства </w:t>
      </w:r>
      <w:r w:rsidR="001744F1">
        <w:rPr>
          <w:rFonts w:ascii="Times New Roman" w:eastAsia="Times New Roman" w:hAnsi="Times New Roman" w:cs="Times New Roman"/>
          <w:sz w:val="24"/>
          <w:szCs w:val="24"/>
        </w:rPr>
        <w:t>Коноковского сельского поселения</w:t>
      </w:r>
      <w:r w:rsidR="00B7125E" w:rsidRPr="00B7125E">
        <w:rPr>
          <w:rFonts w:ascii="Times New Roman" w:eastAsia="Times New Roman" w:hAnsi="Times New Roman" w:cs="Times New Roman"/>
          <w:sz w:val="24"/>
          <w:szCs w:val="24"/>
        </w:rPr>
        <w:t xml:space="preserve"> по комплектованию книжного фонда </w:t>
      </w:r>
      <w:r w:rsidR="001744F1">
        <w:rPr>
          <w:rFonts w:ascii="Times New Roman" w:eastAsia="Times New Roman" w:hAnsi="Times New Roman" w:cs="Times New Roman"/>
          <w:sz w:val="24"/>
          <w:szCs w:val="24"/>
        </w:rPr>
        <w:t xml:space="preserve"> МБУ КПБ и МБУ КПДБ</w:t>
      </w:r>
      <w:r w:rsidR="007E6C28">
        <w:rPr>
          <w:rFonts w:ascii="Times New Roman" w:eastAsia="Times New Roman" w:hAnsi="Times New Roman" w:cs="Times New Roman"/>
          <w:sz w:val="24"/>
          <w:szCs w:val="24"/>
        </w:rPr>
        <w:t xml:space="preserve"> Коноковского сельского поселения</w:t>
      </w:r>
      <w:r w:rsidR="00B7125E" w:rsidRPr="00B7125E">
        <w:rPr>
          <w:rFonts w:ascii="Times New Roman" w:eastAsia="Times New Roman" w:hAnsi="Times New Roman" w:cs="Times New Roman"/>
          <w:sz w:val="24"/>
          <w:szCs w:val="24"/>
        </w:rPr>
        <w:t>.</w:t>
      </w:r>
      <w:r w:rsidR="00B7125E" w:rsidRPr="00B7125E">
        <w:rPr>
          <w:rFonts w:ascii="Times New Roman" w:eastAsia="Times New Roman" w:hAnsi="Times New Roman" w:cs="Times New Roman"/>
          <w:sz w:val="24"/>
          <w:szCs w:val="24"/>
        </w:rPr>
        <w:br/>
      </w:r>
    </w:p>
    <w:p w:rsidR="00B7125E" w:rsidRPr="00B7125E" w:rsidRDefault="00B7125E" w:rsidP="00C12902">
      <w:pPr>
        <w:spacing w:before="100" w:beforeAutospacing="1" w:after="100" w:afterAutospacing="1" w:line="240" w:lineRule="auto"/>
        <w:outlineLvl w:val="1"/>
        <w:rPr>
          <w:rFonts w:ascii="Times New Roman" w:eastAsia="Times New Roman" w:hAnsi="Times New Roman" w:cs="Times New Roman"/>
          <w:b/>
          <w:bCs/>
          <w:sz w:val="28"/>
          <w:szCs w:val="28"/>
        </w:rPr>
      </w:pPr>
      <w:r w:rsidRPr="00B7125E">
        <w:rPr>
          <w:rFonts w:ascii="Times New Roman" w:eastAsia="Times New Roman" w:hAnsi="Times New Roman" w:cs="Times New Roman"/>
          <w:b/>
          <w:bCs/>
          <w:sz w:val="28"/>
          <w:szCs w:val="28"/>
        </w:rPr>
        <w:t>4. Сроки и этапы реализации Программы</w:t>
      </w:r>
    </w:p>
    <w:p w:rsidR="00B7125E" w:rsidRDefault="00B7125E" w:rsidP="00B7125E">
      <w:pPr>
        <w:spacing w:before="100" w:beforeAutospacing="1" w:after="100" w:afterAutospacing="1" w:line="240" w:lineRule="auto"/>
        <w:rPr>
          <w:rFonts w:ascii="Times New Roman" w:eastAsia="Times New Roman" w:hAnsi="Times New Roman" w:cs="Times New Roman"/>
          <w:sz w:val="24"/>
          <w:szCs w:val="24"/>
        </w:rPr>
      </w:pPr>
      <w:r w:rsidRPr="00B7125E">
        <w:rPr>
          <w:rFonts w:ascii="Times New Roman" w:eastAsia="Times New Roman" w:hAnsi="Times New Roman" w:cs="Times New Roman"/>
          <w:sz w:val="24"/>
          <w:szCs w:val="24"/>
        </w:rPr>
        <w:t>Реализация Программы рассчитана на 201</w:t>
      </w:r>
      <w:r w:rsidR="007E6C28">
        <w:rPr>
          <w:rFonts w:ascii="Times New Roman" w:eastAsia="Times New Roman" w:hAnsi="Times New Roman" w:cs="Times New Roman"/>
          <w:sz w:val="24"/>
          <w:szCs w:val="24"/>
        </w:rPr>
        <w:t>6</w:t>
      </w:r>
      <w:r w:rsidRPr="00B7125E">
        <w:rPr>
          <w:rFonts w:ascii="Times New Roman" w:eastAsia="Times New Roman" w:hAnsi="Times New Roman" w:cs="Times New Roman"/>
          <w:sz w:val="24"/>
          <w:szCs w:val="24"/>
        </w:rPr>
        <w:t xml:space="preserve"> год.</w:t>
      </w:r>
    </w:p>
    <w:p w:rsidR="00C12902" w:rsidRPr="00B7125E" w:rsidRDefault="00C12902" w:rsidP="00B7125E">
      <w:pPr>
        <w:spacing w:before="100" w:beforeAutospacing="1" w:after="100" w:afterAutospacing="1" w:line="240" w:lineRule="auto"/>
        <w:rPr>
          <w:rFonts w:ascii="Times New Roman" w:eastAsia="Times New Roman" w:hAnsi="Times New Roman" w:cs="Times New Roman"/>
          <w:sz w:val="24"/>
          <w:szCs w:val="24"/>
        </w:rPr>
      </w:pPr>
    </w:p>
    <w:p w:rsidR="00B7125E" w:rsidRPr="00B7125E" w:rsidRDefault="00B7125E" w:rsidP="00C12902">
      <w:pPr>
        <w:spacing w:before="100" w:beforeAutospacing="1" w:after="100" w:afterAutospacing="1" w:line="240" w:lineRule="auto"/>
        <w:outlineLvl w:val="1"/>
        <w:rPr>
          <w:rFonts w:ascii="Times New Roman" w:eastAsia="Times New Roman" w:hAnsi="Times New Roman" w:cs="Times New Roman"/>
          <w:b/>
          <w:bCs/>
          <w:sz w:val="28"/>
          <w:szCs w:val="28"/>
        </w:rPr>
      </w:pPr>
      <w:r w:rsidRPr="00B7125E">
        <w:rPr>
          <w:rFonts w:ascii="Times New Roman" w:eastAsia="Times New Roman" w:hAnsi="Times New Roman" w:cs="Times New Roman"/>
          <w:b/>
          <w:bCs/>
          <w:sz w:val="28"/>
          <w:szCs w:val="28"/>
        </w:rPr>
        <w:lastRenderedPageBreak/>
        <w:t>5. Система программных мероприятий</w:t>
      </w:r>
    </w:p>
    <w:p w:rsidR="00B7125E" w:rsidRPr="00B7125E" w:rsidRDefault="00B7125E" w:rsidP="00B7125E">
      <w:pPr>
        <w:spacing w:before="100" w:beforeAutospacing="1" w:after="100" w:afterAutospacing="1" w:line="240" w:lineRule="auto"/>
        <w:rPr>
          <w:rFonts w:ascii="Times New Roman" w:eastAsia="Times New Roman" w:hAnsi="Times New Roman" w:cs="Times New Roman"/>
          <w:sz w:val="24"/>
          <w:szCs w:val="24"/>
        </w:rPr>
      </w:pPr>
      <w:r w:rsidRPr="00B7125E">
        <w:rPr>
          <w:rFonts w:ascii="Times New Roman" w:eastAsia="Times New Roman" w:hAnsi="Times New Roman" w:cs="Times New Roman"/>
          <w:sz w:val="24"/>
          <w:szCs w:val="24"/>
        </w:rPr>
        <w:br/>
      </w:r>
      <w:r w:rsidR="007E6C28">
        <w:rPr>
          <w:rFonts w:ascii="Times New Roman" w:eastAsia="Times New Roman" w:hAnsi="Times New Roman" w:cs="Times New Roman"/>
          <w:sz w:val="24"/>
          <w:szCs w:val="24"/>
        </w:rPr>
        <w:t xml:space="preserve">        </w:t>
      </w:r>
      <w:r w:rsidRPr="00B7125E">
        <w:rPr>
          <w:rFonts w:ascii="Times New Roman" w:eastAsia="Times New Roman" w:hAnsi="Times New Roman" w:cs="Times New Roman"/>
          <w:sz w:val="24"/>
          <w:szCs w:val="24"/>
        </w:rPr>
        <w:t>В соответствии с поставленными целями и задачами мероприятия Программы предусматривают обеспечение:</w:t>
      </w:r>
      <w:r w:rsidRPr="00B7125E">
        <w:rPr>
          <w:rFonts w:ascii="Times New Roman" w:eastAsia="Times New Roman" w:hAnsi="Times New Roman" w:cs="Times New Roman"/>
          <w:sz w:val="24"/>
          <w:szCs w:val="24"/>
        </w:rPr>
        <w:br/>
      </w:r>
      <w:r w:rsidR="007E6C28">
        <w:rPr>
          <w:rFonts w:ascii="Times New Roman" w:eastAsia="Times New Roman" w:hAnsi="Times New Roman" w:cs="Times New Roman"/>
          <w:sz w:val="24"/>
          <w:szCs w:val="24"/>
        </w:rPr>
        <w:t xml:space="preserve">    </w:t>
      </w:r>
      <w:r w:rsidRPr="00B7125E">
        <w:rPr>
          <w:rFonts w:ascii="Times New Roman" w:eastAsia="Times New Roman" w:hAnsi="Times New Roman" w:cs="Times New Roman"/>
          <w:sz w:val="24"/>
          <w:szCs w:val="24"/>
        </w:rPr>
        <w:t xml:space="preserve">- развития библиотечной сети </w:t>
      </w:r>
      <w:r w:rsidR="007E6C28">
        <w:rPr>
          <w:rFonts w:ascii="Times New Roman" w:eastAsia="Times New Roman" w:hAnsi="Times New Roman" w:cs="Times New Roman"/>
          <w:sz w:val="24"/>
          <w:szCs w:val="24"/>
        </w:rPr>
        <w:t>Коноковского сельского поселения</w:t>
      </w:r>
      <w:r w:rsidRPr="00B7125E">
        <w:rPr>
          <w:rFonts w:ascii="Times New Roman" w:eastAsia="Times New Roman" w:hAnsi="Times New Roman" w:cs="Times New Roman"/>
          <w:sz w:val="24"/>
          <w:szCs w:val="24"/>
        </w:rPr>
        <w:t>;</w:t>
      </w:r>
      <w:r w:rsidRPr="00B7125E">
        <w:rPr>
          <w:rFonts w:ascii="Times New Roman" w:eastAsia="Times New Roman" w:hAnsi="Times New Roman" w:cs="Times New Roman"/>
          <w:sz w:val="24"/>
          <w:szCs w:val="24"/>
        </w:rPr>
        <w:br/>
      </w:r>
      <w:r w:rsidR="007E6C28">
        <w:rPr>
          <w:rFonts w:ascii="Times New Roman" w:eastAsia="Times New Roman" w:hAnsi="Times New Roman" w:cs="Times New Roman"/>
          <w:sz w:val="24"/>
          <w:szCs w:val="24"/>
        </w:rPr>
        <w:t xml:space="preserve">    </w:t>
      </w:r>
      <w:proofErr w:type="gramStart"/>
      <w:r w:rsidRPr="00B7125E">
        <w:rPr>
          <w:rFonts w:ascii="Times New Roman" w:eastAsia="Times New Roman" w:hAnsi="Times New Roman" w:cs="Times New Roman"/>
          <w:sz w:val="24"/>
          <w:szCs w:val="24"/>
        </w:rPr>
        <w:t>-ц</w:t>
      </w:r>
      <w:proofErr w:type="gramEnd"/>
      <w:r w:rsidRPr="00B7125E">
        <w:rPr>
          <w:rFonts w:ascii="Times New Roman" w:eastAsia="Times New Roman" w:hAnsi="Times New Roman" w:cs="Times New Roman"/>
          <w:sz w:val="24"/>
          <w:szCs w:val="24"/>
        </w:rPr>
        <w:t xml:space="preserve">еленаправленного комплектования фондов библиотек </w:t>
      </w:r>
      <w:r w:rsidR="007E6C28">
        <w:rPr>
          <w:rFonts w:ascii="Times New Roman" w:eastAsia="Times New Roman" w:hAnsi="Times New Roman" w:cs="Times New Roman"/>
          <w:sz w:val="24"/>
          <w:szCs w:val="24"/>
        </w:rPr>
        <w:t>Коноковского сельского поселения</w:t>
      </w:r>
      <w:r w:rsidRPr="00B7125E">
        <w:rPr>
          <w:rFonts w:ascii="Times New Roman" w:eastAsia="Times New Roman" w:hAnsi="Times New Roman" w:cs="Times New Roman"/>
          <w:sz w:val="24"/>
          <w:szCs w:val="24"/>
        </w:rPr>
        <w:t xml:space="preserve"> (приобретение литературы в соответствии с тематико-типологической структурой: учебной; детской; классической художественной; научно-популярной; справочной; художественной; художественно-документальной);</w:t>
      </w:r>
      <w:r w:rsidRPr="00B7125E">
        <w:rPr>
          <w:rFonts w:ascii="Times New Roman" w:eastAsia="Times New Roman" w:hAnsi="Times New Roman" w:cs="Times New Roman"/>
          <w:sz w:val="24"/>
          <w:szCs w:val="24"/>
        </w:rPr>
        <w:br/>
      </w:r>
      <w:r w:rsidR="007E6C28">
        <w:rPr>
          <w:rFonts w:ascii="Times New Roman" w:eastAsia="Times New Roman" w:hAnsi="Times New Roman" w:cs="Times New Roman"/>
          <w:sz w:val="24"/>
          <w:szCs w:val="24"/>
        </w:rPr>
        <w:t xml:space="preserve">    </w:t>
      </w:r>
      <w:r w:rsidRPr="00B7125E">
        <w:rPr>
          <w:rFonts w:ascii="Times New Roman" w:eastAsia="Times New Roman" w:hAnsi="Times New Roman" w:cs="Times New Roman"/>
          <w:sz w:val="24"/>
          <w:szCs w:val="24"/>
        </w:rPr>
        <w:t>- сохранности библиотечных фондов;</w:t>
      </w:r>
      <w:r w:rsidRPr="00B7125E">
        <w:rPr>
          <w:rFonts w:ascii="Times New Roman" w:eastAsia="Times New Roman" w:hAnsi="Times New Roman" w:cs="Times New Roman"/>
          <w:sz w:val="24"/>
          <w:szCs w:val="24"/>
        </w:rPr>
        <w:br/>
      </w:r>
      <w:r w:rsidR="007E6C28">
        <w:rPr>
          <w:rFonts w:ascii="Times New Roman" w:eastAsia="Times New Roman" w:hAnsi="Times New Roman" w:cs="Times New Roman"/>
          <w:sz w:val="24"/>
          <w:szCs w:val="24"/>
        </w:rPr>
        <w:t xml:space="preserve">    </w:t>
      </w:r>
      <w:r w:rsidRPr="00B7125E">
        <w:rPr>
          <w:rFonts w:ascii="Times New Roman" w:eastAsia="Times New Roman" w:hAnsi="Times New Roman" w:cs="Times New Roman"/>
          <w:sz w:val="24"/>
          <w:szCs w:val="24"/>
        </w:rPr>
        <w:t>- поддержки и продвижения книги и чтения.</w:t>
      </w:r>
      <w:r w:rsidRPr="00B7125E">
        <w:rPr>
          <w:rFonts w:ascii="Times New Roman" w:eastAsia="Times New Roman" w:hAnsi="Times New Roman" w:cs="Times New Roman"/>
          <w:sz w:val="24"/>
          <w:szCs w:val="24"/>
        </w:rPr>
        <w:br/>
      </w:r>
      <w:r w:rsidRPr="00B7125E">
        <w:rPr>
          <w:rFonts w:ascii="Times New Roman" w:eastAsia="Times New Roman" w:hAnsi="Times New Roman" w:cs="Times New Roman"/>
          <w:sz w:val="24"/>
          <w:szCs w:val="24"/>
        </w:rPr>
        <w:br/>
        <w:t xml:space="preserve">Система программных мероприятий Программы представлена </w:t>
      </w:r>
      <w:proofErr w:type="gramStart"/>
      <w:r w:rsidRPr="00B7125E">
        <w:rPr>
          <w:rFonts w:ascii="Times New Roman" w:eastAsia="Times New Roman" w:hAnsi="Times New Roman" w:cs="Times New Roman"/>
          <w:sz w:val="24"/>
          <w:szCs w:val="24"/>
        </w:rPr>
        <w:t>следующем</w:t>
      </w:r>
      <w:proofErr w:type="gramEnd"/>
      <w:r w:rsidRPr="00B7125E">
        <w:rPr>
          <w:rFonts w:ascii="Times New Roman" w:eastAsia="Times New Roman" w:hAnsi="Times New Roman" w:cs="Times New Roman"/>
          <w:sz w:val="24"/>
          <w:szCs w:val="24"/>
        </w:rPr>
        <w:t xml:space="preserve"> образом:</w:t>
      </w:r>
      <w:r w:rsidRPr="00B7125E">
        <w:rPr>
          <w:rFonts w:ascii="Times New Roman" w:eastAsia="Times New Roman" w:hAnsi="Times New Roman" w:cs="Times New Roman"/>
          <w:sz w:val="24"/>
          <w:szCs w:val="24"/>
        </w:rPr>
        <w:br/>
      </w:r>
    </w:p>
    <w:tbl>
      <w:tblPr>
        <w:tblW w:w="0" w:type="auto"/>
        <w:tblCellSpacing w:w="15" w:type="dxa"/>
        <w:tblLayout w:type="fixed"/>
        <w:tblCellMar>
          <w:top w:w="15" w:type="dxa"/>
          <w:left w:w="15" w:type="dxa"/>
          <w:bottom w:w="15" w:type="dxa"/>
          <w:right w:w="15" w:type="dxa"/>
        </w:tblCellMar>
        <w:tblLook w:val="04A0"/>
      </w:tblPr>
      <w:tblGrid>
        <w:gridCol w:w="653"/>
        <w:gridCol w:w="1701"/>
        <w:gridCol w:w="1093"/>
        <w:gridCol w:w="1276"/>
        <w:gridCol w:w="1276"/>
        <w:gridCol w:w="1843"/>
        <w:gridCol w:w="1603"/>
      </w:tblGrid>
      <w:tr w:rsidR="006C6096" w:rsidRPr="00B7125E" w:rsidTr="006C6096">
        <w:trPr>
          <w:trHeight w:val="12"/>
          <w:tblCellSpacing w:w="15" w:type="dxa"/>
        </w:trPr>
        <w:tc>
          <w:tcPr>
            <w:tcW w:w="608" w:type="dxa"/>
            <w:vAlign w:val="center"/>
            <w:hideMark/>
          </w:tcPr>
          <w:p w:rsidR="00B7125E" w:rsidRPr="00B7125E" w:rsidRDefault="00B7125E" w:rsidP="00B7125E">
            <w:pPr>
              <w:spacing w:after="0" w:line="240" w:lineRule="auto"/>
              <w:rPr>
                <w:rFonts w:ascii="Times New Roman" w:eastAsia="Times New Roman" w:hAnsi="Times New Roman" w:cs="Times New Roman"/>
                <w:sz w:val="2"/>
                <w:szCs w:val="24"/>
              </w:rPr>
            </w:pPr>
          </w:p>
        </w:tc>
        <w:tc>
          <w:tcPr>
            <w:tcW w:w="1671" w:type="dxa"/>
            <w:vAlign w:val="center"/>
            <w:hideMark/>
          </w:tcPr>
          <w:p w:rsidR="00B7125E" w:rsidRPr="00B7125E" w:rsidRDefault="00B7125E" w:rsidP="00B7125E">
            <w:pPr>
              <w:spacing w:after="0" w:line="240" w:lineRule="auto"/>
              <w:rPr>
                <w:rFonts w:ascii="Times New Roman" w:eastAsia="Times New Roman" w:hAnsi="Times New Roman" w:cs="Times New Roman"/>
                <w:sz w:val="2"/>
                <w:szCs w:val="24"/>
              </w:rPr>
            </w:pPr>
          </w:p>
        </w:tc>
        <w:tc>
          <w:tcPr>
            <w:tcW w:w="1063" w:type="dxa"/>
            <w:vAlign w:val="center"/>
            <w:hideMark/>
          </w:tcPr>
          <w:p w:rsidR="00B7125E" w:rsidRPr="00B7125E" w:rsidRDefault="00B7125E" w:rsidP="00B7125E">
            <w:pPr>
              <w:spacing w:after="0" w:line="240" w:lineRule="auto"/>
              <w:rPr>
                <w:rFonts w:ascii="Times New Roman" w:eastAsia="Times New Roman" w:hAnsi="Times New Roman" w:cs="Times New Roman"/>
                <w:sz w:val="2"/>
                <w:szCs w:val="24"/>
              </w:rPr>
            </w:pPr>
          </w:p>
        </w:tc>
        <w:tc>
          <w:tcPr>
            <w:tcW w:w="1246" w:type="dxa"/>
            <w:vAlign w:val="center"/>
            <w:hideMark/>
          </w:tcPr>
          <w:p w:rsidR="00B7125E" w:rsidRPr="00B7125E" w:rsidRDefault="00B7125E" w:rsidP="00B7125E">
            <w:pPr>
              <w:spacing w:after="0" w:line="240" w:lineRule="auto"/>
              <w:rPr>
                <w:rFonts w:ascii="Times New Roman" w:eastAsia="Times New Roman" w:hAnsi="Times New Roman" w:cs="Times New Roman"/>
                <w:sz w:val="2"/>
                <w:szCs w:val="24"/>
              </w:rPr>
            </w:pPr>
          </w:p>
        </w:tc>
        <w:tc>
          <w:tcPr>
            <w:tcW w:w="1246" w:type="dxa"/>
            <w:vAlign w:val="center"/>
            <w:hideMark/>
          </w:tcPr>
          <w:p w:rsidR="00B7125E" w:rsidRPr="00B7125E" w:rsidRDefault="00B7125E" w:rsidP="00B7125E">
            <w:pPr>
              <w:spacing w:after="0" w:line="240" w:lineRule="auto"/>
              <w:rPr>
                <w:rFonts w:ascii="Times New Roman" w:eastAsia="Times New Roman" w:hAnsi="Times New Roman" w:cs="Times New Roman"/>
                <w:sz w:val="2"/>
                <w:szCs w:val="24"/>
              </w:rPr>
            </w:pPr>
          </w:p>
        </w:tc>
        <w:tc>
          <w:tcPr>
            <w:tcW w:w="1813" w:type="dxa"/>
            <w:vAlign w:val="center"/>
            <w:hideMark/>
          </w:tcPr>
          <w:p w:rsidR="00B7125E" w:rsidRPr="00B7125E" w:rsidRDefault="00B7125E" w:rsidP="00B7125E">
            <w:pPr>
              <w:spacing w:after="0" w:line="240" w:lineRule="auto"/>
              <w:rPr>
                <w:rFonts w:ascii="Times New Roman" w:eastAsia="Times New Roman" w:hAnsi="Times New Roman" w:cs="Times New Roman"/>
                <w:sz w:val="2"/>
                <w:szCs w:val="24"/>
              </w:rPr>
            </w:pPr>
          </w:p>
        </w:tc>
        <w:tc>
          <w:tcPr>
            <w:tcW w:w="1558" w:type="dxa"/>
            <w:vAlign w:val="center"/>
            <w:hideMark/>
          </w:tcPr>
          <w:p w:rsidR="00B7125E" w:rsidRPr="00B7125E" w:rsidRDefault="00B7125E" w:rsidP="00B7125E">
            <w:pPr>
              <w:spacing w:after="0" w:line="240" w:lineRule="auto"/>
              <w:rPr>
                <w:rFonts w:ascii="Times New Roman" w:eastAsia="Times New Roman" w:hAnsi="Times New Roman" w:cs="Times New Roman"/>
                <w:sz w:val="2"/>
                <w:szCs w:val="24"/>
              </w:rPr>
            </w:pPr>
          </w:p>
        </w:tc>
      </w:tr>
      <w:tr w:rsidR="006C6096" w:rsidRPr="00B7125E" w:rsidTr="006C6096">
        <w:trPr>
          <w:tblCellSpacing w:w="15" w:type="dxa"/>
        </w:trPr>
        <w:tc>
          <w:tcPr>
            <w:tcW w:w="60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7125E" w:rsidP="00B7125E">
            <w:pPr>
              <w:spacing w:before="100" w:beforeAutospacing="1" w:after="100" w:afterAutospacing="1" w:line="240" w:lineRule="auto"/>
              <w:jc w:val="center"/>
              <w:rPr>
                <w:rFonts w:ascii="Times New Roman" w:eastAsia="Times New Roman" w:hAnsi="Times New Roman" w:cs="Times New Roman"/>
                <w:sz w:val="24"/>
                <w:szCs w:val="24"/>
              </w:rPr>
            </w:pPr>
            <w:r w:rsidRPr="00B7125E">
              <w:rPr>
                <w:rFonts w:ascii="Times New Roman" w:eastAsia="Times New Roman" w:hAnsi="Times New Roman" w:cs="Times New Roman"/>
                <w:b/>
                <w:bCs/>
                <w:sz w:val="24"/>
                <w:szCs w:val="24"/>
              </w:rPr>
              <w:t xml:space="preserve">N </w:t>
            </w:r>
            <w:proofErr w:type="spellStart"/>
            <w:proofErr w:type="gramStart"/>
            <w:r w:rsidRPr="00B7125E">
              <w:rPr>
                <w:rFonts w:ascii="Times New Roman" w:eastAsia="Times New Roman" w:hAnsi="Times New Roman" w:cs="Times New Roman"/>
                <w:b/>
                <w:bCs/>
                <w:sz w:val="24"/>
                <w:szCs w:val="24"/>
              </w:rPr>
              <w:t>п</w:t>
            </w:r>
            <w:proofErr w:type="spellEnd"/>
            <w:proofErr w:type="gramEnd"/>
            <w:r w:rsidRPr="00B7125E">
              <w:rPr>
                <w:rFonts w:ascii="Times New Roman" w:eastAsia="Times New Roman" w:hAnsi="Times New Roman" w:cs="Times New Roman"/>
                <w:b/>
                <w:bCs/>
                <w:sz w:val="24"/>
                <w:szCs w:val="24"/>
              </w:rPr>
              <w:t>/</w:t>
            </w:r>
            <w:proofErr w:type="spellStart"/>
            <w:r w:rsidRPr="00B7125E">
              <w:rPr>
                <w:rFonts w:ascii="Times New Roman" w:eastAsia="Times New Roman" w:hAnsi="Times New Roman" w:cs="Times New Roman"/>
                <w:b/>
                <w:bCs/>
                <w:sz w:val="24"/>
                <w:szCs w:val="24"/>
              </w:rPr>
              <w:t>п</w:t>
            </w:r>
            <w:proofErr w:type="spellEnd"/>
            <w:r w:rsidRPr="00B7125E">
              <w:rPr>
                <w:rFonts w:ascii="Times New Roman" w:eastAsia="Times New Roman" w:hAnsi="Times New Roman" w:cs="Times New Roman"/>
                <w:sz w:val="24"/>
                <w:szCs w:val="24"/>
              </w:rPr>
              <w:t xml:space="preserve"> </w:t>
            </w:r>
          </w:p>
        </w:tc>
        <w:tc>
          <w:tcPr>
            <w:tcW w:w="16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7125E" w:rsidP="00B7125E">
            <w:pPr>
              <w:spacing w:before="100" w:beforeAutospacing="1" w:after="100" w:afterAutospacing="1" w:line="240" w:lineRule="auto"/>
              <w:jc w:val="center"/>
              <w:rPr>
                <w:rFonts w:ascii="Times New Roman" w:eastAsia="Times New Roman" w:hAnsi="Times New Roman" w:cs="Times New Roman"/>
                <w:sz w:val="24"/>
                <w:szCs w:val="24"/>
              </w:rPr>
            </w:pPr>
            <w:r w:rsidRPr="00B7125E">
              <w:rPr>
                <w:rFonts w:ascii="Times New Roman" w:eastAsia="Times New Roman" w:hAnsi="Times New Roman" w:cs="Times New Roman"/>
                <w:b/>
                <w:bCs/>
                <w:sz w:val="24"/>
                <w:szCs w:val="24"/>
              </w:rPr>
              <w:t>Наименование мероприятия</w:t>
            </w:r>
            <w:r w:rsidRPr="00B7125E">
              <w:rPr>
                <w:rFonts w:ascii="Times New Roman" w:eastAsia="Times New Roman" w:hAnsi="Times New Roman" w:cs="Times New Roman"/>
                <w:sz w:val="24"/>
                <w:szCs w:val="24"/>
              </w:rPr>
              <w:t xml:space="preserve"> </w:t>
            </w:r>
          </w:p>
        </w:tc>
        <w:tc>
          <w:tcPr>
            <w:tcW w:w="10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7125E" w:rsidP="00B7125E">
            <w:pPr>
              <w:spacing w:before="100" w:beforeAutospacing="1" w:after="100" w:afterAutospacing="1" w:line="240" w:lineRule="auto"/>
              <w:jc w:val="center"/>
              <w:rPr>
                <w:rFonts w:ascii="Times New Roman" w:eastAsia="Times New Roman" w:hAnsi="Times New Roman" w:cs="Times New Roman"/>
                <w:sz w:val="24"/>
                <w:szCs w:val="24"/>
              </w:rPr>
            </w:pPr>
            <w:r w:rsidRPr="00B7125E">
              <w:rPr>
                <w:rFonts w:ascii="Times New Roman" w:eastAsia="Times New Roman" w:hAnsi="Times New Roman" w:cs="Times New Roman"/>
                <w:b/>
                <w:bCs/>
                <w:sz w:val="24"/>
                <w:szCs w:val="24"/>
              </w:rPr>
              <w:t>Срок исполнения</w:t>
            </w:r>
            <w:r w:rsidRPr="00B7125E">
              <w:rPr>
                <w:rFonts w:ascii="Times New Roman" w:eastAsia="Times New Roman" w:hAnsi="Times New Roman" w:cs="Times New Roman"/>
                <w:sz w:val="24"/>
                <w:szCs w:val="24"/>
              </w:rPr>
              <w:t xml:space="preserve"> </w:t>
            </w:r>
          </w:p>
        </w:tc>
        <w:tc>
          <w:tcPr>
            <w:tcW w:w="124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7125E" w:rsidP="00B7125E">
            <w:pPr>
              <w:spacing w:before="100" w:beforeAutospacing="1" w:after="100" w:afterAutospacing="1" w:line="240" w:lineRule="auto"/>
              <w:jc w:val="center"/>
              <w:rPr>
                <w:rFonts w:ascii="Times New Roman" w:eastAsia="Times New Roman" w:hAnsi="Times New Roman" w:cs="Times New Roman"/>
                <w:sz w:val="24"/>
                <w:szCs w:val="24"/>
              </w:rPr>
            </w:pPr>
            <w:r w:rsidRPr="00B7125E">
              <w:rPr>
                <w:rFonts w:ascii="Times New Roman" w:eastAsia="Times New Roman" w:hAnsi="Times New Roman" w:cs="Times New Roman"/>
                <w:b/>
                <w:bCs/>
                <w:sz w:val="24"/>
                <w:szCs w:val="24"/>
              </w:rPr>
              <w:t xml:space="preserve">Источник </w:t>
            </w:r>
            <w:proofErr w:type="spellStart"/>
            <w:r w:rsidRPr="00B7125E">
              <w:rPr>
                <w:rFonts w:ascii="Times New Roman" w:eastAsia="Times New Roman" w:hAnsi="Times New Roman" w:cs="Times New Roman"/>
                <w:b/>
                <w:bCs/>
                <w:sz w:val="24"/>
                <w:szCs w:val="24"/>
              </w:rPr>
              <w:t>финанс</w:t>
            </w:r>
            <w:proofErr w:type="gramStart"/>
            <w:r w:rsidRPr="00B7125E">
              <w:rPr>
                <w:rFonts w:ascii="Times New Roman" w:eastAsia="Times New Roman" w:hAnsi="Times New Roman" w:cs="Times New Roman"/>
                <w:b/>
                <w:bCs/>
                <w:sz w:val="24"/>
                <w:szCs w:val="24"/>
              </w:rPr>
              <w:t>и</w:t>
            </w:r>
            <w:proofErr w:type="spellEnd"/>
            <w:r w:rsidRPr="00B7125E">
              <w:rPr>
                <w:rFonts w:ascii="Times New Roman" w:eastAsia="Times New Roman" w:hAnsi="Times New Roman" w:cs="Times New Roman"/>
                <w:b/>
                <w:bCs/>
                <w:sz w:val="24"/>
                <w:szCs w:val="24"/>
              </w:rPr>
              <w:t>-</w:t>
            </w:r>
            <w:proofErr w:type="gramEnd"/>
            <w:r w:rsidRPr="00B7125E">
              <w:rPr>
                <w:rFonts w:ascii="Times New Roman" w:eastAsia="Times New Roman" w:hAnsi="Times New Roman" w:cs="Times New Roman"/>
                <w:b/>
                <w:bCs/>
                <w:sz w:val="24"/>
                <w:szCs w:val="24"/>
              </w:rPr>
              <w:br/>
            </w:r>
            <w:proofErr w:type="spellStart"/>
            <w:r w:rsidRPr="00B7125E">
              <w:rPr>
                <w:rFonts w:ascii="Times New Roman" w:eastAsia="Times New Roman" w:hAnsi="Times New Roman" w:cs="Times New Roman"/>
                <w:b/>
                <w:bCs/>
                <w:sz w:val="24"/>
                <w:szCs w:val="24"/>
              </w:rPr>
              <w:t>рования</w:t>
            </w:r>
            <w:proofErr w:type="spellEnd"/>
            <w:r w:rsidRPr="00B7125E">
              <w:rPr>
                <w:rFonts w:ascii="Times New Roman" w:eastAsia="Times New Roman" w:hAnsi="Times New Roman" w:cs="Times New Roman"/>
                <w:sz w:val="24"/>
                <w:szCs w:val="24"/>
              </w:rPr>
              <w:t xml:space="preserve"> </w:t>
            </w:r>
          </w:p>
        </w:tc>
        <w:tc>
          <w:tcPr>
            <w:tcW w:w="124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7125E" w:rsidP="00B7125E">
            <w:pPr>
              <w:spacing w:before="100" w:beforeAutospacing="1" w:after="100" w:afterAutospacing="1" w:line="240" w:lineRule="auto"/>
              <w:jc w:val="center"/>
              <w:rPr>
                <w:rFonts w:ascii="Times New Roman" w:eastAsia="Times New Roman" w:hAnsi="Times New Roman" w:cs="Times New Roman"/>
                <w:sz w:val="24"/>
                <w:szCs w:val="24"/>
              </w:rPr>
            </w:pPr>
            <w:r w:rsidRPr="00B7125E">
              <w:rPr>
                <w:rFonts w:ascii="Times New Roman" w:eastAsia="Times New Roman" w:hAnsi="Times New Roman" w:cs="Times New Roman"/>
                <w:b/>
                <w:bCs/>
                <w:sz w:val="24"/>
                <w:szCs w:val="24"/>
              </w:rPr>
              <w:t xml:space="preserve">Объем </w:t>
            </w:r>
            <w:proofErr w:type="spellStart"/>
            <w:r w:rsidRPr="00B7125E">
              <w:rPr>
                <w:rFonts w:ascii="Times New Roman" w:eastAsia="Times New Roman" w:hAnsi="Times New Roman" w:cs="Times New Roman"/>
                <w:b/>
                <w:bCs/>
                <w:sz w:val="24"/>
                <w:szCs w:val="24"/>
              </w:rPr>
              <w:t>финанс</w:t>
            </w:r>
            <w:proofErr w:type="gramStart"/>
            <w:r w:rsidRPr="00B7125E">
              <w:rPr>
                <w:rFonts w:ascii="Times New Roman" w:eastAsia="Times New Roman" w:hAnsi="Times New Roman" w:cs="Times New Roman"/>
                <w:b/>
                <w:bCs/>
                <w:sz w:val="24"/>
                <w:szCs w:val="24"/>
              </w:rPr>
              <w:t>и</w:t>
            </w:r>
            <w:proofErr w:type="spellEnd"/>
            <w:r w:rsidRPr="00B7125E">
              <w:rPr>
                <w:rFonts w:ascii="Times New Roman" w:eastAsia="Times New Roman" w:hAnsi="Times New Roman" w:cs="Times New Roman"/>
                <w:b/>
                <w:bCs/>
                <w:sz w:val="24"/>
                <w:szCs w:val="24"/>
              </w:rPr>
              <w:t>-</w:t>
            </w:r>
            <w:proofErr w:type="gramEnd"/>
            <w:r w:rsidRPr="00B7125E">
              <w:rPr>
                <w:rFonts w:ascii="Times New Roman" w:eastAsia="Times New Roman" w:hAnsi="Times New Roman" w:cs="Times New Roman"/>
                <w:b/>
                <w:bCs/>
                <w:sz w:val="24"/>
                <w:szCs w:val="24"/>
              </w:rPr>
              <w:br/>
            </w:r>
            <w:proofErr w:type="spellStart"/>
            <w:r w:rsidRPr="00B7125E">
              <w:rPr>
                <w:rFonts w:ascii="Times New Roman" w:eastAsia="Times New Roman" w:hAnsi="Times New Roman" w:cs="Times New Roman"/>
                <w:b/>
                <w:bCs/>
                <w:sz w:val="24"/>
                <w:szCs w:val="24"/>
              </w:rPr>
              <w:t>рования</w:t>
            </w:r>
            <w:proofErr w:type="spellEnd"/>
            <w:r w:rsidRPr="00B7125E">
              <w:rPr>
                <w:rFonts w:ascii="Times New Roman" w:eastAsia="Times New Roman" w:hAnsi="Times New Roman" w:cs="Times New Roman"/>
                <w:b/>
                <w:bCs/>
                <w:sz w:val="24"/>
                <w:szCs w:val="24"/>
              </w:rPr>
              <w:t xml:space="preserve"> (прогноз)</w:t>
            </w:r>
            <w:r w:rsidRPr="00B7125E">
              <w:rPr>
                <w:rFonts w:ascii="Times New Roman" w:eastAsia="Times New Roman" w:hAnsi="Times New Roman" w:cs="Times New Roman"/>
                <w:b/>
                <w:bCs/>
                <w:sz w:val="24"/>
                <w:szCs w:val="24"/>
              </w:rPr>
              <w:br/>
              <w:t>тыс. руб.</w:t>
            </w:r>
            <w:r w:rsidRPr="00B7125E">
              <w:rPr>
                <w:rFonts w:ascii="Times New Roman" w:eastAsia="Times New Roman" w:hAnsi="Times New Roman" w:cs="Times New Roman"/>
                <w:sz w:val="24"/>
                <w:szCs w:val="24"/>
              </w:rPr>
              <w:t xml:space="preserve"> </w:t>
            </w:r>
          </w:p>
        </w:tc>
        <w:tc>
          <w:tcPr>
            <w:tcW w:w="181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7125E" w:rsidP="00B7125E">
            <w:pPr>
              <w:spacing w:before="100" w:beforeAutospacing="1" w:after="100" w:afterAutospacing="1" w:line="240" w:lineRule="auto"/>
              <w:jc w:val="center"/>
              <w:rPr>
                <w:rFonts w:ascii="Times New Roman" w:eastAsia="Times New Roman" w:hAnsi="Times New Roman" w:cs="Times New Roman"/>
                <w:sz w:val="24"/>
                <w:szCs w:val="24"/>
              </w:rPr>
            </w:pPr>
            <w:r w:rsidRPr="00B7125E">
              <w:rPr>
                <w:rFonts w:ascii="Times New Roman" w:eastAsia="Times New Roman" w:hAnsi="Times New Roman" w:cs="Times New Roman"/>
                <w:b/>
                <w:bCs/>
                <w:sz w:val="24"/>
                <w:szCs w:val="24"/>
              </w:rPr>
              <w:t>Исполнители</w:t>
            </w:r>
            <w:r w:rsidRPr="00B7125E">
              <w:rPr>
                <w:rFonts w:ascii="Times New Roman" w:eastAsia="Times New Roman" w:hAnsi="Times New Roman" w:cs="Times New Roman"/>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7125E" w:rsidP="00B7125E">
            <w:pPr>
              <w:spacing w:before="100" w:beforeAutospacing="1" w:after="100" w:afterAutospacing="1" w:line="240" w:lineRule="auto"/>
              <w:jc w:val="center"/>
              <w:rPr>
                <w:rFonts w:ascii="Times New Roman" w:eastAsia="Times New Roman" w:hAnsi="Times New Roman" w:cs="Times New Roman"/>
                <w:sz w:val="24"/>
                <w:szCs w:val="24"/>
              </w:rPr>
            </w:pPr>
            <w:r w:rsidRPr="00B7125E">
              <w:rPr>
                <w:rFonts w:ascii="Times New Roman" w:eastAsia="Times New Roman" w:hAnsi="Times New Roman" w:cs="Times New Roman"/>
                <w:b/>
                <w:bCs/>
                <w:sz w:val="24"/>
                <w:szCs w:val="24"/>
              </w:rPr>
              <w:t>Ожидаемые результаты</w:t>
            </w:r>
            <w:r w:rsidRPr="00B7125E">
              <w:rPr>
                <w:rFonts w:ascii="Times New Roman" w:eastAsia="Times New Roman" w:hAnsi="Times New Roman" w:cs="Times New Roman"/>
                <w:sz w:val="24"/>
                <w:szCs w:val="24"/>
              </w:rPr>
              <w:t xml:space="preserve"> </w:t>
            </w:r>
          </w:p>
        </w:tc>
      </w:tr>
      <w:tr w:rsidR="006C6096" w:rsidRPr="00B7125E" w:rsidTr="006C6096">
        <w:trPr>
          <w:tblCellSpacing w:w="15" w:type="dxa"/>
        </w:trPr>
        <w:tc>
          <w:tcPr>
            <w:tcW w:w="60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7125E" w:rsidP="00B7125E">
            <w:pPr>
              <w:spacing w:before="100" w:beforeAutospacing="1" w:after="100" w:afterAutospacing="1" w:line="240" w:lineRule="auto"/>
              <w:rPr>
                <w:rFonts w:ascii="Times New Roman" w:eastAsia="Times New Roman" w:hAnsi="Times New Roman" w:cs="Times New Roman"/>
                <w:sz w:val="24"/>
                <w:szCs w:val="24"/>
              </w:rPr>
            </w:pPr>
            <w:r w:rsidRPr="00B7125E">
              <w:rPr>
                <w:rFonts w:ascii="Times New Roman" w:eastAsia="Times New Roman" w:hAnsi="Times New Roman" w:cs="Times New Roman"/>
                <w:sz w:val="24"/>
                <w:szCs w:val="24"/>
              </w:rPr>
              <w:t>1.</w:t>
            </w:r>
          </w:p>
        </w:tc>
        <w:tc>
          <w:tcPr>
            <w:tcW w:w="16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7125E" w:rsidP="00B7125E">
            <w:pPr>
              <w:spacing w:before="100" w:beforeAutospacing="1" w:after="100" w:afterAutospacing="1" w:line="240" w:lineRule="auto"/>
              <w:rPr>
                <w:rFonts w:ascii="Times New Roman" w:eastAsia="Times New Roman" w:hAnsi="Times New Roman" w:cs="Times New Roman"/>
                <w:sz w:val="24"/>
                <w:szCs w:val="24"/>
              </w:rPr>
            </w:pPr>
            <w:r w:rsidRPr="00B7125E">
              <w:rPr>
                <w:rFonts w:ascii="Times New Roman" w:eastAsia="Times New Roman" w:hAnsi="Times New Roman" w:cs="Times New Roman"/>
                <w:sz w:val="24"/>
                <w:szCs w:val="24"/>
              </w:rPr>
              <w:t>Приобретение научно-популярной литературы (энциклопедии, справочники, словари)</w:t>
            </w:r>
          </w:p>
        </w:tc>
        <w:tc>
          <w:tcPr>
            <w:tcW w:w="10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7125E" w:rsidP="006C6096">
            <w:pPr>
              <w:spacing w:before="100" w:beforeAutospacing="1" w:after="100" w:afterAutospacing="1" w:line="240" w:lineRule="auto"/>
              <w:jc w:val="center"/>
              <w:rPr>
                <w:rFonts w:ascii="Times New Roman" w:eastAsia="Times New Roman" w:hAnsi="Times New Roman" w:cs="Times New Roman"/>
                <w:sz w:val="24"/>
                <w:szCs w:val="24"/>
              </w:rPr>
            </w:pPr>
            <w:r w:rsidRPr="00B7125E">
              <w:rPr>
                <w:rFonts w:ascii="Times New Roman" w:eastAsia="Times New Roman" w:hAnsi="Times New Roman" w:cs="Times New Roman"/>
                <w:sz w:val="24"/>
                <w:szCs w:val="24"/>
              </w:rPr>
              <w:t>201</w:t>
            </w:r>
            <w:r w:rsidR="006C6096">
              <w:rPr>
                <w:rFonts w:ascii="Times New Roman" w:eastAsia="Times New Roman" w:hAnsi="Times New Roman" w:cs="Times New Roman"/>
                <w:sz w:val="24"/>
                <w:szCs w:val="24"/>
              </w:rPr>
              <w:t>6</w:t>
            </w:r>
            <w:r w:rsidRPr="00B7125E">
              <w:rPr>
                <w:rFonts w:ascii="Times New Roman" w:eastAsia="Times New Roman" w:hAnsi="Times New Roman" w:cs="Times New Roman"/>
                <w:sz w:val="24"/>
                <w:szCs w:val="24"/>
              </w:rPr>
              <w:t xml:space="preserve"> год </w:t>
            </w:r>
          </w:p>
        </w:tc>
        <w:tc>
          <w:tcPr>
            <w:tcW w:w="124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6C6096" w:rsidP="00B7125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w:t>
            </w:r>
            <w:r w:rsidR="00B7125E" w:rsidRPr="00B7125E">
              <w:rPr>
                <w:rFonts w:ascii="Times New Roman" w:eastAsia="Times New Roman" w:hAnsi="Times New Roman" w:cs="Times New Roman"/>
                <w:sz w:val="24"/>
                <w:szCs w:val="24"/>
              </w:rPr>
              <w:t>ный</w:t>
            </w:r>
            <w:r w:rsidR="00B7125E" w:rsidRPr="00B7125E">
              <w:rPr>
                <w:rFonts w:ascii="Times New Roman" w:eastAsia="Times New Roman" w:hAnsi="Times New Roman" w:cs="Times New Roman"/>
                <w:sz w:val="24"/>
                <w:szCs w:val="24"/>
              </w:rPr>
              <w:br/>
              <w:t xml:space="preserve">бюджет </w:t>
            </w:r>
          </w:p>
        </w:tc>
        <w:tc>
          <w:tcPr>
            <w:tcW w:w="124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6C6096" w:rsidP="00B7125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81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6C6096" w:rsidP="00B712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 КПБ Коноковского сельского поселения</w:t>
            </w:r>
          </w:p>
        </w:tc>
        <w:tc>
          <w:tcPr>
            <w:tcW w:w="155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7125E" w:rsidP="006C6096">
            <w:pPr>
              <w:spacing w:before="100" w:beforeAutospacing="1" w:after="100" w:afterAutospacing="1" w:line="240" w:lineRule="auto"/>
              <w:rPr>
                <w:rFonts w:ascii="Times New Roman" w:eastAsia="Times New Roman" w:hAnsi="Times New Roman" w:cs="Times New Roman"/>
                <w:sz w:val="24"/>
                <w:szCs w:val="24"/>
              </w:rPr>
            </w:pPr>
            <w:r w:rsidRPr="00B7125E">
              <w:rPr>
                <w:rFonts w:ascii="Times New Roman" w:eastAsia="Times New Roman" w:hAnsi="Times New Roman" w:cs="Times New Roman"/>
                <w:sz w:val="24"/>
                <w:szCs w:val="24"/>
              </w:rPr>
              <w:t>Обновление и пополнение книжного фонда</w:t>
            </w:r>
          </w:p>
        </w:tc>
      </w:tr>
      <w:tr w:rsidR="006C6096" w:rsidRPr="00B7125E" w:rsidTr="006C6096">
        <w:trPr>
          <w:tblCellSpacing w:w="15" w:type="dxa"/>
        </w:trPr>
        <w:tc>
          <w:tcPr>
            <w:tcW w:w="60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6C6096" w:rsidP="00B7125E">
            <w:pPr>
              <w:spacing w:before="100" w:beforeAutospacing="1" w:after="100" w:afterAutospacing="1" w:line="240" w:lineRule="auto"/>
              <w:rPr>
                <w:rFonts w:ascii="Times New Roman" w:eastAsia="Times New Roman" w:hAnsi="Times New Roman" w:cs="Times New Roman"/>
                <w:sz w:val="24"/>
                <w:szCs w:val="24"/>
              </w:rPr>
            </w:pPr>
            <w:r w:rsidRPr="00B7125E">
              <w:rPr>
                <w:rFonts w:ascii="Times New Roman" w:eastAsia="Times New Roman" w:hAnsi="Times New Roman" w:cs="Times New Roman"/>
                <w:sz w:val="24"/>
                <w:szCs w:val="24"/>
              </w:rPr>
              <w:t>2.</w:t>
            </w:r>
          </w:p>
        </w:tc>
        <w:tc>
          <w:tcPr>
            <w:tcW w:w="16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6C6096" w:rsidP="00B7125E">
            <w:pPr>
              <w:spacing w:before="100" w:beforeAutospacing="1" w:after="100" w:afterAutospacing="1" w:line="240" w:lineRule="auto"/>
              <w:rPr>
                <w:rFonts w:ascii="Times New Roman" w:eastAsia="Times New Roman" w:hAnsi="Times New Roman" w:cs="Times New Roman"/>
                <w:sz w:val="24"/>
                <w:szCs w:val="24"/>
              </w:rPr>
            </w:pPr>
            <w:r w:rsidRPr="00B7125E">
              <w:rPr>
                <w:rFonts w:ascii="Times New Roman" w:eastAsia="Times New Roman" w:hAnsi="Times New Roman" w:cs="Times New Roman"/>
                <w:sz w:val="24"/>
                <w:szCs w:val="24"/>
              </w:rPr>
              <w:t xml:space="preserve">Приобретение детской литературы </w:t>
            </w:r>
          </w:p>
        </w:tc>
        <w:tc>
          <w:tcPr>
            <w:tcW w:w="10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6C6096" w:rsidP="006C6096">
            <w:pPr>
              <w:spacing w:before="100" w:beforeAutospacing="1" w:after="100" w:afterAutospacing="1" w:line="240" w:lineRule="auto"/>
              <w:jc w:val="center"/>
              <w:rPr>
                <w:rFonts w:ascii="Times New Roman" w:eastAsia="Times New Roman" w:hAnsi="Times New Roman" w:cs="Times New Roman"/>
                <w:sz w:val="24"/>
                <w:szCs w:val="24"/>
              </w:rPr>
            </w:pPr>
            <w:r w:rsidRPr="00B7125E">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r w:rsidRPr="00B7125E">
              <w:rPr>
                <w:rFonts w:ascii="Times New Roman" w:eastAsia="Times New Roman" w:hAnsi="Times New Roman" w:cs="Times New Roman"/>
                <w:sz w:val="24"/>
                <w:szCs w:val="24"/>
              </w:rPr>
              <w:t xml:space="preserve"> год </w:t>
            </w:r>
          </w:p>
        </w:tc>
        <w:tc>
          <w:tcPr>
            <w:tcW w:w="124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6C6096" w:rsidP="002E370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w:t>
            </w:r>
            <w:r w:rsidRPr="00B7125E">
              <w:rPr>
                <w:rFonts w:ascii="Times New Roman" w:eastAsia="Times New Roman" w:hAnsi="Times New Roman" w:cs="Times New Roman"/>
                <w:sz w:val="24"/>
                <w:szCs w:val="24"/>
              </w:rPr>
              <w:t>ный</w:t>
            </w:r>
            <w:r w:rsidRPr="00B7125E">
              <w:rPr>
                <w:rFonts w:ascii="Times New Roman" w:eastAsia="Times New Roman" w:hAnsi="Times New Roman" w:cs="Times New Roman"/>
                <w:sz w:val="24"/>
                <w:szCs w:val="24"/>
              </w:rPr>
              <w:br/>
              <w:t xml:space="preserve">бюджет </w:t>
            </w:r>
          </w:p>
        </w:tc>
        <w:tc>
          <w:tcPr>
            <w:tcW w:w="124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6C6096" w:rsidP="00B7125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81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6C6096" w:rsidP="002E37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 КПДБ Коноковского сельского поселения</w:t>
            </w:r>
          </w:p>
        </w:tc>
        <w:tc>
          <w:tcPr>
            <w:tcW w:w="155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6C6096" w:rsidP="006C6096">
            <w:pPr>
              <w:spacing w:before="100" w:beforeAutospacing="1" w:after="240" w:line="240" w:lineRule="auto"/>
              <w:rPr>
                <w:rFonts w:ascii="Times New Roman" w:eastAsia="Times New Roman" w:hAnsi="Times New Roman" w:cs="Times New Roman"/>
                <w:sz w:val="24"/>
                <w:szCs w:val="24"/>
              </w:rPr>
            </w:pPr>
            <w:r w:rsidRPr="00B7125E">
              <w:rPr>
                <w:rFonts w:ascii="Times New Roman" w:eastAsia="Times New Roman" w:hAnsi="Times New Roman" w:cs="Times New Roman"/>
                <w:sz w:val="24"/>
                <w:szCs w:val="24"/>
              </w:rPr>
              <w:t xml:space="preserve">Обновление и пополнение </w:t>
            </w:r>
            <w:proofErr w:type="gramStart"/>
            <w:r w:rsidRPr="00B7125E">
              <w:rPr>
                <w:rFonts w:ascii="Times New Roman" w:eastAsia="Times New Roman" w:hAnsi="Times New Roman" w:cs="Times New Roman"/>
                <w:sz w:val="24"/>
                <w:szCs w:val="24"/>
              </w:rPr>
              <w:t>книжного</w:t>
            </w:r>
            <w:proofErr w:type="gramEnd"/>
            <w:r w:rsidRPr="00B7125E">
              <w:rPr>
                <w:rFonts w:ascii="Times New Roman" w:eastAsia="Times New Roman" w:hAnsi="Times New Roman" w:cs="Times New Roman"/>
                <w:sz w:val="24"/>
                <w:szCs w:val="24"/>
              </w:rPr>
              <w:t xml:space="preserve"> </w:t>
            </w:r>
            <w:proofErr w:type="spellStart"/>
            <w:r w:rsidRPr="00B7125E">
              <w:rPr>
                <w:rFonts w:ascii="Times New Roman" w:eastAsia="Times New Roman" w:hAnsi="Times New Roman" w:cs="Times New Roman"/>
                <w:sz w:val="24"/>
                <w:szCs w:val="24"/>
              </w:rPr>
              <w:t>фондаэкземпляров</w:t>
            </w:r>
            <w:proofErr w:type="spellEnd"/>
          </w:p>
        </w:tc>
      </w:tr>
    </w:tbl>
    <w:p w:rsidR="00B7125E" w:rsidRPr="00B7125E" w:rsidRDefault="00B7125E" w:rsidP="00C12902">
      <w:pPr>
        <w:spacing w:before="100" w:beforeAutospacing="1" w:after="100" w:afterAutospacing="1" w:line="240" w:lineRule="auto"/>
        <w:outlineLvl w:val="1"/>
        <w:rPr>
          <w:rFonts w:ascii="Times New Roman" w:eastAsia="Times New Roman" w:hAnsi="Times New Roman" w:cs="Times New Roman"/>
          <w:b/>
          <w:bCs/>
          <w:sz w:val="28"/>
          <w:szCs w:val="28"/>
        </w:rPr>
      </w:pPr>
      <w:r w:rsidRPr="00B7125E">
        <w:rPr>
          <w:rFonts w:ascii="Times New Roman" w:eastAsia="Times New Roman" w:hAnsi="Times New Roman" w:cs="Times New Roman"/>
          <w:b/>
          <w:bCs/>
          <w:sz w:val="28"/>
          <w:szCs w:val="28"/>
        </w:rPr>
        <w:t>6. Ресурсное обеспечение Программы</w:t>
      </w:r>
    </w:p>
    <w:tbl>
      <w:tblPr>
        <w:tblW w:w="0" w:type="auto"/>
        <w:tblCellSpacing w:w="15" w:type="dxa"/>
        <w:tblCellMar>
          <w:top w:w="15" w:type="dxa"/>
          <w:left w:w="15" w:type="dxa"/>
          <w:bottom w:w="15" w:type="dxa"/>
          <w:right w:w="15" w:type="dxa"/>
        </w:tblCellMar>
        <w:tblLook w:val="04A0"/>
      </w:tblPr>
      <w:tblGrid>
        <w:gridCol w:w="5404"/>
        <w:gridCol w:w="2447"/>
      </w:tblGrid>
      <w:tr w:rsidR="00B7125E" w:rsidRPr="00B7125E" w:rsidTr="00B7125E">
        <w:trPr>
          <w:trHeight w:val="12"/>
          <w:tblCellSpacing w:w="15" w:type="dxa"/>
        </w:trPr>
        <w:tc>
          <w:tcPr>
            <w:tcW w:w="5359" w:type="dxa"/>
            <w:vAlign w:val="center"/>
            <w:hideMark/>
          </w:tcPr>
          <w:p w:rsidR="00B7125E" w:rsidRPr="00B7125E" w:rsidRDefault="00B7125E" w:rsidP="00B7125E">
            <w:pPr>
              <w:spacing w:after="0" w:line="240" w:lineRule="auto"/>
              <w:rPr>
                <w:rFonts w:ascii="Times New Roman" w:eastAsia="Times New Roman" w:hAnsi="Times New Roman" w:cs="Times New Roman"/>
                <w:sz w:val="2"/>
                <w:szCs w:val="24"/>
              </w:rPr>
            </w:pPr>
          </w:p>
        </w:tc>
        <w:tc>
          <w:tcPr>
            <w:tcW w:w="2402" w:type="dxa"/>
            <w:vAlign w:val="center"/>
            <w:hideMark/>
          </w:tcPr>
          <w:p w:rsidR="00B7125E" w:rsidRPr="00B7125E" w:rsidRDefault="00B7125E" w:rsidP="00B7125E">
            <w:pPr>
              <w:spacing w:after="0" w:line="240" w:lineRule="auto"/>
              <w:rPr>
                <w:rFonts w:ascii="Times New Roman" w:eastAsia="Times New Roman" w:hAnsi="Times New Roman" w:cs="Times New Roman"/>
                <w:sz w:val="2"/>
                <w:szCs w:val="24"/>
              </w:rPr>
            </w:pPr>
          </w:p>
        </w:tc>
      </w:tr>
      <w:tr w:rsidR="00B7125E" w:rsidRPr="00B7125E" w:rsidTr="00B7125E">
        <w:trPr>
          <w:tblCellSpacing w:w="15" w:type="dxa"/>
        </w:trPr>
        <w:tc>
          <w:tcPr>
            <w:tcW w:w="53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7125E" w:rsidP="00B7125E">
            <w:pPr>
              <w:spacing w:before="100" w:beforeAutospacing="1" w:after="100" w:afterAutospacing="1" w:line="240" w:lineRule="auto"/>
              <w:jc w:val="center"/>
              <w:rPr>
                <w:rFonts w:ascii="Times New Roman" w:eastAsia="Times New Roman" w:hAnsi="Times New Roman" w:cs="Times New Roman"/>
                <w:sz w:val="24"/>
                <w:szCs w:val="24"/>
              </w:rPr>
            </w:pPr>
            <w:r w:rsidRPr="00B7125E">
              <w:rPr>
                <w:rFonts w:ascii="Times New Roman" w:eastAsia="Times New Roman" w:hAnsi="Times New Roman" w:cs="Times New Roman"/>
                <w:b/>
                <w:bCs/>
                <w:sz w:val="24"/>
                <w:szCs w:val="24"/>
              </w:rPr>
              <w:t>Источник финансирования</w:t>
            </w:r>
            <w:r w:rsidRPr="00B7125E">
              <w:rPr>
                <w:rFonts w:ascii="Times New Roman" w:eastAsia="Times New Roman" w:hAnsi="Times New Roman" w:cs="Times New Roman"/>
                <w:sz w:val="24"/>
                <w:szCs w:val="24"/>
              </w:rPr>
              <w:t xml:space="preserve">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7125E" w:rsidP="00B7125E">
            <w:pPr>
              <w:spacing w:before="100" w:beforeAutospacing="1" w:after="100" w:afterAutospacing="1" w:line="240" w:lineRule="auto"/>
              <w:jc w:val="center"/>
              <w:rPr>
                <w:rFonts w:ascii="Times New Roman" w:eastAsia="Times New Roman" w:hAnsi="Times New Roman" w:cs="Times New Roman"/>
                <w:sz w:val="24"/>
                <w:szCs w:val="24"/>
              </w:rPr>
            </w:pPr>
            <w:r w:rsidRPr="00B7125E">
              <w:rPr>
                <w:rFonts w:ascii="Times New Roman" w:eastAsia="Times New Roman" w:hAnsi="Times New Roman" w:cs="Times New Roman"/>
                <w:b/>
                <w:bCs/>
                <w:sz w:val="24"/>
                <w:szCs w:val="24"/>
              </w:rPr>
              <w:t>Сумма, тыс. руб.</w:t>
            </w:r>
            <w:r w:rsidRPr="00B7125E">
              <w:rPr>
                <w:rFonts w:ascii="Times New Roman" w:eastAsia="Times New Roman" w:hAnsi="Times New Roman" w:cs="Times New Roman"/>
                <w:sz w:val="24"/>
                <w:szCs w:val="24"/>
              </w:rPr>
              <w:t xml:space="preserve"> </w:t>
            </w:r>
          </w:p>
        </w:tc>
      </w:tr>
      <w:tr w:rsidR="00B7125E" w:rsidRPr="00B7125E" w:rsidTr="00B7125E">
        <w:trPr>
          <w:tblCellSpacing w:w="15" w:type="dxa"/>
        </w:trPr>
        <w:tc>
          <w:tcPr>
            <w:tcW w:w="53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6C6096" w:rsidP="00B712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Краевой </w:t>
            </w:r>
            <w:r w:rsidR="00B7125E" w:rsidRPr="00B7125E">
              <w:rPr>
                <w:rFonts w:ascii="Times New Roman" w:eastAsia="Times New Roman" w:hAnsi="Times New Roman" w:cs="Times New Roman"/>
                <w:sz w:val="24"/>
                <w:szCs w:val="24"/>
              </w:rPr>
              <w:t xml:space="preserve"> бюджет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6C6096" w:rsidP="00B7125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B7125E" w:rsidRPr="00B7125E" w:rsidTr="00B7125E">
        <w:trPr>
          <w:tblCellSpacing w:w="15" w:type="dxa"/>
        </w:trPr>
        <w:tc>
          <w:tcPr>
            <w:tcW w:w="53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7125E" w:rsidP="006C6096">
            <w:pPr>
              <w:spacing w:before="100" w:beforeAutospacing="1" w:after="100" w:afterAutospacing="1" w:line="240" w:lineRule="auto"/>
              <w:rPr>
                <w:rFonts w:ascii="Times New Roman" w:eastAsia="Times New Roman" w:hAnsi="Times New Roman" w:cs="Times New Roman"/>
                <w:sz w:val="24"/>
                <w:szCs w:val="24"/>
              </w:rPr>
            </w:pPr>
            <w:r w:rsidRPr="00B7125E">
              <w:rPr>
                <w:rFonts w:ascii="Times New Roman" w:eastAsia="Times New Roman" w:hAnsi="Times New Roman" w:cs="Times New Roman"/>
                <w:sz w:val="24"/>
                <w:szCs w:val="24"/>
              </w:rPr>
              <w:t xml:space="preserve">Бюджет </w:t>
            </w:r>
            <w:r w:rsidR="006C6096">
              <w:rPr>
                <w:rFonts w:ascii="Times New Roman" w:eastAsia="Times New Roman" w:hAnsi="Times New Roman" w:cs="Times New Roman"/>
                <w:sz w:val="24"/>
                <w:szCs w:val="24"/>
              </w:rPr>
              <w:t>Коноковского сельского поселения Успенского района</w:t>
            </w:r>
            <w:r w:rsidRPr="00B7125E">
              <w:rPr>
                <w:rFonts w:ascii="Times New Roman" w:eastAsia="Times New Roman" w:hAnsi="Times New Roman" w:cs="Times New Roman"/>
                <w:sz w:val="24"/>
                <w:szCs w:val="24"/>
              </w:rPr>
              <w:t xml:space="preserve">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6C6096" w:rsidP="00B7125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r>
      <w:tr w:rsidR="00B7125E" w:rsidRPr="00B7125E" w:rsidTr="00B7125E">
        <w:trPr>
          <w:tblCellSpacing w:w="15" w:type="dxa"/>
        </w:trPr>
        <w:tc>
          <w:tcPr>
            <w:tcW w:w="53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7125E" w:rsidP="00B7125E">
            <w:pPr>
              <w:spacing w:before="100" w:beforeAutospacing="1" w:after="100" w:afterAutospacing="1" w:line="240" w:lineRule="auto"/>
              <w:rPr>
                <w:rFonts w:ascii="Times New Roman" w:eastAsia="Times New Roman" w:hAnsi="Times New Roman" w:cs="Times New Roman"/>
                <w:sz w:val="24"/>
                <w:szCs w:val="24"/>
              </w:rPr>
            </w:pPr>
            <w:r w:rsidRPr="00B7125E">
              <w:rPr>
                <w:rFonts w:ascii="Times New Roman" w:eastAsia="Times New Roman" w:hAnsi="Times New Roman" w:cs="Times New Roman"/>
                <w:b/>
                <w:bCs/>
                <w:sz w:val="24"/>
                <w:szCs w:val="24"/>
              </w:rPr>
              <w:t>ИТОГО:</w:t>
            </w:r>
            <w:r w:rsidRPr="00B7125E">
              <w:rPr>
                <w:rFonts w:ascii="Times New Roman" w:eastAsia="Times New Roman" w:hAnsi="Times New Roman" w:cs="Times New Roman"/>
                <w:sz w:val="24"/>
                <w:szCs w:val="24"/>
              </w:rPr>
              <w:t xml:space="preserve">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6C6096" w:rsidP="00B7125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r>
    </w:tbl>
    <w:p w:rsidR="00B7125E" w:rsidRPr="00B7125E" w:rsidRDefault="00B7125E" w:rsidP="00C12902">
      <w:pPr>
        <w:spacing w:before="100" w:beforeAutospacing="1" w:after="100" w:afterAutospacing="1" w:line="240" w:lineRule="auto"/>
        <w:outlineLvl w:val="1"/>
        <w:rPr>
          <w:rFonts w:ascii="Times New Roman" w:eastAsia="Times New Roman" w:hAnsi="Times New Roman" w:cs="Times New Roman"/>
          <w:b/>
          <w:bCs/>
          <w:sz w:val="28"/>
          <w:szCs w:val="28"/>
        </w:rPr>
      </w:pPr>
      <w:r w:rsidRPr="00B7125E">
        <w:rPr>
          <w:rFonts w:ascii="Times New Roman" w:eastAsia="Times New Roman" w:hAnsi="Times New Roman" w:cs="Times New Roman"/>
          <w:b/>
          <w:bCs/>
          <w:sz w:val="28"/>
          <w:szCs w:val="28"/>
        </w:rPr>
        <w:t>7. Механизм реализации Программы</w:t>
      </w:r>
    </w:p>
    <w:p w:rsidR="00B7125E" w:rsidRPr="00B7125E" w:rsidRDefault="00B7125E" w:rsidP="00C12902">
      <w:pPr>
        <w:spacing w:before="100" w:beforeAutospacing="1" w:after="100" w:afterAutospacing="1" w:line="240" w:lineRule="auto"/>
        <w:rPr>
          <w:rFonts w:ascii="Times New Roman" w:eastAsia="Times New Roman" w:hAnsi="Times New Roman" w:cs="Times New Roman"/>
          <w:b/>
          <w:bCs/>
          <w:sz w:val="28"/>
          <w:szCs w:val="28"/>
        </w:rPr>
      </w:pPr>
      <w:r w:rsidRPr="00B7125E">
        <w:rPr>
          <w:rFonts w:ascii="Times New Roman" w:eastAsia="Times New Roman" w:hAnsi="Times New Roman" w:cs="Times New Roman"/>
          <w:sz w:val="24"/>
          <w:szCs w:val="24"/>
        </w:rPr>
        <w:t xml:space="preserve">Управление Программой и проведение мониторинга исполнения Программы осуществляет </w:t>
      </w:r>
      <w:r w:rsidR="004835B8">
        <w:rPr>
          <w:rFonts w:ascii="Times New Roman" w:eastAsia="Times New Roman" w:hAnsi="Times New Roman" w:cs="Times New Roman"/>
          <w:sz w:val="24"/>
          <w:szCs w:val="24"/>
        </w:rPr>
        <w:t>Администрация Коноковского сельского поселения Успенского</w:t>
      </w:r>
      <w:r w:rsidRPr="00B7125E">
        <w:rPr>
          <w:rFonts w:ascii="Times New Roman" w:eastAsia="Times New Roman" w:hAnsi="Times New Roman" w:cs="Times New Roman"/>
          <w:sz w:val="24"/>
          <w:szCs w:val="24"/>
        </w:rPr>
        <w:t xml:space="preserve"> района.</w:t>
      </w:r>
      <w:r w:rsidRPr="00B7125E">
        <w:rPr>
          <w:rFonts w:ascii="Times New Roman" w:eastAsia="Times New Roman" w:hAnsi="Times New Roman" w:cs="Times New Roman"/>
          <w:sz w:val="24"/>
          <w:szCs w:val="24"/>
        </w:rPr>
        <w:br/>
      </w:r>
      <w:r w:rsidR="004835B8">
        <w:rPr>
          <w:rFonts w:ascii="Times New Roman" w:eastAsia="Times New Roman" w:hAnsi="Times New Roman" w:cs="Times New Roman"/>
          <w:sz w:val="24"/>
          <w:szCs w:val="24"/>
        </w:rPr>
        <w:lastRenderedPageBreak/>
        <w:t xml:space="preserve">   </w:t>
      </w:r>
      <w:r w:rsidR="00C12902">
        <w:rPr>
          <w:rFonts w:ascii="Times New Roman" w:eastAsia="Times New Roman" w:hAnsi="Times New Roman" w:cs="Times New Roman"/>
          <w:sz w:val="24"/>
          <w:szCs w:val="24"/>
        </w:rPr>
        <w:t xml:space="preserve">     </w:t>
      </w:r>
      <w:r w:rsidR="004835B8">
        <w:rPr>
          <w:rFonts w:ascii="Times New Roman" w:eastAsia="Times New Roman" w:hAnsi="Times New Roman" w:cs="Times New Roman"/>
          <w:sz w:val="24"/>
          <w:szCs w:val="24"/>
        </w:rPr>
        <w:t xml:space="preserve"> </w:t>
      </w:r>
      <w:r w:rsidRPr="00B7125E">
        <w:rPr>
          <w:rFonts w:ascii="Times New Roman" w:eastAsia="Times New Roman" w:hAnsi="Times New Roman" w:cs="Times New Roman"/>
          <w:sz w:val="24"/>
          <w:szCs w:val="24"/>
        </w:rPr>
        <w:t>Реализация мероприятий Программы осуществляется исполнителями Программы в соответствии с комплексом основных программных мероприятий, представленных в разделе 5 Программы.</w:t>
      </w:r>
      <w:r w:rsidRPr="00B7125E">
        <w:rPr>
          <w:rFonts w:ascii="Times New Roman" w:eastAsia="Times New Roman" w:hAnsi="Times New Roman" w:cs="Times New Roman"/>
          <w:sz w:val="24"/>
          <w:szCs w:val="24"/>
        </w:rPr>
        <w:br/>
      </w:r>
      <w:r w:rsidR="004835B8">
        <w:rPr>
          <w:rFonts w:ascii="Times New Roman" w:eastAsia="Times New Roman" w:hAnsi="Times New Roman" w:cs="Times New Roman"/>
          <w:sz w:val="24"/>
          <w:szCs w:val="24"/>
        </w:rPr>
        <w:t xml:space="preserve">  </w:t>
      </w:r>
      <w:r w:rsidR="00C12902">
        <w:rPr>
          <w:rFonts w:ascii="Times New Roman" w:eastAsia="Times New Roman" w:hAnsi="Times New Roman" w:cs="Times New Roman"/>
          <w:sz w:val="24"/>
          <w:szCs w:val="24"/>
        </w:rPr>
        <w:t xml:space="preserve">     </w:t>
      </w:r>
      <w:r w:rsidR="004835B8">
        <w:rPr>
          <w:rFonts w:ascii="Times New Roman" w:eastAsia="Times New Roman" w:hAnsi="Times New Roman" w:cs="Times New Roman"/>
          <w:sz w:val="24"/>
          <w:szCs w:val="24"/>
        </w:rPr>
        <w:t xml:space="preserve">  </w:t>
      </w:r>
      <w:r w:rsidRPr="00B7125E">
        <w:rPr>
          <w:rFonts w:ascii="Times New Roman" w:eastAsia="Times New Roman" w:hAnsi="Times New Roman" w:cs="Times New Roman"/>
          <w:sz w:val="24"/>
          <w:szCs w:val="24"/>
        </w:rPr>
        <w:t>Реализация программных мероприятий Программы представляет собой скоординированные по срокам и направлениям действия исполнителей Программы, ведущие к достижению поставленных целей.</w:t>
      </w:r>
      <w:r w:rsidRPr="00B7125E">
        <w:rPr>
          <w:rFonts w:ascii="Times New Roman" w:eastAsia="Times New Roman" w:hAnsi="Times New Roman" w:cs="Times New Roman"/>
          <w:sz w:val="24"/>
          <w:szCs w:val="24"/>
        </w:rPr>
        <w:br/>
      </w:r>
      <w:r w:rsidR="004835B8">
        <w:rPr>
          <w:rFonts w:ascii="Times New Roman" w:eastAsia="Times New Roman" w:hAnsi="Times New Roman" w:cs="Times New Roman"/>
          <w:sz w:val="24"/>
          <w:szCs w:val="24"/>
        </w:rPr>
        <w:t xml:space="preserve">   </w:t>
      </w:r>
      <w:r w:rsidR="00C12902">
        <w:rPr>
          <w:rFonts w:ascii="Times New Roman" w:eastAsia="Times New Roman" w:hAnsi="Times New Roman" w:cs="Times New Roman"/>
          <w:sz w:val="24"/>
          <w:szCs w:val="24"/>
        </w:rPr>
        <w:t xml:space="preserve">     </w:t>
      </w:r>
      <w:r w:rsidR="004835B8">
        <w:rPr>
          <w:rFonts w:ascii="Times New Roman" w:eastAsia="Times New Roman" w:hAnsi="Times New Roman" w:cs="Times New Roman"/>
          <w:sz w:val="24"/>
          <w:szCs w:val="24"/>
        </w:rPr>
        <w:t xml:space="preserve"> МБУ КПБ и МБУ КПДБ Коноковского сельского поселения</w:t>
      </w:r>
      <w:r w:rsidRPr="00B7125E">
        <w:rPr>
          <w:rFonts w:ascii="Times New Roman" w:eastAsia="Times New Roman" w:hAnsi="Times New Roman" w:cs="Times New Roman"/>
          <w:sz w:val="24"/>
          <w:szCs w:val="24"/>
        </w:rPr>
        <w:t xml:space="preserve"> обеспечивает выполнение программных мероприятий с соблюдением установленных сроков и объемов финансирования из </w:t>
      </w:r>
      <w:r w:rsidR="004835B8">
        <w:rPr>
          <w:rFonts w:ascii="Times New Roman" w:eastAsia="Times New Roman" w:hAnsi="Times New Roman" w:cs="Times New Roman"/>
          <w:sz w:val="24"/>
          <w:szCs w:val="24"/>
        </w:rPr>
        <w:t xml:space="preserve">местного </w:t>
      </w:r>
      <w:r w:rsidRPr="00B7125E">
        <w:rPr>
          <w:rFonts w:ascii="Times New Roman" w:eastAsia="Times New Roman" w:hAnsi="Times New Roman" w:cs="Times New Roman"/>
          <w:sz w:val="24"/>
          <w:szCs w:val="24"/>
        </w:rPr>
        <w:t xml:space="preserve">бюджета </w:t>
      </w:r>
      <w:r w:rsidR="004835B8">
        <w:rPr>
          <w:rFonts w:ascii="Times New Roman" w:eastAsia="Times New Roman" w:hAnsi="Times New Roman" w:cs="Times New Roman"/>
          <w:sz w:val="24"/>
          <w:szCs w:val="24"/>
        </w:rPr>
        <w:t>Коноковского сельского поселения</w:t>
      </w:r>
      <w:r w:rsidRPr="00B7125E">
        <w:rPr>
          <w:rFonts w:ascii="Times New Roman" w:eastAsia="Times New Roman" w:hAnsi="Times New Roman" w:cs="Times New Roman"/>
          <w:sz w:val="24"/>
          <w:szCs w:val="24"/>
        </w:rPr>
        <w:t>.</w:t>
      </w:r>
      <w:r w:rsidRPr="00B7125E">
        <w:rPr>
          <w:rFonts w:ascii="Times New Roman" w:eastAsia="Times New Roman" w:hAnsi="Times New Roman" w:cs="Times New Roman"/>
          <w:sz w:val="24"/>
          <w:szCs w:val="24"/>
        </w:rPr>
        <w:br/>
      </w:r>
      <w:r w:rsidR="004835B8">
        <w:rPr>
          <w:rFonts w:ascii="Times New Roman" w:eastAsia="Times New Roman" w:hAnsi="Times New Roman" w:cs="Times New Roman"/>
          <w:sz w:val="24"/>
          <w:szCs w:val="24"/>
        </w:rPr>
        <w:t xml:space="preserve">  </w:t>
      </w:r>
      <w:r w:rsidR="00C12902">
        <w:rPr>
          <w:rFonts w:ascii="Times New Roman" w:eastAsia="Times New Roman" w:hAnsi="Times New Roman" w:cs="Times New Roman"/>
          <w:sz w:val="24"/>
          <w:szCs w:val="24"/>
        </w:rPr>
        <w:t xml:space="preserve">    </w:t>
      </w:r>
      <w:r w:rsidR="004835B8">
        <w:rPr>
          <w:rFonts w:ascii="Times New Roman" w:eastAsia="Times New Roman" w:hAnsi="Times New Roman" w:cs="Times New Roman"/>
          <w:sz w:val="24"/>
          <w:szCs w:val="24"/>
        </w:rPr>
        <w:t xml:space="preserve">   </w:t>
      </w:r>
      <w:r w:rsidRPr="00B7125E">
        <w:rPr>
          <w:rFonts w:ascii="Times New Roman" w:eastAsia="Times New Roman" w:hAnsi="Times New Roman" w:cs="Times New Roman"/>
          <w:sz w:val="24"/>
          <w:szCs w:val="24"/>
        </w:rPr>
        <w:t xml:space="preserve">Заключение договоров поставки в рамках реализации программных мероприятий осуществляет </w:t>
      </w:r>
      <w:r w:rsidR="004835B8">
        <w:rPr>
          <w:rFonts w:ascii="Times New Roman" w:eastAsia="Times New Roman" w:hAnsi="Times New Roman" w:cs="Times New Roman"/>
          <w:sz w:val="24"/>
          <w:szCs w:val="24"/>
        </w:rPr>
        <w:t>МБУ КПБ и МБУ КПДБ Коноковского сельского поселения</w:t>
      </w:r>
      <w:r w:rsidRPr="00B7125E">
        <w:rPr>
          <w:rFonts w:ascii="Times New Roman" w:eastAsia="Times New Roman" w:hAnsi="Times New Roman" w:cs="Times New Roman"/>
          <w:sz w:val="24"/>
          <w:szCs w:val="24"/>
        </w:rPr>
        <w:t xml:space="preserve"> по результатам осуществления закупок в соответствии с </w:t>
      </w:r>
      <w:hyperlink r:id="rId7" w:history="1">
        <w:r w:rsidRPr="00B7125E">
          <w:rPr>
            <w:rFonts w:ascii="Times New Roman" w:eastAsia="Times New Roman" w:hAnsi="Times New Roman" w:cs="Times New Roman"/>
            <w:color w:val="0000FF"/>
            <w:sz w:val="24"/>
            <w:szCs w:val="24"/>
            <w:u w:val="single"/>
          </w:rPr>
          <w:t xml:space="preserve">Федеральным законом от 5 апреля 2013 года </w:t>
        </w:r>
        <w:r w:rsidR="004835B8">
          <w:rPr>
            <w:rFonts w:ascii="Times New Roman" w:eastAsia="Times New Roman" w:hAnsi="Times New Roman" w:cs="Times New Roman"/>
            <w:color w:val="0000FF"/>
            <w:sz w:val="24"/>
            <w:szCs w:val="24"/>
            <w:u w:val="single"/>
          </w:rPr>
          <w:t>№</w:t>
        </w:r>
        <w:r w:rsidRPr="00B7125E">
          <w:rPr>
            <w:rFonts w:ascii="Times New Roman" w:eastAsia="Times New Roman" w:hAnsi="Times New Roman" w:cs="Times New Roman"/>
            <w:color w:val="0000FF"/>
            <w:sz w:val="24"/>
            <w:szCs w:val="24"/>
            <w:u w:val="single"/>
          </w:rPr>
          <w:t xml:space="preserve"> 44-ФЗ "О контрактной системе в сфере закупок товаров, работ, услуг для обеспечения государственных и муниципальных нужд"</w:t>
        </w:r>
      </w:hyperlink>
      <w:r w:rsidRPr="00B7125E">
        <w:rPr>
          <w:rFonts w:ascii="Times New Roman" w:eastAsia="Times New Roman" w:hAnsi="Times New Roman" w:cs="Times New Roman"/>
          <w:sz w:val="24"/>
          <w:szCs w:val="24"/>
        </w:rPr>
        <w:t>.</w:t>
      </w:r>
      <w:r w:rsidRPr="00B7125E">
        <w:rPr>
          <w:rFonts w:ascii="Times New Roman" w:eastAsia="Times New Roman" w:hAnsi="Times New Roman" w:cs="Times New Roman"/>
          <w:sz w:val="24"/>
          <w:szCs w:val="24"/>
        </w:rPr>
        <w:br/>
      </w:r>
      <w:r w:rsidR="004835B8">
        <w:rPr>
          <w:rFonts w:ascii="Times New Roman" w:eastAsia="Times New Roman" w:hAnsi="Times New Roman" w:cs="Times New Roman"/>
          <w:sz w:val="24"/>
          <w:szCs w:val="24"/>
        </w:rPr>
        <w:t xml:space="preserve">    </w:t>
      </w:r>
      <w:r w:rsidRPr="00B7125E">
        <w:rPr>
          <w:rFonts w:ascii="Times New Roman" w:eastAsia="Times New Roman" w:hAnsi="Times New Roman" w:cs="Times New Roman"/>
          <w:sz w:val="24"/>
          <w:szCs w:val="24"/>
        </w:rPr>
        <w:br/>
      </w:r>
      <w:r w:rsidRPr="00B7125E">
        <w:rPr>
          <w:rFonts w:ascii="Times New Roman" w:eastAsia="Times New Roman" w:hAnsi="Times New Roman" w:cs="Times New Roman"/>
          <w:b/>
          <w:bCs/>
          <w:sz w:val="28"/>
          <w:szCs w:val="28"/>
        </w:rPr>
        <w:t>8. Прогноз ожидаемых результатов реализации Программы</w:t>
      </w:r>
    </w:p>
    <w:p w:rsidR="00B7125E" w:rsidRPr="00B7125E" w:rsidRDefault="004835B8" w:rsidP="00B712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125E" w:rsidRPr="00B7125E">
        <w:rPr>
          <w:rFonts w:ascii="Times New Roman" w:eastAsia="Times New Roman" w:hAnsi="Times New Roman" w:cs="Times New Roman"/>
          <w:sz w:val="24"/>
          <w:szCs w:val="24"/>
        </w:rPr>
        <w:t>Основными целевыми индикаторами и показателями Программы избраны показатели, позволяющие адекватно оценить процессы достижения результатов, измерить на основе отобранных критериев результаты развития процессов в динамике, осуществить мониторинг реализации запланированных мероприятий Программы.</w:t>
      </w:r>
      <w:r w:rsidR="00B7125E" w:rsidRPr="00B7125E">
        <w:rPr>
          <w:rFonts w:ascii="Times New Roman" w:eastAsia="Times New Roman" w:hAnsi="Times New Roman" w:cs="Times New Roman"/>
          <w:sz w:val="24"/>
          <w:szCs w:val="24"/>
        </w:rPr>
        <w:br/>
      </w:r>
      <w:r w:rsidR="00C33A3D">
        <w:rPr>
          <w:rFonts w:ascii="Times New Roman" w:eastAsia="Times New Roman" w:hAnsi="Times New Roman" w:cs="Times New Roman"/>
          <w:sz w:val="24"/>
          <w:szCs w:val="24"/>
        </w:rPr>
        <w:t xml:space="preserve">       </w:t>
      </w:r>
      <w:r w:rsidR="00B7125E" w:rsidRPr="00B7125E">
        <w:rPr>
          <w:rFonts w:ascii="Times New Roman" w:eastAsia="Times New Roman" w:hAnsi="Times New Roman" w:cs="Times New Roman"/>
          <w:sz w:val="24"/>
          <w:szCs w:val="24"/>
        </w:rPr>
        <w:t>Оценка эффективности реализации мероприятий Программы осуществляется посредством мониторинга следующих индикаторов и целевых показателей:</w:t>
      </w:r>
      <w:r w:rsidR="00B7125E" w:rsidRPr="00B7125E">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3556"/>
        <w:gridCol w:w="1693"/>
        <w:gridCol w:w="2817"/>
      </w:tblGrid>
      <w:tr w:rsidR="00B7125E" w:rsidRPr="00B7125E" w:rsidTr="00B7125E">
        <w:trPr>
          <w:trHeight w:val="12"/>
          <w:tblCellSpacing w:w="15" w:type="dxa"/>
        </w:trPr>
        <w:tc>
          <w:tcPr>
            <w:tcW w:w="3511" w:type="dxa"/>
            <w:vAlign w:val="center"/>
            <w:hideMark/>
          </w:tcPr>
          <w:p w:rsidR="00B7125E" w:rsidRPr="00B7125E" w:rsidRDefault="00B7125E" w:rsidP="00B7125E">
            <w:pPr>
              <w:spacing w:after="0" w:line="240" w:lineRule="auto"/>
              <w:rPr>
                <w:rFonts w:ascii="Times New Roman" w:eastAsia="Times New Roman" w:hAnsi="Times New Roman" w:cs="Times New Roman"/>
                <w:sz w:val="2"/>
                <w:szCs w:val="24"/>
              </w:rPr>
            </w:pPr>
          </w:p>
        </w:tc>
        <w:tc>
          <w:tcPr>
            <w:tcW w:w="1663" w:type="dxa"/>
            <w:vAlign w:val="center"/>
            <w:hideMark/>
          </w:tcPr>
          <w:p w:rsidR="00B7125E" w:rsidRPr="00B7125E" w:rsidRDefault="00B7125E" w:rsidP="00B7125E">
            <w:pPr>
              <w:spacing w:after="0" w:line="240" w:lineRule="auto"/>
              <w:rPr>
                <w:rFonts w:ascii="Times New Roman" w:eastAsia="Times New Roman" w:hAnsi="Times New Roman" w:cs="Times New Roman"/>
                <w:sz w:val="2"/>
                <w:szCs w:val="24"/>
              </w:rPr>
            </w:pPr>
          </w:p>
        </w:tc>
        <w:tc>
          <w:tcPr>
            <w:tcW w:w="2772" w:type="dxa"/>
            <w:vAlign w:val="center"/>
            <w:hideMark/>
          </w:tcPr>
          <w:p w:rsidR="00B7125E" w:rsidRPr="00B7125E" w:rsidRDefault="00B7125E" w:rsidP="00B7125E">
            <w:pPr>
              <w:spacing w:after="0" w:line="240" w:lineRule="auto"/>
              <w:rPr>
                <w:rFonts w:ascii="Times New Roman" w:eastAsia="Times New Roman" w:hAnsi="Times New Roman" w:cs="Times New Roman"/>
                <w:sz w:val="2"/>
                <w:szCs w:val="24"/>
              </w:rPr>
            </w:pPr>
          </w:p>
        </w:tc>
      </w:tr>
      <w:tr w:rsidR="00B7125E" w:rsidRPr="00B7125E" w:rsidTr="00B7125E">
        <w:trPr>
          <w:tblCellSpacing w:w="15" w:type="dxa"/>
        </w:trPr>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7125E" w:rsidP="00B7125E">
            <w:pPr>
              <w:spacing w:before="100" w:beforeAutospacing="1" w:after="100" w:afterAutospacing="1" w:line="240" w:lineRule="auto"/>
              <w:jc w:val="center"/>
              <w:rPr>
                <w:rFonts w:ascii="Times New Roman" w:eastAsia="Times New Roman" w:hAnsi="Times New Roman" w:cs="Times New Roman"/>
                <w:sz w:val="24"/>
                <w:szCs w:val="24"/>
              </w:rPr>
            </w:pPr>
            <w:r w:rsidRPr="00B7125E">
              <w:rPr>
                <w:rFonts w:ascii="Times New Roman" w:eastAsia="Times New Roman" w:hAnsi="Times New Roman" w:cs="Times New Roman"/>
                <w:b/>
                <w:bCs/>
                <w:sz w:val="24"/>
                <w:szCs w:val="24"/>
              </w:rPr>
              <w:t>Наименование целевого индикатора</w:t>
            </w:r>
            <w:r w:rsidRPr="00B7125E">
              <w:rPr>
                <w:rFonts w:ascii="Times New Roman" w:eastAsia="Times New Roman" w:hAnsi="Times New Roman" w:cs="Times New Roman"/>
                <w:sz w:val="24"/>
                <w:szCs w:val="24"/>
              </w:rPr>
              <w:t xml:space="preserve">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7125E" w:rsidP="00B7125E">
            <w:pPr>
              <w:spacing w:before="100" w:beforeAutospacing="1" w:after="100" w:afterAutospacing="1" w:line="240" w:lineRule="auto"/>
              <w:jc w:val="center"/>
              <w:rPr>
                <w:rFonts w:ascii="Times New Roman" w:eastAsia="Times New Roman" w:hAnsi="Times New Roman" w:cs="Times New Roman"/>
                <w:sz w:val="24"/>
                <w:szCs w:val="24"/>
              </w:rPr>
            </w:pPr>
            <w:r w:rsidRPr="00B7125E">
              <w:rPr>
                <w:rFonts w:ascii="Times New Roman" w:eastAsia="Times New Roman" w:hAnsi="Times New Roman" w:cs="Times New Roman"/>
                <w:b/>
                <w:bCs/>
                <w:sz w:val="24"/>
                <w:szCs w:val="24"/>
              </w:rPr>
              <w:t>Единица измерения</w:t>
            </w:r>
            <w:r w:rsidRPr="00B7125E">
              <w:rPr>
                <w:rFonts w:ascii="Times New Roman" w:eastAsia="Times New Roman" w:hAnsi="Times New Roman" w:cs="Times New Roman"/>
                <w:sz w:val="24"/>
                <w:szCs w:val="24"/>
              </w:rPr>
              <w:t xml:space="preserve">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7125E" w:rsidP="00C33A3D">
            <w:pPr>
              <w:spacing w:before="100" w:beforeAutospacing="1" w:after="100" w:afterAutospacing="1" w:line="240" w:lineRule="auto"/>
              <w:jc w:val="center"/>
              <w:rPr>
                <w:rFonts w:ascii="Times New Roman" w:eastAsia="Times New Roman" w:hAnsi="Times New Roman" w:cs="Times New Roman"/>
                <w:sz w:val="24"/>
                <w:szCs w:val="24"/>
              </w:rPr>
            </w:pPr>
            <w:r w:rsidRPr="00B7125E">
              <w:rPr>
                <w:rFonts w:ascii="Times New Roman" w:eastAsia="Times New Roman" w:hAnsi="Times New Roman" w:cs="Times New Roman"/>
                <w:b/>
                <w:bCs/>
                <w:sz w:val="24"/>
                <w:szCs w:val="24"/>
              </w:rPr>
              <w:t>Значение показателя по 201</w:t>
            </w:r>
            <w:r w:rsidR="00C33A3D">
              <w:rPr>
                <w:rFonts w:ascii="Times New Roman" w:eastAsia="Times New Roman" w:hAnsi="Times New Roman" w:cs="Times New Roman"/>
                <w:b/>
                <w:bCs/>
                <w:sz w:val="24"/>
                <w:szCs w:val="24"/>
              </w:rPr>
              <w:t>6</w:t>
            </w:r>
            <w:r w:rsidRPr="00B7125E">
              <w:rPr>
                <w:rFonts w:ascii="Times New Roman" w:eastAsia="Times New Roman" w:hAnsi="Times New Roman" w:cs="Times New Roman"/>
                <w:b/>
                <w:bCs/>
                <w:sz w:val="24"/>
                <w:szCs w:val="24"/>
              </w:rPr>
              <w:t xml:space="preserve"> году</w:t>
            </w:r>
            <w:r w:rsidRPr="00B7125E">
              <w:rPr>
                <w:rFonts w:ascii="Times New Roman" w:eastAsia="Times New Roman" w:hAnsi="Times New Roman" w:cs="Times New Roman"/>
                <w:sz w:val="24"/>
                <w:szCs w:val="24"/>
              </w:rPr>
              <w:t xml:space="preserve"> </w:t>
            </w:r>
          </w:p>
        </w:tc>
      </w:tr>
      <w:tr w:rsidR="00B7125E" w:rsidRPr="00B7125E" w:rsidTr="00B7125E">
        <w:trPr>
          <w:tblCellSpacing w:w="15" w:type="dxa"/>
        </w:trPr>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7125E" w:rsidP="00B7125E">
            <w:pPr>
              <w:spacing w:before="100" w:beforeAutospacing="1" w:after="100" w:afterAutospacing="1" w:line="240" w:lineRule="auto"/>
              <w:jc w:val="center"/>
              <w:rPr>
                <w:rFonts w:ascii="Times New Roman" w:eastAsia="Times New Roman" w:hAnsi="Times New Roman" w:cs="Times New Roman"/>
                <w:sz w:val="24"/>
                <w:szCs w:val="24"/>
              </w:rPr>
            </w:pPr>
            <w:r w:rsidRPr="00B7125E">
              <w:rPr>
                <w:rFonts w:ascii="Times New Roman" w:eastAsia="Times New Roman" w:hAnsi="Times New Roman" w:cs="Times New Roman"/>
                <w:sz w:val="24"/>
                <w:szCs w:val="24"/>
              </w:rPr>
              <w:t xml:space="preserve">Обновление книжного фонда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7125E" w:rsidP="00B7125E">
            <w:pPr>
              <w:spacing w:before="100" w:beforeAutospacing="1" w:after="100" w:afterAutospacing="1" w:line="240" w:lineRule="auto"/>
              <w:jc w:val="center"/>
              <w:rPr>
                <w:rFonts w:ascii="Times New Roman" w:eastAsia="Times New Roman" w:hAnsi="Times New Roman" w:cs="Times New Roman"/>
                <w:sz w:val="24"/>
                <w:szCs w:val="24"/>
              </w:rPr>
            </w:pPr>
            <w:r w:rsidRPr="00B7125E">
              <w:rPr>
                <w:rFonts w:ascii="Times New Roman" w:eastAsia="Times New Roman" w:hAnsi="Times New Roman" w:cs="Times New Roman"/>
                <w:sz w:val="24"/>
                <w:szCs w:val="24"/>
              </w:rPr>
              <w:t xml:space="preserve">процент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7125E" w:rsidRPr="00B7125E" w:rsidRDefault="00B7125E" w:rsidP="00C33A3D">
            <w:pPr>
              <w:spacing w:before="100" w:beforeAutospacing="1" w:after="100" w:afterAutospacing="1" w:line="240" w:lineRule="auto"/>
              <w:jc w:val="center"/>
              <w:rPr>
                <w:rFonts w:ascii="Times New Roman" w:eastAsia="Times New Roman" w:hAnsi="Times New Roman" w:cs="Times New Roman"/>
                <w:sz w:val="24"/>
                <w:szCs w:val="24"/>
              </w:rPr>
            </w:pPr>
            <w:r w:rsidRPr="00B7125E">
              <w:rPr>
                <w:rFonts w:ascii="Times New Roman" w:eastAsia="Times New Roman" w:hAnsi="Times New Roman" w:cs="Times New Roman"/>
                <w:sz w:val="24"/>
                <w:szCs w:val="24"/>
              </w:rPr>
              <w:t>0,0</w:t>
            </w:r>
            <w:r w:rsidR="00C33A3D">
              <w:rPr>
                <w:rFonts w:ascii="Times New Roman" w:eastAsia="Times New Roman" w:hAnsi="Times New Roman" w:cs="Times New Roman"/>
                <w:sz w:val="24"/>
                <w:szCs w:val="24"/>
              </w:rPr>
              <w:t>1</w:t>
            </w:r>
            <w:r w:rsidRPr="00B7125E">
              <w:rPr>
                <w:rFonts w:ascii="Times New Roman" w:eastAsia="Times New Roman" w:hAnsi="Times New Roman" w:cs="Times New Roman"/>
                <w:sz w:val="24"/>
                <w:szCs w:val="24"/>
              </w:rPr>
              <w:t xml:space="preserve"> </w:t>
            </w:r>
          </w:p>
        </w:tc>
      </w:tr>
    </w:tbl>
    <w:p w:rsidR="00B7125E" w:rsidRDefault="00C33A3D" w:rsidP="00B712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29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7125E" w:rsidRPr="00B7125E">
        <w:rPr>
          <w:rFonts w:ascii="Times New Roman" w:eastAsia="Times New Roman" w:hAnsi="Times New Roman" w:cs="Times New Roman"/>
          <w:sz w:val="24"/>
          <w:szCs w:val="24"/>
        </w:rPr>
        <w:t xml:space="preserve">Эффективность Программы оценивается по прогнозируемому улучшению состояния книжных фондов библиотек путем их частичного обновления, улучшения их качественного состояния за счет приобретения </w:t>
      </w:r>
      <w:r w:rsidR="00A9460D">
        <w:rPr>
          <w:rFonts w:ascii="Times New Roman" w:eastAsia="Times New Roman" w:hAnsi="Times New Roman" w:cs="Times New Roman"/>
          <w:sz w:val="24"/>
          <w:szCs w:val="24"/>
        </w:rPr>
        <w:t>68</w:t>
      </w:r>
      <w:r w:rsidR="00B7125E" w:rsidRPr="00B7125E">
        <w:rPr>
          <w:rFonts w:ascii="Times New Roman" w:eastAsia="Times New Roman" w:hAnsi="Times New Roman" w:cs="Times New Roman"/>
          <w:sz w:val="24"/>
          <w:szCs w:val="24"/>
        </w:rPr>
        <w:t xml:space="preserve"> наименований новых книг в количестве </w:t>
      </w:r>
      <w:r w:rsidR="00A9460D">
        <w:rPr>
          <w:rFonts w:ascii="Times New Roman" w:eastAsia="Times New Roman" w:hAnsi="Times New Roman" w:cs="Times New Roman"/>
          <w:sz w:val="24"/>
          <w:szCs w:val="24"/>
        </w:rPr>
        <w:t>68</w:t>
      </w:r>
      <w:r w:rsidR="00B7125E" w:rsidRPr="00B7125E">
        <w:rPr>
          <w:rFonts w:ascii="Times New Roman" w:eastAsia="Times New Roman" w:hAnsi="Times New Roman" w:cs="Times New Roman"/>
          <w:sz w:val="24"/>
          <w:szCs w:val="24"/>
        </w:rPr>
        <w:t xml:space="preserve"> экземпляров.</w:t>
      </w:r>
      <w:r w:rsidR="00B7125E" w:rsidRPr="00B7125E">
        <w:rPr>
          <w:rFonts w:ascii="Times New Roman" w:eastAsia="Times New Roman" w:hAnsi="Times New Roman" w:cs="Times New Roman"/>
          <w:sz w:val="24"/>
          <w:szCs w:val="24"/>
        </w:rPr>
        <w:br/>
      </w:r>
      <w:r w:rsidR="00A9460D">
        <w:rPr>
          <w:rFonts w:ascii="Times New Roman" w:eastAsia="Times New Roman" w:hAnsi="Times New Roman" w:cs="Times New Roman"/>
          <w:sz w:val="24"/>
          <w:szCs w:val="24"/>
        </w:rPr>
        <w:t xml:space="preserve">   </w:t>
      </w:r>
      <w:r w:rsidR="00C12902">
        <w:rPr>
          <w:rFonts w:ascii="Times New Roman" w:eastAsia="Times New Roman" w:hAnsi="Times New Roman" w:cs="Times New Roman"/>
          <w:sz w:val="24"/>
          <w:szCs w:val="24"/>
        </w:rPr>
        <w:t xml:space="preserve">    </w:t>
      </w:r>
      <w:r w:rsidR="00A9460D">
        <w:rPr>
          <w:rFonts w:ascii="Times New Roman" w:eastAsia="Times New Roman" w:hAnsi="Times New Roman" w:cs="Times New Roman"/>
          <w:sz w:val="24"/>
          <w:szCs w:val="24"/>
        </w:rPr>
        <w:t xml:space="preserve"> </w:t>
      </w:r>
      <w:r w:rsidR="00B7125E" w:rsidRPr="00B7125E">
        <w:rPr>
          <w:rFonts w:ascii="Times New Roman" w:eastAsia="Times New Roman" w:hAnsi="Times New Roman" w:cs="Times New Roman"/>
          <w:sz w:val="24"/>
          <w:szCs w:val="24"/>
        </w:rPr>
        <w:t xml:space="preserve">Комплектование необходимого книжного фонда муниципальных библиотек позволит организовать нормальные условия для организации досуга и развития культуры в </w:t>
      </w:r>
      <w:proofErr w:type="spellStart"/>
      <w:r w:rsidR="00A9460D">
        <w:rPr>
          <w:rFonts w:ascii="Times New Roman" w:eastAsia="Times New Roman" w:hAnsi="Times New Roman" w:cs="Times New Roman"/>
          <w:sz w:val="24"/>
          <w:szCs w:val="24"/>
        </w:rPr>
        <w:t>Коноковском</w:t>
      </w:r>
      <w:proofErr w:type="spellEnd"/>
      <w:r w:rsidR="00A9460D">
        <w:rPr>
          <w:rFonts w:ascii="Times New Roman" w:eastAsia="Times New Roman" w:hAnsi="Times New Roman" w:cs="Times New Roman"/>
          <w:sz w:val="24"/>
          <w:szCs w:val="24"/>
        </w:rPr>
        <w:t xml:space="preserve"> сельском поселении</w:t>
      </w:r>
      <w:r w:rsidR="00B7125E" w:rsidRPr="00B7125E">
        <w:rPr>
          <w:rFonts w:ascii="Times New Roman" w:eastAsia="Times New Roman" w:hAnsi="Times New Roman" w:cs="Times New Roman"/>
          <w:sz w:val="24"/>
          <w:szCs w:val="24"/>
        </w:rPr>
        <w:t>, а также пополнить книжный фонд в соответствии с запросами читателей по различным направлениям знаний.</w:t>
      </w:r>
    </w:p>
    <w:p w:rsidR="00C12902" w:rsidRDefault="00C12902" w:rsidP="00B7125E">
      <w:pPr>
        <w:spacing w:before="100" w:beforeAutospacing="1" w:after="100" w:afterAutospacing="1" w:line="240" w:lineRule="auto"/>
        <w:rPr>
          <w:rFonts w:ascii="Times New Roman" w:eastAsia="Times New Roman" w:hAnsi="Times New Roman" w:cs="Times New Roman"/>
          <w:sz w:val="24"/>
          <w:szCs w:val="24"/>
        </w:rPr>
      </w:pPr>
    </w:p>
    <w:p w:rsidR="004A53D5" w:rsidRPr="00A9460D" w:rsidRDefault="00A9460D">
      <w:pPr>
        <w:rPr>
          <w:rFonts w:ascii="Times New Roman" w:hAnsi="Times New Roman" w:cs="Times New Roman"/>
        </w:rPr>
      </w:pPr>
      <w:r w:rsidRPr="00A9460D">
        <w:rPr>
          <w:rFonts w:ascii="Times New Roman" w:hAnsi="Times New Roman" w:cs="Times New Roman"/>
        </w:rPr>
        <w:t>Глава Коноковского сельского поселения                                                          Н.Д.Елисеев</w:t>
      </w:r>
    </w:p>
    <w:sectPr w:rsidR="004A53D5" w:rsidRPr="00A9460D" w:rsidSect="00C12902">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125E"/>
    <w:rsid w:val="000579ED"/>
    <w:rsid w:val="00155933"/>
    <w:rsid w:val="001744F1"/>
    <w:rsid w:val="0023312F"/>
    <w:rsid w:val="003A13D1"/>
    <w:rsid w:val="003C0A94"/>
    <w:rsid w:val="004835B8"/>
    <w:rsid w:val="004A53D5"/>
    <w:rsid w:val="004C0B6F"/>
    <w:rsid w:val="00602FB0"/>
    <w:rsid w:val="006202C5"/>
    <w:rsid w:val="006C6096"/>
    <w:rsid w:val="00781791"/>
    <w:rsid w:val="007E6C28"/>
    <w:rsid w:val="008E5DDD"/>
    <w:rsid w:val="009C0EE2"/>
    <w:rsid w:val="00A869B7"/>
    <w:rsid w:val="00A9460D"/>
    <w:rsid w:val="00B579B3"/>
    <w:rsid w:val="00B609E8"/>
    <w:rsid w:val="00B7125E"/>
    <w:rsid w:val="00B86E01"/>
    <w:rsid w:val="00C12902"/>
    <w:rsid w:val="00C33A3D"/>
    <w:rsid w:val="00CF1CD2"/>
    <w:rsid w:val="00E83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9ED"/>
  </w:style>
  <w:style w:type="paragraph" w:styleId="1">
    <w:name w:val="heading 1"/>
    <w:basedOn w:val="a"/>
    <w:link w:val="10"/>
    <w:uiPriority w:val="9"/>
    <w:qFormat/>
    <w:rsid w:val="00B712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712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125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7125E"/>
    <w:rPr>
      <w:rFonts w:ascii="Times New Roman" w:eastAsia="Times New Roman" w:hAnsi="Times New Roman" w:cs="Times New Roman"/>
      <w:b/>
      <w:bCs/>
      <w:sz w:val="36"/>
      <w:szCs w:val="36"/>
    </w:rPr>
  </w:style>
  <w:style w:type="paragraph" w:customStyle="1" w:styleId="headertext">
    <w:name w:val="headertext"/>
    <w:basedOn w:val="a"/>
    <w:rsid w:val="00B71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7125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7125E"/>
    <w:rPr>
      <w:color w:val="0000FF"/>
      <w:u w:val="single"/>
    </w:rPr>
  </w:style>
  <w:style w:type="paragraph" w:styleId="a4">
    <w:name w:val="Balloon Text"/>
    <w:basedOn w:val="a"/>
    <w:link w:val="a5"/>
    <w:uiPriority w:val="99"/>
    <w:semiHidden/>
    <w:unhideWhenUsed/>
    <w:rsid w:val="00B712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125E"/>
    <w:rPr>
      <w:rFonts w:ascii="Tahoma" w:hAnsi="Tahoma" w:cs="Tahoma"/>
      <w:sz w:val="16"/>
      <w:szCs w:val="16"/>
    </w:rPr>
  </w:style>
  <w:style w:type="paragraph" w:styleId="a6">
    <w:name w:val="No Spacing"/>
    <w:uiPriority w:val="1"/>
    <w:qFormat/>
    <w:rsid w:val="00B7125E"/>
    <w:pPr>
      <w:spacing w:after="0" w:line="240" w:lineRule="auto"/>
    </w:pPr>
    <w:rPr>
      <w:rFonts w:ascii="Calibri" w:eastAsia="Times New Roman" w:hAnsi="Calibri" w:cs="Times New Roman"/>
    </w:rPr>
  </w:style>
  <w:style w:type="character" w:styleId="a7">
    <w:name w:val="Strong"/>
    <w:basedOn w:val="a0"/>
    <w:uiPriority w:val="22"/>
    <w:qFormat/>
    <w:rsid w:val="00781791"/>
    <w:rPr>
      <w:b/>
      <w:bCs/>
    </w:rPr>
  </w:style>
</w:styles>
</file>

<file path=word/webSettings.xml><?xml version="1.0" encoding="utf-8"?>
<w:webSettings xmlns:r="http://schemas.openxmlformats.org/officeDocument/2006/relationships" xmlns:w="http://schemas.openxmlformats.org/wordprocessingml/2006/main">
  <w:divs>
    <w:div w:id="1910996383">
      <w:bodyDiv w:val="1"/>
      <w:marLeft w:val="0"/>
      <w:marRight w:val="0"/>
      <w:marTop w:val="0"/>
      <w:marBottom w:val="0"/>
      <w:divBdr>
        <w:top w:val="none" w:sz="0" w:space="0" w:color="auto"/>
        <w:left w:val="none" w:sz="0" w:space="0" w:color="auto"/>
        <w:bottom w:val="none" w:sz="0" w:space="0" w:color="auto"/>
        <w:right w:val="none" w:sz="0" w:space="0" w:color="auto"/>
      </w:divBdr>
      <w:divsChild>
        <w:div w:id="382025408">
          <w:marLeft w:val="0"/>
          <w:marRight w:val="0"/>
          <w:marTop w:val="0"/>
          <w:marBottom w:val="0"/>
          <w:divBdr>
            <w:top w:val="none" w:sz="0" w:space="0" w:color="auto"/>
            <w:left w:val="none" w:sz="0" w:space="0" w:color="auto"/>
            <w:bottom w:val="none" w:sz="0" w:space="0" w:color="auto"/>
            <w:right w:val="none" w:sz="0" w:space="0" w:color="auto"/>
          </w:divBdr>
          <w:divsChild>
            <w:div w:id="699169103">
              <w:marLeft w:val="0"/>
              <w:marRight w:val="0"/>
              <w:marTop w:val="0"/>
              <w:marBottom w:val="0"/>
              <w:divBdr>
                <w:top w:val="none" w:sz="0" w:space="0" w:color="auto"/>
                <w:left w:val="none" w:sz="0" w:space="0" w:color="auto"/>
                <w:bottom w:val="none" w:sz="0" w:space="0" w:color="auto"/>
                <w:right w:val="none" w:sz="0" w:space="0" w:color="auto"/>
              </w:divBdr>
            </w:div>
            <w:div w:id="1892841960">
              <w:marLeft w:val="0"/>
              <w:marRight w:val="0"/>
              <w:marTop w:val="0"/>
              <w:marBottom w:val="0"/>
              <w:divBdr>
                <w:top w:val="none" w:sz="0" w:space="0" w:color="auto"/>
                <w:left w:val="none" w:sz="0" w:space="0" w:color="auto"/>
                <w:bottom w:val="none" w:sz="0" w:space="0" w:color="auto"/>
                <w:right w:val="none" w:sz="0" w:space="0" w:color="auto"/>
              </w:divBdr>
            </w:div>
            <w:div w:id="2004889302">
              <w:marLeft w:val="0"/>
              <w:marRight w:val="0"/>
              <w:marTop w:val="0"/>
              <w:marBottom w:val="0"/>
              <w:divBdr>
                <w:top w:val="none" w:sz="0" w:space="0" w:color="auto"/>
                <w:left w:val="none" w:sz="0" w:space="0" w:color="auto"/>
                <w:bottom w:val="none" w:sz="0" w:space="0" w:color="auto"/>
                <w:right w:val="none" w:sz="0" w:space="0" w:color="auto"/>
              </w:divBdr>
            </w:div>
            <w:div w:id="13838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4990118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67600517" TargetMode="External"/><Relationship Id="rId5" Type="http://schemas.openxmlformats.org/officeDocument/2006/relationships/hyperlink" Target="http://docs.cntd.ru/document/9010022"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2015</Words>
  <Characters>11490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cp:revision>
  <cp:lastPrinted>2016-12-23T07:08:00Z</cp:lastPrinted>
  <dcterms:created xsi:type="dcterms:W3CDTF">2016-12-22T12:46:00Z</dcterms:created>
  <dcterms:modified xsi:type="dcterms:W3CDTF">2016-12-23T07:34:00Z</dcterms:modified>
</cp:coreProperties>
</file>