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00D83" w14:textId="77777777" w:rsidR="005E404C" w:rsidRDefault="000A6B7E" w:rsidP="000A6B7E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347CED0E" wp14:editId="379F0B1A">
            <wp:extent cx="617220" cy="685800"/>
            <wp:effectExtent l="19050" t="0" r="0" b="0"/>
            <wp:docPr id="1" name="Рисунок 1" descr="Коноковское СП-5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оковское СП-5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435327" w14:textId="77777777" w:rsidR="000A6B7E" w:rsidRPr="000A6B7E" w:rsidRDefault="000A6B7E" w:rsidP="000A6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B7E">
        <w:rPr>
          <w:rFonts w:ascii="Times New Roman" w:hAnsi="Times New Roman" w:cs="Times New Roman"/>
          <w:b/>
          <w:sz w:val="28"/>
          <w:szCs w:val="28"/>
        </w:rPr>
        <w:t>АДМИНИСТРАЦИЯ КОНОКОВСКОГО СЕЛЬСКОГО ПОСЕЛЕНИЯ</w:t>
      </w:r>
    </w:p>
    <w:p w14:paraId="67D9BC9B" w14:textId="77777777" w:rsidR="000A6B7E" w:rsidRPr="000A6B7E" w:rsidRDefault="000A6B7E" w:rsidP="000A6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B7E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14:paraId="2725846A" w14:textId="77777777" w:rsidR="000A6B7E" w:rsidRPr="000A6B7E" w:rsidRDefault="000A6B7E" w:rsidP="000A6B7E">
      <w:pPr>
        <w:pStyle w:val="1"/>
        <w:rPr>
          <w:sz w:val="28"/>
          <w:szCs w:val="28"/>
        </w:rPr>
      </w:pPr>
    </w:p>
    <w:p w14:paraId="6555A4E1" w14:textId="77777777" w:rsidR="000A6B7E" w:rsidRPr="000A6B7E" w:rsidRDefault="000A6B7E" w:rsidP="000A6B7E">
      <w:pPr>
        <w:pStyle w:val="1"/>
        <w:rPr>
          <w:sz w:val="28"/>
          <w:szCs w:val="28"/>
        </w:rPr>
      </w:pPr>
      <w:r w:rsidRPr="000A6B7E">
        <w:rPr>
          <w:sz w:val="28"/>
          <w:szCs w:val="28"/>
        </w:rPr>
        <w:t>ПОСТАНОВЛЕНИЕ</w:t>
      </w:r>
    </w:p>
    <w:p w14:paraId="21A34BCB" w14:textId="77777777" w:rsidR="000A6B7E" w:rsidRPr="000A6B7E" w:rsidRDefault="000A6B7E" w:rsidP="000A6B7E">
      <w:pPr>
        <w:rPr>
          <w:rFonts w:ascii="Times New Roman" w:hAnsi="Times New Roman" w:cs="Times New Roman"/>
          <w:sz w:val="28"/>
          <w:szCs w:val="28"/>
        </w:rPr>
      </w:pPr>
    </w:p>
    <w:p w14:paraId="109F6E7C" w14:textId="4F5FEBA7" w:rsidR="00B80BF9" w:rsidRDefault="002C1251" w:rsidP="00B80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F444EF">
        <w:rPr>
          <w:rFonts w:ascii="Times New Roman" w:hAnsi="Times New Roman" w:cs="Times New Roman"/>
          <w:sz w:val="28"/>
          <w:szCs w:val="28"/>
        </w:rPr>
        <w:t>2 марта</w:t>
      </w:r>
      <w:r w:rsidR="00110CF1">
        <w:rPr>
          <w:rFonts w:ascii="Times New Roman" w:hAnsi="Times New Roman" w:cs="Times New Roman"/>
          <w:sz w:val="28"/>
          <w:szCs w:val="28"/>
        </w:rPr>
        <w:t xml:space="preserve"> </w:t>
      </w:r>
      <w:r w:rsidR="000A6B7E" w:rsidRPr="000A6B7E">
        <w:rPr>
          <w:rFonts w:ascii="Times New Roman" w:hAnsi="Times New Roman" w:cs="Times New Roman"/>
          <w:sz w:val="28"/>
          <w:szCs w:val="28"/>
        </w:rPr>
        <w:t>20</w:t>
      </w:r>
      <w:r w:rsidR="000207D3">
        <w:rPr>
          <w:rFonts w:ascii="Times New Roman" w:hAnsi="Times New Roman" w:cs="Times New Roman"/>
          <w:sz w:val="28"/>
          <w:szCs w:val="28"/>
        </w:rPr>
        <w:t>20</w:t>
      </w:r>
      <w:r w:rsidR="000A6B7E" w:rsidRPr="000A6B7E">
        <w:rPr>
          <w:rFonts w:ascii="Times New Roman" w:hAnsi="Times New Roman" w:cs="Times New Roman"/>
          <w:sz w:val="28"/>
          <w:szCs w:val="28"/>
        </w:rPr>
        <w:t xml:space="preserve"> г.</w:t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10C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6B7E" w:rsidRPr="000A6B7E">
        <w:rPr>
          <w:rFonts w:ascii="Times New Roman" w:hAnsi="Times New Roman" w:cs="Times New Roman"/>
          <w:sz w:val="28"/>
          <w:szCs w:val="28"/>
        </w:rPr>
        <w:t xml:space="preserve">   № </w:t>
      </w:r>
      <w:r w:rsidR="00F444EF">
        <w:rPr>
          <w:rFonts w:ascii="Times New Roman" w:hAnsi="Times New Roman" w:cs="Times New Roman"/>
          <w:sz w:val="28"/>
          <w:szCs w:val="28"/>
        </w:rPr>
        <w:t>2</w:t>
      </w:r>
      <w:r w:rsidR="00305115">
        <w:rPr>
          <w:rFonts w:ascii="Times New Roman" w:hAnsi="Times New Roman" w:cs="Times New Roman"/>
          <w:sz w:val="28"/>
          <w:szCs w:val="28"/>
        </w:rPr>
        <w:t>7</w:t>
      </w:r>
    </w:p>
    <w:p w14:paraId="4F5E4651" w14:textId="77777777" w:rsidR="000A6B7E" w:rsidRPr="000A6B7E" w:rsidRDefault="000A6B7E" w:rsidP="00B80BF9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B7E">
        <w:rPr>
          <w:rFonts w:ascii="Times New Roman" w:hAnsi="Times New Roman" w:cs="Times New Roman"/>
          <w:sz w:val="28"/>
          <w:szCs w:val="28"/>
        </w:rPr>
        <w:t>село Коноково</w:t>
      </w:r>
    </w:p>
    <w:p w14:paraId="6EBC5EE6" w14:textId="69DD82D4" w:rsidR="000A6B7E" w:rsidRPr="000A6B7E" w:rsidRDefault="000A6B7E" w:rsidP="000A6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B7E">
        <w:rPr>
          <w:rFonts w:ascii="Times New Roman" w:hAnsi="Times New Roman" w:cs="Times New Roman"/>
          <w:b/>
          <w:sz w:val="28"/>
          <w:szCs w:val="28"/>
        </w:rPr>
        <w:t xml:space="preserve">Об утверждении годового отчета по реализации </w:t>
      </w:r>
      <w:r w:rsidR="00F5072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A6B7E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 w:rsidR="00E73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7BE">
        <w:rPr>
          <w:rFonts w:ascii="Times New Roman" w:hAnsi="Times New Roman" w:cs="Times New Roman"/>
          <w:b/>
          <w:sz w:val="28"/>
          <w:szCs w:val="28"/>
        </w:rPr>
        <w:t>государственной молодежной политики в</w:t>
      </w:r>
      <w:r w:rsidR="004D7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B7E">
        <w:rPr>
          <w:rFonts w:ascii="Times New Roman" w:hAnsi="Times New Roman" w:cs="Times New Roman"/>
          <w:b/>
          <w:sz w:val="28"/>
          <w:szCs w:val="28"/>
        </w:rPr>
        <w:t>Коноковско</w:t>
      </w:r>
      <w:r w:rsidR="004757BE">
        <w:rPr>
          <w:rFonts w:ascii="Times New Roman" w:hAnsi="Times New Roman" w:cs="Times New Roman"/>
          <w:b/>
          <w:sz w:val="28"/>
          <w:szCs w:val="28"/>
        </w:rPr>
        <w:t>м</w:t>
      </w:r>
      <w:r w:rsidRPr="000A6B7E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4757BE">
        <w:rPr>
          <w:rFonts w:ascii="Times New Roman" w:hAnsi="Times New Roman" w:cs="Times New Roman"/>
          <w:b/>
          <w:sz w:val="28"/>
          <w:szCs w:val="28"/>
        </w:rPr>
        <w:t>м</w:t>
      </w:r>
      <w:r w:rsidRPr="000A6B7E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4757BE">
        <w:rPr>
          <w:rFonts w:ascii="Times New Roman" w:hAnsi="Times New Roman" w:cs="Times New Roman"/>
          <w:b/>
          <w:sz w:val="28"/>
          <w:szCs w:val="28"/>
        </w:rPr>
        <w:t>и</w:t>
      </w:r>
      <w:r w:rsidRPr="000A6B7E">
        <w:rPr>
          <w:rFonts w:ascii="Times New Roman" w:hAnsi="Times New Roman" w:cs="Times New Roman"/>
          <w:b/>
          <w:sz w:val="28"/>
          <w:szCs w:val="28"/>
        </w:rPr>
        <w:t xml:space="preserve"> Успенского района </w:t>
      </w:r>
      <w:r w:rsidR="0081179A">
        <w:rPr>
          <w:rFonts w:ascii="Times New Roman" w:hAnsi="Times New Roman" w:cs="Times New Roman"/>
          <w:b/>
          <w:sz w:val="28"/>
          <w:szCs w:val="28"/>
        </w:rPr>
        <w:t>з</w:t>
      </w:r>
      <w:r w:rsidRPr="000A6B7E">
        <w:rPr>
          <w:rFonts w:ascii="Times New Roman" w:hAnsi="Times New Roman" w:cs="Times New Roman"/>
          <w:b/>
          <w:sz w:val="28"/>
          <w:szCs w:val="28"/>
        </w:rPr>
        <w:t>а 201</w:t>
      </w:r>
      <w:r w:rsidR="00F444EF">
        <w:rPr>
          <w:rFonts w:ascii="Times New Roman" w:hAnsi="Times New Roman" w:cs="Times New Roman"/>
          <w:b/>
          <w:sz w:val="28"/>
          <w:szCs w:val="28"/>
        </w:rPr>
        <w:t>9</w:t>
      </w:r>
      <w:r w:rsidRPr="000A6B7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4B9196B7" w14:textId="2DC47A2A" w:rsidR="000A6B7E" w:rsidRPr="000A6B7E" w:rsidRDefault="000A6B7E" w:rsidP="000A6B7E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        В соответствии с постановлением Администрации Коноковского сельского поселения Успенского района от 24 марта 2011 года № 56 «Об утверждении Положения о порядке разработки, утверждения и реализации </w:t>
      </w:r>
      <w:r w:rsidR="0038543B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 программ Коноковского сельского поселения Успенского района», руководствуясь Уставом Коноковского сельского поселения Успенского района,     п о с т а н о в л я ю:</w:t>
      </w:r>
    </w:p>
    <w:p w14:paraId="2B4FB962" w14:textId="438A8F64" w:rsidR="000A6B7E" w:rsidRPr="000A6B7E" w:rsidRDefault="000A6B7E" w:rsidP="000A6B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A6B7E">
        <w:rPr>
          <w:rFonts w:ascii="Times New Roman" w:hAnsi="Times New Roman" w:cs="Times New Roman"/>
          <w:sz w:val="28"/>
          <w:szCs w:val="28"/>
        </w:rPr>
        <w:t xml:space="preserve">1. Утвердить годовой отчет о реализации </w:t>
      </w:r>
      <w:r w:rsidR="00F50720">
        <w:rPr>
          <w:rFonts w:ascii="Times New Roman" w:hAnsi="Times New Roman" w:cs="Times New Roman"/>
          <w:sz w:val="28"/>
          <w:szCs w:val="28"/>
        </w:rPr>
        <w:t>муниципальной</w:t>
      </w:r>
      <w:r w:rsidRPr="000A6B7E">
        <w:rPr>
          <w:rFonts w:ascii="Times New Roman" w:hAnsi="Times New Roman" w:cs="Times New Roman"/>
          <w:sz w:val="28"/>
          <w:szCs w:val="28"/>
        </w:rPr>
        <w:t xml:space="preserve">  программы </w:t>
      </w:r>
      <w:r w:rsidR="005D06D2">
        <w:rPr>
          <w:rFonts w:ascii="Times New Roman" w:hAnsi="Times New Roman" w:cs="Times New Roman"/>
          <w:sz w:val="28"/>
          <w:szCs w:val="28"/>
        </w:rPr>
        <w:t>реализации государственной молодежной политики в Коноковском сельском поселении Успенского района</w:t>
      </w:r>
      <w:r w:rsidRPr="000A6B7E">
        <w:rPr>
          <w:rFonts w:ascii="Times New Roman" w:hAnsi="Times New Roman" w:cs="Times New Roman"/>
          <w:sz w:val="28"/>
          <w:szCs w:val="28"/>
        </w:rPr>
        <w:t xml:space="preserve"> </w:t>
      </w:r>
      <w:r w:rsidR="00E7310A">
        <w:rPr>
          <w:rFonts w:ascii="Times New Roman" w:hAnsi="Times New Roman" w:cs="Times New Roman"/>
          <w:sz w:val="28"/>
          <w:szCs w:val="28"/>
        </w:rPr>
        <w:t>з</w:t>
      </w:r>
      <w:r w:rsidRPr="000A6B7E">
        <w:rPr>
          <w:rFonts w:ascii="Times New Roman" w:hAnsi="Times New Roman" w:cs="Times New Roman"/>
          <w:sz w:val="28"/>
          <w:szCs w:val="28"/>
        </w:rPr>
        <w:t>а 201</w:t>
      </w:r>
      <w:r w:rsidR="00F444EF">
        <w:rPr>
          <w:rFonts w:ascii="Times New Roman" w:hAnsi="Times New Roman" w:cs="Times New Roman"/>
          <w:sz w:val="28"/>
          <w:szCs w:val="28"/>
        </w:rPr>
        <w:t>9</w:t>
      </w:r>
      <w:r w:rsidRPr="000A6B7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B7E">
        <w:rPr>
          <w:rFonts w:ascii="Times New Roman" w:hAnsi="Times New Roman" w:cs="Times New Roman"/>
          <w:sz w:val="28"/>
          <w:szCs w:val="28"/>
        </w:rPr>
        <w:t>согласно приложения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87A258" w14:textId="77777777" w:rsidR="000A6B7E" w:rsidRPr="000A6B7E" w:rsidRDefault="000A6B7E" w:rsidP="000A6B7E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B7E">
        <w:rPr>
          <w:rFonts w:ascii="Times New Roman" w:hAnsi="Times New Roman" w:cs="Times New Roman"/>
          <w:b w:val="0"/>
          <w:sz w:val="28"/>
          <w:szCs w:val="28"/>
        </w:rPr>
        <w:t>2. Обнародовать настоящее постановление в соответствии с Уставом Коноковского сельского поселения Успенского района.</w:t>
      </w:r>
    </w:p>
    <w:p w14:paraId="6A6BD738" w14:textId="77777777" w:rsidR="000A6B7E" w:rsidRPr="000A6B7E" w:rsidRDefault="000A6B7E" w:rsidP="000A6B7E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3. Контроль за выполнением настоящего постановления возложить на заместителя главы Коноковского сельского поселения Успенского района </w:t>
      </w:r>
      <w:r w:rsidR="005D06D2">
        <w:rPr>
          <w:rFonts w:ascii="Times New Roman" w:hAnsi="Times New Roman" w:cs="Times New Roman"/>
          <w:b w:val="0"/>
          <w:sz w:val="28"/>
          <w:szCs w:val="28"/>
        </w:rPr>
        <w:t>Е.И.Моргачеву</w:t>
      </w:r>
      <w:r w:rsidRPr="000A6B7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62C6399" w14:textId="77777777" w:rsidR="000A6B7E" w:rsidRPr="000A6B7E" w:rsidRDefault="000A6B7E" w:rsidP="000A6B7E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B7E">
        <w:rPr>
          <w:rFonts w:ascii="Times New Roman" w:hAnsi="Times New Roman" w:cs="Times New Roman"/>
          <w:b w:val="0"/>
          <w:sz w:val="28"/>
          <w:szCs w:val="28"/>
        </w:rPr>
        <w:t>4. Постановление вступает в силу со следующего дня, после дня его официального обнародования.</w:t>
      </w:r>
    </w:p>
    <w:p w14:paraId="2FF5BFC5" w14:textId="77777777" w:rsidR="000A6B7E" w:rsidRPr="000A6B7E" w:rsidRDefault="000A6B7E" w:rsidP="000A6B7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1CAC495" w14:textId="77777777" w:rsidR="000A6B7E" w:rsidRPr="000A6B7E" w:rsidRDefault="000A6B7E" w:rsidP="000A6B7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AE43DB4" w14:textId="77777777" w:rsidR="000A6B7E" w:rsidRPr="000A6B7E" w:rsidRDefault="000A6B7E" w:rsidP="000A6B7E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6B7E">
        <w:rPr>
          <w:rFonts w:ascii="Times New Roman" w:hAnsi="Times New Roman" w:cs="Times New Roman"/>
          <w:sz w:val="28"/>
          <w:szCs w:val="28"/>
        </w:rPr>
        <w:t>Глава Коноковского сельского</w:t>
      </w:r>
      <w:r w:rsidRPr="000A6B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011FF75E" w14:textId="77777777" w:rsidR="000A6B7E" w:rsidRDefault="000A6B7E" w:rsidP="000A6B7E">
      <w:pPr>
        <w:rPr>
          <w:rFonts w:ascii="Times New Roman" w:hAnsi="Times New Roman" w:cs="Times New Roman"/>
          <w:sz w:val="28"/>
          <w:szCs w:val="28"/>
        </w:rPr>
      </w:pPr>
      <w:r w:rsidRPr="000A6B7E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="0039011C">
        <w:rPr>
          <w:rFonts w:ascii="Times New Roman" w:hAnsi="Times New Roman" w:cs="Times New Roman"/>
          <w:sz w:val="28"/>
          <w:szCs w:val="28"/>
        </w:rPr>
        <w:t xml:space="preserve">      </w:t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="0039011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A6B7E">
        <w:rPr>
          <w:rFonts w:ascii="Times New Roman" w:hAnsi="Times New Roman" w:cs="Times New Roman"/>
          <w:sz w:val="28"/>
          <w:szCs w:val="28"/>
        </w:rPr>
        <w:t>Н.Д. Елисеев</w:t>
      </w:r>
    </w:p>
    <w:p w14:paraId="42617484" w14:textId="77777777" w:rsidR="00E430EE" w:rsidRPr="000A6B7E" w:rsidRDefault="00E430EE" w:rsidP="000A6B7E">
      <w:pPr>
        <w:rPr>
          <w:rFonts w:ascii="Times New Roman" w:hAnsi="Times New Roman" w:cs="Times New Roman"/>
          <w:sz w:val="28"/>
          <w:szCs w:val="28"/>
        </w:rPr>
      </w:pPr>
    </w:p>
    <w:p w14:paraId="2FBFBB9B" w14:textId="77777777" w:rsidR="005E404C" w:rsidRPr="000A6B7E" w:rsidRDefault="005E404C" w:rsidP="005E404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8CEB78" w14:textId="77777777" w:rsidR="005E404C" w:rsidRDefault="005E404C" w:rsidP="005E404C">
      <w:pPr>
        <w:rPr>
          <w:sz w:val="28"/>
          <w:szCs w:val="28"/>
        </w:rPr>
        <w:sectPr w:rsidR="005E404C">
          <w:pgSz w:w="11906" w:h="16838"/>
          <w:pgMar w:top="1134" w:right="567" w:bottom="1134" w:left="1134" w:header="709" w:footer="709" w:gutter="0"/>
          <w:cols w:space="720"/>
        </w:sectPr>
      </w:pPr>
    </w:p>
    <w:p w14:paraId="5E324358" w14:textId="77777777" w:rsidR="005E404C" w:rsidRPr="00B119FF" w:rsidRDefault="005E404C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</w:t>
      </w:r>
    </w:p>
    <w:p w14:paraId="494E5E43" w14:textId="77777777" w:rsidR="005E404C" w:rsidRPr="00B119FF" w:rsidRDefault="000A6B7E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Коноковского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119FF">
        <w:rPr>
          <w:rFonts w:ascii="Times New Roman" w:hAnsi="Times New Roman" w:cs="Times New Roman"/>
          <w:sz w:val="24"/>
          <w:szCs w:val="24"/>
        </w:rPr>
        <w:t xml:space="preserve"> Успенского района</w:t>
      </w:r>
    </w:p>
    <w:p w14:paraId="5E82FB44" w14:textId="3AE3EFC5" w:rsidR="005E404C" w:rsidRPr="00B119FF" w:rsidRDefault="005E404C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 от </w:t>
      </w:r>
      <w:r w:rsidR="0012022F" w:rsidRPr="00B119FF">
        <w:rPr>
          <w:rFonts w:ascii="Times New Roman" w:hAnsi="Times New Roman" w:cs="Times New Roman"/>
          <w:sz w:val="24"/>
          <w:szCs w:val="24"/>
        </w:rPr>
        <w:t xml:space="preserve"> </w:t>
      </w:r>
      <w:r w:rsidR="002C1251">
        <w:rPr>
          <w:rFonts w:ascii="Times New Roman" w:hAnsi="Times New Roman" w:cs="Times New Roman"/>
          <w:sz w:val="24"/>
          <w:szCs w:val="24"/>
        </w:rPr>
        <w:t>0</w:t>
      </w:r>
      <w:r w:rsidR="00F444EF">
        <w:rPr>
          <w:rFonts w:ascii="Times New Roman" w:hAnsi="Times New Roman" w:cs="Times New Roman"/>
          <w:sz w:val="24"/>
          <w:szCs w:val="24"/>
        </w:rPr>
        <w:t>2</w:t>
      </w:r>
      <w:r w:rsidR="00B80BF9" w:rsidRPr="00B119FF">
        <w:rPr>
          <w:rFonts w:ascii="Times New Roman" w:hAnsi="Times New Roman" w:cs="Times New Roman"/>
          <w:sz w:val="24"/>
          <w:szCs w:val="24"/>
        </w:rPr>
        <w:t>.0</w:t>
      </w:r>
      <w:r w:rsidR="00F444EF">
        <w:rPr>
          <w:rFonts w:ascii="Times New Roman" w:hAnsi="Times New Roman" w:cs="Times New Roman"/>
          <w:sz w:val="24"/>
          <w:szCs w:val="24"/>
        </w:rPr>
        <w:t>3</w:t>
      </w:r>
      <w:r w:rsidR="00B80BF9" w:rsidRPr="00B119FF">
        <w:rPr>
          <w:rFonts w:ascii="Times New Roman" w:hAnsi="Times New Roman" w:cs="Times New Roman"/>
          <w:sz w:val="24"/>
          <w:szCs w:val="24"/>
        </w:rPr>
        <w:t>.20</w:t>
      </w:r>
      <w:r w:rsidR="00F444EF">
        <w:rPr>
          <w:rFonts w:ascii="Times New Roman" w:hAnsi="Times New Roman" w:cs="Times New Roman"/>
          <w:sz w:val="24"/>
          <w:szCs w:val="24"/>
        </w:rPr>
        <w:t>20</w:t>
      </w:r>
      <w:r w:rsidR="00B80BF9" w:rsidRPr="00B119FF">
        <w:rPr>
          <w:rFonts w:ascii="Times New Roman" w:hAnsi="Times New Roman" w:cs="Times New Roman"/>
          <w:sz w:val="24"/>
          <w:szCs w:val="24"/>
        </w:rPr>
        <w:t xml:space="preserve"> года</w:t>
      </w:r>
      <w:r w:rsidR="0012022F" w:rsidRPr="00B119FF">
        <w:rPr>
          <w:rFonts w:ascii="Times New Roman" w:hAnsi="Times New Roman" w:cs="Times New Roman"/>
          <w:sz w:val="24"/>
          <w:szCs w:val="24"/>
        </w:rPr>
        <w:t xml:space="preserve">     </w:t>
      </w:r>
      <w:r w:rsidRPr="00B119FF">
        <w:rPr>
          <w:rFonts w:ascii="Times New Roman" w:hAnsi="Times New Roman" w:cs="Times New Roman"/>
          <w:sz w:val="24"/>
          <w:szCs w:val="24"/>
        </w:rPr>
        <w:t>№</w:t>
      </w:r>
      <w:r w:rsidR="00B80BF9" w:rsidRPr="00B119FF">
        <w:rPr>
          <w:rFonts w:ascii="Times New Roman" w:hAnsi="Times New Roman" w:cs="Times New Roman"/>
          <w:sz w:val="24"/>
          <w:szCs w:val="24"/>
        </w:rPr>
        <w:t xml:space="preserve"> </w:t>
      </w:r>
      <w:r w:rsidR="00F444EF">
        <w:rPr>
          <w:rFonts w:ascii="Times New Roman" w:hAnsi="Times New Roman" w:cs="Times New Roman"/>
          <w:sz w:val="24"/>
          <w:szCs w:val="24"/>
        </w:rPr>
        <w:t>2</w:t>
      </w:r>
      <w:r w:rsidR="00305115">
        <w:rPr>
          <w:rFonts w:ascii="Times New Roman" w:hAnsi="Times New Roman" w:cs="Times New Roman"/>
          <w:sz w:val="24"/>
          <w:szCs w:val="24"/>
        </w:rPr>
        <w:t>7</w:t>
      </w:r>
    </w:p>
    <w:p w14:paraId="61EE521E" w14:textId="77777777" w:rsidR="005E404C" w:rsidRPr="00B119FF" w:rsidRDefault="005E404C" w:rsidP="005E4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9FF">
        <w:rPr>
          <w:rFonts w:ascii="Times New Roman" w:hAnsi="Times New Roman" w:cs="Times New Roman"/>
          <w:b/>
          <w:sz w:val="24"/>
          <w:szCs w:val="24"/>
        </w:rPr>
        <w:t>ГОДОВОЙ ОТЧЕТ</w:t>
      </w:r>
    </w:p>
    <w:p w14:paraId="0ED130C1" w14:textId="17B72075" w:rsidR="005D06D2" w:rsidRPr="005D06D2" w:rsidRDefault="005E404C" w:rsidP="005D0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6D2">
        <w:rPr>
          <w:rFonts w:ascii="Times New Roman" w:hAnsi="Times New Roman" w:cs="Times New Roman"/>
          <w:b/>
          <w:sz w:val="24"/>
          <w:szCs w:val="24"/>
        </w:rPr>
        <w:t xml:space="preserve">о реализации   муниципальной  программы  </w:t>
      </w:r>
      <w:r w:rsidR="005D06D2" w:rsidRPr="005D06D2">
        <w:rPr>
          <w:rFonts w:ascii="Times New Roman" w:hAnsi="Times New Roman" w:cs="Times New Roman"/>
          <w:b/>
          <w:sz w:val="24"/>
          <w:szCs w:val="24"/>
        </w:rPr>
        <w:t>государственной молодежной политики в Коноковском сельском поселении Успенского района за 201</w:t>
      </w:r>
      <w:r w:rsidR="00F444EF">
        <w:rPr>
          <w:rFonts w:ascii="Times New Roman" w:hAnsi="Times New Roman" w:cs="Times New Roman"/>
          <w:b/>
          <w:sz w:val="24"/>
          <w:szCs w:val="24"/>
        </w:rPr>
        <w:t>9</w:t>
      </w:r>
      <w:r w:rsidR="005D06D2" w:rsidRPr="005D06D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0A480627" w14:textId="77777777" w:rsidR="005E404C" w:rsidRPr="00B119FF" w:rsidRDefault="005E404C" w:rsidP="005D0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9F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119F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119FF">
        <w:rPr>
          <w:rFonts w:ascii="Times New Roman" w:hAnsi="Times New Roman" w:cs="Times New Roman"/>
          <w:b/>
          <w:sz w:val="24"/>
          <w:szCs w:val="24"/>
        </w:rPr>
        <w:t>. Основные результаты:</w:t>
      </w:r>
    </w:p>
    <w:p w14:paraId="0820B5D3" w14:textId="0BD9F5F9" w:rsidR="0012022F" w:rsidRPr="00B119FF" w:rsidRDefault="003D3A36" w:rsidP="0012022F">
      <w:pPr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      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Финансирование программных мероприятий осуществлялось за счет средств  бюджета </w:t>
      </w:r>
      <w:r w:rsidR="000A6B7E" w:rsidRPr="00B119FF">
        <w:rPr>
          <w:rFonts w:ascii="Times New Roman" w:hAnsi="Times New Roman" w:cs="Times New Roman"/>
          <w:sz w:val="24"/>
          <w:szCs w:val="24"/>
        </w:rPr>
        <w:t>Коноковского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A6B7E" w:rsidRPr="00B119FF">
        <w:rPr>
          <w:rFonts w:ascii="Times New Roman" w:hAnsi="Times New Roman" w:cs="Times New Roman"/>
          <w:sz w:val="24"/>
          <w:szCs w:val="24"/>
        </w:rPr>
        <w:t xml:space="preserve">Успенского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района в объемах, предусмотренных Программой и утвержденных Решением </w:t>
      </w:r>
      <w:r w:rsidRPr="00B119FF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B119FF">
        <w:rPr>
          <w:rFonts w:ascii="Times New Roman" w:hAnsi="Times New Roman" w:cs="Times New Roman"/>
          <w:sz w:val="24"/>
          <w:szCs w:val="24"/>
        </w:rPr>
        <w:t xml:space="preserve">Коноковского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C1251">
        <w:rPr>
          <w:rFonts w:ascii="Times New Roman" w:hAnsi="Times New Roman" w:cs="Times New Roman"/>
          <w:sz w:val="24"/>
          <w:szCs w:val="24"/>
        </w:rPr>
        <w:t xml:space="preserve"> от </w:t>
      </w:r>
      <w:r w:rsidR="00E430EE">
        <w:rPr>
          <w:rFonts w:ascii="Times New Roman" w:hAnsi="Times New Roman" w:cs="Times New Roman"/>
          <w:sz w:val="24"/>
          <w:szCs w:val="24"/>
        </w:rPr>
        <w:t>1</w:t>
      </w:r>
      <w:r w:rsidR="00F444EF">
        <w:rPr>
          <w:rFonts w:ascii="Times New Roman" w:hAnsi="Times New Roman" w:cs="Times New Roman"/>
          <w:sz w:val="24"/>
          <w:szCs w:val="24"/>
        </w:rPr>
        <w:t>9</w:t>
      </w:r>
      <w:r w:rsidR="005E404C" w:rsidRPr="00B119FF">
        <w:rPr>
          <w:rFonts w:ascii="Times New Roman" w:hAnsi="Times New Roman" w:cs="Times New Roman"/>
          <w:sz w:val="24"/>
          <w:szCs w:val="24"/>
        </w:rPr>
        <w:t>.12.201</w:t>
      </w:r>
      <w:r w:rsidR="00F444EF">
        <w:rPr>
          <w:rFonts w:ascii="Times New Roman" w:hAnsi="Times New Roman" w:cs="Times New Roman"/>
          <w:sz w:val="24"/>
          <w:szCs w:val="24"/>
        </w:rPr>
        <w:t>8</w:t>
      </w:r>
      <w:r w:rsidR="0039011C">
        <w:rPr>
          <w:rFonts w:ascii="Times New Roman" w:hAnsi="Times New Roman" w:cs="Times New Roman"/>
          <w:sz w:val="24"/>
          <w:szCs w:val="24"/>
        </w:rPr>
        <w:t xml:space="preserve"> года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№ </w:t>
      </w:r>
      <w:r w:rsidR="00F444EF">
        <w:rPr>
          <w:rFonts w:ascii="Times New Roman" w:hAnsi="Times New Roman" w:cs="Times New Roman"/>
          <w:sz w:val="24"/>
          <w:szCs w:val="24"/>
        </w:rPr>
        <w:t>254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   «О бюджете </w:t>
      </w:r>
      <w:r w:rsidRPr="00B119FF">
        <w:rPr>
          <w:rFonts w:ascii="Times New Roman" w:hAnsi="Times New Roman" w:cs="Times New Roman"/>
          <w:sz w:val="24"/>
          <w:szCs w:val="24"/>
        </w:rPr>
        <w:t>Коноковского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119FF">
        <w:rPr>
          <w:rFonts w:ascii="Times New Roman" w:hAnsi="Times New Roman" w:cs="Times New Roman"/>
          <w:sz w:val="24"/>
          <w:szCs w:val="24"/>
        </w:rPr>
        <w:t>Успенского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 района на 201</w:t>
      </w:r>
      <w:r w:rsidR="00F444EF">
        <w:rPr>
          <w:rFonts w:ascii="Times New Roman" w:hAnsi="Times New Roman" w:cs="Times New Roman"/>
          <w:sz w:val="24"/>
          <w:szCs w:val="24"/>
        </w:rPr>
        <w:t>9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год».</w:t>
      </w:r>
    </w:p>
    <w:p w14:paraId="69EC2735" w14:textId="6BCD369F" w:rsidR="005E404C" w:rsidRPr="00B119FF" w:rsidRDefault="0012022F" w:rsidP="0012022F">
      <w:pPr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      </w:t>
      </w:r>
      <w:r w:rsidR="005E404C" w:rsidRPr="00B119FF">
        <w:rPr>
          <w:rFonts w:ascii="Times New Roman" w:hAnsi="Times New Roman" w:cs="Times New Roman"/>
          <w:sz w:val="24"/>
          <w:szCs w:val="24"/>
        </w:rPr>
        <w:t>На реализацию мероприятий  муниципальной программы  в 201</w:t>
      </w:r>
      <w:r w:rsidR="00F444EF">
        <w:rPr>
          <w:rFonts w:ascii="Times New Roman" w:hAnsi="Times New Roman" w:cs="Times New Roman"/>
          <w:sz w:val="24"/>
          <w:szCs w:val="24"/>
        </w:rPr>
        <w:t>9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 году предусмотрено </w:t>
      </w:r>
      <w:r w:rsidR="00E73C44">
        <w:rPr>
          <w:rFonts w:ascii="Times New Roman" w:hAnsi="Times New Roman" w:cs="Times New Roman"/>
          <w:spacing w:val="-4"/>
          <w:sz w:val="24"/>
          <w:szCs w:val="24"/>
        </w:rPr>
        <w:t>46,7</w:t>
      </w:r>
      <w:r w:rsidR="005D06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E404C" w:rsidRPr="00B119FF">
        <w:rPr>
          <w:rFonts w:ascii="Times New Roman" w:hAnsi="Times New Roman" w:cs="Times New Roman"/>
          <w:spacing w:val="-4"/>
          <w:sz w:val="24"/>
          <w:szCs w:val="24"/>
        </w:rPr>
        <w:t xml:space="preserve">тыс. рублей, в том числе: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из бюджета сельского поселения– </w:t>
      </w:r>
      <w:r w:rsidR="00E73C44">
        <w:rPr>
          <w:rFonts w:ascii="Times New Roman" w:hAnsi="Times New Roman" w:cs="Times New Roman"/>
          <w:spacing w:val="-4"/>
          <w:sz w:val="24"/>
          <w:szCs w:val="24"/>
        </w:rPr>
        <w:t xml:space="preserve">46,7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14:paraId="23A90801" w14:textId="77777777" w:rsidR="005E404C" w:rsidRPr="00B119FF" w:rsidRDefault="005E404C" w:rsidP="005E404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Кассовые расходы составили </w:t>
      </w:r>
      <w:r w:rsidR="00E73C44">
        <w:rPr>
          <w:rFonts w:ascii="Times New Roman" w:hAnsi="Times New Roman" w:cs="Times New Roman"/>
          <w:spacing w:val="-4"/>
          <w:sz w:val="24"/>
          <w:szCs w:val="24"/>
        </w:rPr>
        <w:t xml:space="preserve">46,7 </w:t>
      </w:r>
      <w:r w:rsidRPr="00B119FF">
        <w:rPr>
          <w:rFonts w:ascii="Times New Roman" w:hAnsi="Times New Roman" w:cs="Times New Roman"/>
          <w:sz w:val="24"/>
          <w:szCs w:val="24"/>
        </w:rPr>
        <w:t xml:space="preserve">тыс. рублей, что составляет  100  процентов освоения средств. </w:t>
      </w:r>
    </w:p>
    <w:p w14:paraId="26A4C97C" w14:textId="77777777" w:rsidR="005E404C" w:rsidRPr="00B119FF" w:rsidRDefault="005E404C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pacing w:val="-4"/>
          <w:sz w:val="24"/>
          <w:szCs w:val="24"/>
        </w:rPr>
        <w:t>Объем фактически произведенных расходов по источникам финансирования</w:t>
      </w:r>
      <w:r w:rsidRPr="00B119FF">
        <w:rPr>
          <w:rFonts w:ascii="Times New Roman" w:hAnsi="Times New Roman" w:cs="Times New Roman"/>
          <w:sz w:val="24"/>
          <w:szCs w:val="24"/>
        </w:rPr>
        <w:t xml:space="preserve"> приведен в таблице № 1.</w:t>
      </w:r>
    </w:p>
    <w:p w14:paraId="1AD25997" w14:textId="77777777" w:rsidR="005E404C" w:rsidRPr="00B119FF" w:rsidRDefault="005E404C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Таблица № 1</w:t>
      </w:r>
    </w:p>
    <w:p w14:paraId="12C3AA88" w14:textId="77777777" w:rsidR="005E404C" w:rsidRPr="00B119FF" w:rsidRDefault="005E404C" w:rsidP="005E404C">
      <w:pPr>
        <w:jc w:val="center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Объем фактически произведенных расходов по источникам финансирования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2597"/>
        <w:gridCol w:w="2098"/>
        <w:gridCol w:w="2032"/>
      </w:tblGrid>
      <w:tr w:rsidR="005E404C" w:rsidRPr="00B119FF" w14:paraId="706B02F0" w14:textId="77777777" w:rsidTr="005D06D2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F17A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Источники </w:t>
            </w:r>
          </w:p>
          <w:p w14:paraId="6949DFDC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F594" w14:textId="77777777" w:rsidR="00792DED" w:rsidRDefault="005E404C" w:rsidP="00E7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Уточненный план ассигнований </w:t>
            </w:r>
          </w:p>
          <w:p w14:paraId="626315DD" w14:textId="77777777" w:rsidR="005E404C" w:rsidRPr="00B119FF" w:rsidRDefault="005E404C" w:rsidP="00E7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BD18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Кассовый расход</w:t>
            </w:r>
          </w:p>
          <w:p w14:paraId="6444F438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9F284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14:paraId="49B99A8E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исполнения</w:t>
            </w: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(гр. 3 / гр. 2 х х 100)</w:t>
            </w:r>
          </w:p>
        </w:tc>
      </w:tr>
      <w:tr w:rsidR="005E404C" w:rsidRPr="00B119FF" w14:paraId="428E34E8" w14:textId="77777777" w:rsidTr="005D06D2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AAB8" w14:textId="77777777" w:rsidR="005E404C" w:rsidRPr="00B119FF" w:rsidRDefault="005E404C">
            <w:pPr>
              <w:pStyle w:val="a3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19FF">
              <w:rPr>
                <w:bCs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46AA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97DC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C44B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73C44" w:rsidRPr="00B119FF" w14:paraId="57767277" w14:textId="77777777" w:rsidTr="005D06D2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82F2" w14:textId="77777777" w:rsidR="00E73C44" w:rsidRPr="00B119FF" w:rsidRDefault="00E73C44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19FF">
              <w:rPr>
                <w:bCs/>
              </w:rPr>
              <w:t>Бюджет сельского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6684" w14:textId="77777777" w:rsidR="00E73C44" w:rsidRDefault="00E73C44" w:rsidP="00E73C44">
            <w:pPr>
              <w:jc w:val="center"/>
            </w:pPr>
            <w:r w:rsidRPr="009D62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46,7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9F4E" w14:textId="77777777" w:rsidR="00E73C44" w:rsidRDefault="00E73C44" w:rsidP="00E73C44">
            <w:pPr>
              <w:jc w:val="center"/>
            </w:pPr>
            <w:r w:rsidRPr="009D62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46,7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6CDF" w14:textId="77777777" w:rsidR="00E73C44" w:rsidRPr="00B119FF" w:rsidRDefault="00E7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5D06D2" w:rsidRPr="00B119FF" w14:paraId="6C7192AD" w14:textId="77777777" w:rsidTr="005D06D2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15B2" w14:textId="77777777" w:rsidR="005D06D2" w:rsidRPr="00B119FF" w:rsidRDefault="005D06D2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19FF">
              <w:rPr>
                <w:bCs/>
              </w:rPr>
              <w:t>Краевой бюджет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3F08" w14:textId="77777777" w:rsidR="005D06D2" w:rsidRDefault="005D06D2" w:rsidP="005D06D2">
            <w:pPr>
              <w:jc w:val="center"/>
            </w:pPr>
            <w:r w:rsidRPr="004909E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E901" w14:textId="77777777" w:rsidR="005D06D2" w:rsidRDefault="005D06D2" w:rsidP="005D06D2">
            <w:pPr>
              <w:jc w:val="center"/>
            </w:pPr>
            <w:r w:rsidRPr="004909E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8FB3" w14:textId="77777777" w:rsidR="005D06D2" w:rsidRPr="00B119FF" w:rsidRDefault="005D0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73C44" w:rsidRPr="00B119FF" w14:paraId="7B229E66" w14:textId="77777777" w:rsidTr="005D06D2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F015" w14:textId="77777777" w:rsidR="00E73C44" w:rsidRPr="00B119FF" w:rsidRDefault="00E73C44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19FF">
              <w:rPr>
                <w:bCs/>
              </w:rPr>
              <w:t>Всего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2B93" w14:textId="77777777" w:rsidR="00E73C44" w:rsidRDefault="00E73C44" w:rsidP="00E73C44">
            <w:pPr>
              <w:jc w:val="center"/>
            </w:pPr>
            <w:r w:rsidRPr="00EF40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46,7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66FE" w14:textId="77777777" w:rsidR="00E73C44" w:rsidRDefault="00E73C44" w:rsidP="00E73C44">
            <w:pPr>
              <w:jc w:val="center"/>
            </w:pPr>
            <w:r w:rsidRPr="00EF40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46,7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2E7C7" w14:textId="77777777" w:rsidR="00E73C44" w:rsidRPr="00B119FF" w:rsidRDefault="00E7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14:paraId="7A23987A" w14:textId="77777777" w:rsidR="005E404C" w:rsidRDefault="005E404C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Средства использованы строго по целевому назначению на выполнение программных мероприятий согласно табл. №2.</w:t>
      </w:r>
    </w:p>
    <w:p w14:paraId="429D700A" w14:textId="77777777" w:rsidR="003B7908" w:rsidRDefault="003B7908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CE002E1" w14:textId="77777777" w:rsidR="009334AD" w:rsidRDefault="009334AD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8DB4403" w14:textId="77777777" w:rsidR="002C1251" w:rsidRDefault="002C1251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ECCEB7F" w14:textId="77777777" w:rsidR="006540A6" w:rsidRDefault="006540A6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673611F" w14:textId="77777777" w:rsidR="005E404C" w:rsidRPr="00B119FF" w:rsidRDefault="003B7908" w:rsidP="005E404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5E404C" w:rsidRPr="00B119FF">
        <w:rPr>
          <w:rFonts w:ascii="Times New Roman" w:hAnsi="Times New Roman" w:cs="Times New Roman"/>
          <w:sz w:val="24"/>
          <w:szCs w:val="24"/>
        </w:rPr>
        <w:t>абл. №2.</w:t>
      </w:r>
    </w:p>
    <w:p w14:paraId="6361B102" w14:textId="5E6EBC10" w:rsidR="005D06D2" w:rsidRPr="00F444EF" w:rsidRDefault="00B119FF" w:rsidP="005D06D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44EF">
        <w:rPr>
          <w:rFonts w:ascii="Times New Roman" w:hAnsi="Times New Roman" w:cs="Times New Roman"/>
          <w:bCs/>
          <w:sz w:val="24"/>
          <w:szCs w:val="24"/>
        </w:rPr>
        <w:t>Отчет</w:t>
      </w:r>
      <w:r w:rsidR="00F42064" w:rsidRPr="00F444EF">
        <w:rPr>
          <w:rFonts w:ascii="Times New Roman" w:hAnsi="Times New Roman" w:cs="Times New Roman"/>
          <w:bCs/>
          <w:sz w:val="24"/>
          <w:szCs w:val="24"/>
        </w:rPr>
        <w:t xml:space="preserve"> по выполнению целевой программы  </w:t>
      </w:r>
      <w:r w:rsidR="005D06D2" w:rsidRPr="00F444EF">
        <w:rPr>
          <w:rFonts w:ascii="Times New Roman" w:hAnsi="Times New Roman" w:cs="Times New Roman"/>
          <w:bCs/>
          <w:sz w:val="24"/>
          <w:szCs w:val="24"/>
        </w:rPr>
        <w:t>государственной молодежной политики в Коноковском сельском поселении Успенского района за 201</w:t>
      </w:r>
      <w:r w:rsidR="00F444EF" w:rsidRPr="00F444EF">
        <w:rPr>
          <w:rFonts w:ascii="Times New Roman" w:hAnsi="Times New Roman" w:cs="Times New Roman"/>
          <w:bCs/>
          <w:sz w:val="24"/>
          <w:szCs w:val="24"/>
        </w:rPr>
        <w:t>9</w:t>
      </w:r>
      <w:r w:rsidR="005D06D2" w:rsidRPr="00F444EF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14:paraId="35D09642" w14:textId="77777777" w:rsidR="00F42064" w:rsidRDefault="00F42064" w:rsidP="00F42064">
      <w:pPr>
        <w:spacing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-540" w:type="dxa"/>
        <w:tblLook w:val="04A0" w:firstRow="1" w:lastRow="0" w:firstColumn="1" w:lastColumn="0" w:noHBand="0" w:noVBand="1"/>
      </w:tblPr>
      <w:tblGrid>
        <w:gridCol w:w="790"/>
        <w:gridCol w:w="3995"/>
        <w:gridCol w:w="2393"/>
        <w:gridCol w:w="2393"/>
      </w:tblGrid>
      <w:tr w:rsidR="004515A3" w14:paraId="12B94FCC" w14:textId="77777777" w:rsidTr="00146CC5">
        <w:tc>
          <w:tcPr>
            <w:tcW w:w="790" w:type="dxa"/>
            <w:vMerge w:val="restart"/>
          </w:tcPr>
          <w:p w14:paraId="1E213779" w14:textId="77777777" w:rsidR="004515A3" w:rsidRPr="004515A3" w:rsidRDefault="004515A3" w:rsidP="004515A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15A3">
              <w:rPr>
                <w:rFonts w:ascii="Times New Roman" w:hAnsi="Times New Roman" w:cs="Times New Roman"/>
                <w:sz w:val="24"/>
              </w:rPr>
              <w:t>№</w:t>
            </w:r>
          </w:p>
          <w:p w14:paraId="7B59DA18" w14:textId="77777777" w:rsidR="004515A3" w:rsidRPr="004515A3" w:rsidRDefault="004515A3" w:rsidP="004515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15A3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995" w:type="dxa"/>
            <w:vMerge w:val="restart"/>
          </w:tcPr>
          <w:p w14:paraId="4110D350" w14:textId="77777777" w:rsidR="004515A3" w:rsidRPr="004515A3" w:rsidRDefault="004515A3" w:rsidP="0045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A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786" w:type="dxa"/>
            <w:gridSpan w:val="2"/>
          </w:tcPr>
          <w:p w14:paraId="3D8782FF" w14:textId="77777777" w:rsidR="004515A3" w:rsidRPr="004515A3" w:rsidRDefault="00C15954" w:rsidP="0045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515A3" w:rsidRPr="004515A3">
              <w:rPr>
                <w:rFonts w:ascii="Times New Roman" w:hAnsi="Times New Roman" w:cs="Times New Roman"/>
                <w:sz w:val="24"/>
                <w:szCs w:val="24"/>
              </w:rPr>
              <w:t>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(тыс.руб.)</w:t>
            </w:r>
          </w:p>
        </w:tc>
      </w:tr>
      <w:tr w:rsidR="004515A3" w14:paraId="72E00E74" w14:textId="77777777" w:rsidTr="004515A3">
        <w:tc>
          <w:tcPr>
            <w:tcW w:w="790" w:type="dxa"/>
            <w:vMerge/>
          </w:tcPr>
          <w:p w14:paraId="6A3712CF" w14:textId="77777777" w:rsidR="004515A3" w:rsidRPr="004515A3" w:rsidRDefault="004515A3" w:rsidP="0045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14:paraId="5DD976E6" w14:textId="77777777" w:rsidR="004515A3" w:rsidRPr="004515A3" w:rsidRDefault="004515A3" w:rsidP="0045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7AB33E60" w14:textId="77777777" w:rsidR="004515A3" w:rsidRPr="004515A3" w:rsidRDefault="004515A3" w:rsidP="0045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A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93" w:type="dxa"/>
          </w:tcPr>
          <w:p w14:paraId="496CED7F" w14:textId="77777777" w:rsidR="004515A3" w:rsidRPr="004515A3" w:rsidRDefault="004515A3" w:rsidP="0045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A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73C44" w14:paraId="09D76181" w14:textId="77777777" w:rsidTr="004515A3">
        <w:tc>
          <w:tcPr>
            <w:tcW w:w="790" w:type="dxa"/>
          </w:tcPr>
          <w:p w14:paraId="189778DF" w14:textId="77777777" w:rsidR="00E73C44" w:rsidRPr="004515A3" w:rsidRDefault="00E73C44" w:rsidP="0045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</w:tcPr>
          <w:p w14:paraId="0604B8E4" w14:textId="7F7CA916" w:rsidR="00E73C44" w:rsidRDefault="00E73C44" w:rsidP="000E6A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Финансирование мероприятий по занятости несовершеннолетних граждан в возрасте от 14 до 18 лет</w:t>
            </w:r>
            <w:r w:rsidR="00661D5D">
              <w:rPr>
                <w:rFonts w:ascii="Times New Roman" w:eastAsia="Times New Roman" w:hAnsi="Times New Roman" w:cs="Times New Roman"/>
              </w:rPr>
              <w:t xml:space="preserve"> (</w:t>
            </w:r>
            <w:r w:rsidR="00F444EF">
              <w:rPr>
                <w:rFonts w:ascii="Times New Roman" w:eastAsia="Times New Roman" w:hAnsi="Times New Roman" w:cs="Times New Roman"/>
              </w:rPr>
              <w:t xml:space="preserve">9 </w:t>
            </w:r>
            <w:r w:rsidR="00661D5D">
              <w:rPr>
                <w:rFonts w:ascii="Times New Roman" w:eastAsia="Times New Roman" w:hAnsi="Times New Roman" w:cs="Times New Roman"/>
              </w:rPr>
              <w:t>чел)</w:t>
            </w:r>
          </w:p>
          <w:p w14:paraId="7E35A6F1" w14:textId="77777777" w:rsidR="00E73C44" w:rsidRPr="00C15954" w:rsidRDefault="00E73C44" w:rsidP="000E6A1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3" w:type="dxa"/>
          </w:tcPr>
          <w:p w14:paraId="6B525A84" w14:textId="77777777" w:rsidR="00E73C44" w:rsidRDefault="00E73C44" w:rsidP="00E73C44">
            <w:pPr>
              <w:jc w:val="center"/>
            </w:pPr>
            <w:r w:rsidRPr="00787B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46,7</w:t>
            </w:r>
          </w:p>
        </w:tc>
        <w:tc>
          <w:tcPr>
            <w:tcW w:w="2393" w:type="dxa"/>
          </w:tcPr>
          <w:p w14:paraId="51677A9B" w14:textId="77777777" w:rsidR="00E73C44" w:rsidRDefault="00E73C44" w:rsidP="00E73C44">
            <w:pPr>
              <w:jc w:val="center"/>
            </w:pPr>
            <w:r w:rsidRPr="00787B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46,7</w:t>
            </w:r>
          </w:p>
        </w:tc>
      </w:tr>
      <w:tr w:rsidR="00E73C44" w14:paraId="33D93A10" w14:textId="77777777" w:rsidTr="004515A3">
        <w:tc>
          <w:tcPr>
            <w:tcW w:w="790" w:type="dxa"/>
          </w:tcPr>
          <w:p w14:paraId="26C4597F" w14:textId="77777777" w:rsidR="00E73C44" w:rsidRPr="004515A3" w:rsidRDefault="00E73C44" w:rsidP="0045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14:paraId="55AA297D" w14:textId="77777777" w:rsidR="00E73C44" w:rsidRPr="00C15954" w:rsidRDefault="00E73C44" w:rsidP="0045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14:paraId="7C067DC4" w14:textId="77777777" w:rsidR="00E73C44" w:rsidRDefault="00E73C44" w:rsidP="00E73C44">
            <w:pPr>
              <w:jc w:val="center"/>
            </w:pPr>
            <w:r w:rsidRPr="00787B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46,7</w:t>
            </w:r>
          </w:p>
        </w:tc>
        <w:tc>
          <w:tcPr>
            <w:tcW w:w="2393" w:type="dxa"/>
          </w:tcPr>
          <w:p w14:paraId="2013D4D9" w14:textId="77777777" w:rsidR="00E73C44" w:rsidRDefault="00E73C44" w:rsidP="00E73C44">
            <w:pPr>
              <w:jc w:val="center"/>
            </w:pPr>
            <w:r w:rsidRPr="00787B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46,7</w:t>
            </w:r>
          </w:p>
        </w:tc>
      </w:tr>
    </w:tbl>
    <w:p w14:paraId="2F953841" w14:textId="77777777" w:rsidR="005E404C" w:rsidRDefault="005E404C" w:rsidP="005E404C">
      <w:pPr>
        <w:ind w:left="60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Мероприятия с учетом уточненных плановых назначений выполнены на 100%.</w:t>
      </w:r>
    </w:p>
    <w:p w14:paraId="0A9BD12F" w14:textId="77777777" w:rsidR="005E404C" w:rsidRPr="00B119FF" w:rsidRDefault="005E404C" w:rsidP="005E404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119F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119F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119FF">
        <w:rPr>
          <w:rFonts w:ascii="Times New Roman" w:hAnsi="Times New Roman" w:cs="Times New Roman"/>
          <w:b/>
          <w:sz w:val="24"/>
          <w:szCs w:val="24"/>
        </w:rPr>
        <w:t>. Меры по реализации программы:</w:t>
      </w:r>
    </w:p>
    <w:p w14:paraId="16B4BB10" w14:textId="77777777" w:rsidR="005E404C" w:rsidRDefault="005E404C" w:rsidP="005E404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В течение финансового года в </w:t>
      </w:r>
      <w:r w:rsidR="003D3A36" w:rsidRPr="00B119FF">
        <w:rPr>
          <w:rFonts w:ascii="Times New Roman" w:hAnsi="Times New Roman" w:cs="Times New Roman"/>
          <w:sz w:val="24"/>
          <w:szCs w:val="24"/>
        </w:rPr>
        <w:t>целевую</w:t>
      </w:r>
      <w:r w:rsidRPr="00B119FF">
        <w:rPr>
          <w:rFonts w:ascii="Times New Roman" w:hAnsi="Times New Roman" w:cs="Times New Roman"/>
          <w:sz w:val="24"/>
          <w:szCs w:val="24"/>
        </w:rPr>
        <w:t xml:space="preserve"> программу</w:t>
      </w:r>
      <w:r w:rsidR="002C1251">
        <w:rPr>
          <w:rFonts w:ascii="Times New Roman" w:hAnsi="Times New Roman" w:cs="Times New Roman"/>
          <w:sz w:val="24"/>
          <w:szCs w:val="24"/>
        </w:rPr>
        <w:t xml:space="preserve"> не</w:t>
      </w:r>
      <w:r w:rsidRPr="00B119FF">
        <w:rPr>
          <w:rFonts w:ascii="Times New Roman" w:hAnsi="Times New Roman" w:cs="Times New Roman"/>
          <w:sz w:val="24"/>
          <w:szCs w:val="24"/>
        </w:rPr>
        <w:t xml:space="preserve"> </w:t>
      </w:r>
      <w:r w:rsidR="002E64D0" w:rsidRPr="00B119FF">
        <w:rPr>
          <w:rFonts w:ascii="Times New Roman" w:hAnsi="Times New Roman" w:cs="Times New Roman"/>
          <w:sz w:val="24"/>
          <w:szCs w:val="24"/>
        </w:rPr>
        <w:t>вносились изменения и дополнения.</w:t>
      </w:r>
    </w:p>
    <w:p w14:paraId="2E791720" w14:textId="77777777" w:rsidR="00D5335F" w:rsidRDefault="00D5335F" w:rsidP="00D5335F">
      <w:pPr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Несоответствия объемов бюджетных ассигнований, предусмотренных в программе, объемам ассигнований местного бюджета отсутствуют.</w:t>
      </w:r>
    </w:p>
    <w:p w14:paraId="7678F6F2" w14:textId="77777777" w:rsidR="00D5335F" w:rsidRPr="00B119FF" w:rsidRDefault="00D5335F" w:rsidP="00D533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9F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119F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119FF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программы:</w:t>
      </w:r>
    </w:p>
    <w:p w14:paraId="19A69754" w14:textId="77777777" w:rsidR="005E404C" w:rsidRPr="00B119FF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14:paraId="27083D45" w14:textId="77777777" w:rsidR="005E404C" w:rsidRPr="00B119FF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14:paraId="02234C0C" w14:textId="77777777" w:rsidR="005E404C" w:rsidRPr="00B119FF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плану, в том числе по источникам финансирования:</w:t>
      </w:r>
    </w:p>
    <w:p w14:paraId="1F2922E1" w14:textId="77777777" w:rsidR="005E404C" w:rsidRPr="00B119FF" w:rsidRDefault="005E404C" w:rsidP="005E40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9FF">
        <w:rPr>
          <w:rFonts w:ascii="Times New Roman" w:hAnsi="Times New Roman" w:cs="Times New Roman"/>
          <w:sz w:val="24"/>
          <w:szCs w:val="24"/>
          <w:lang w:val="ru-RU"/>
        </w:rPr>
        <w:t xml:space="preserve">По программе всего: </w:t>
      </w:r>
      <w:r w:rsidR="009C2CD4">
        <w:rPr>
          <w:rFonts w:ascii="Times New Roman" w:hAnsi="Times New Roman" w:cs="Times New Roman"/>
          <w:sz w:val="24"/>
          <w:szCs w:val="24"/>
          <w:lang w:val="ru-RU"/>
        </w:rPr>
        <w:t>46,7</w:t>
      </w:r>
      <w:r w:rsidRPr="00B119FF">
        <w:rPr>
          <w:rFonts w:ascii="Times New Roman" w:hAnsi="Times New Roman" w:cs="Times New Roman"/>
          <w:sz w:val="24"/>
          <w:szCs w:val="24"/>
          <w:lang w:val="ru-RU"/>
        </w:rPr>
        <w:t xml:space="preserve"> тыс.руб./ </w:t>
      </w:r>
      <w:r w:rsidR="009C2CD4">
        <w:rPr>
          <w:rFonts w:ascii="Times New Roman" w:hAnsi="Times New Roman" w:cs="Times New Roman"/>
          <w:sz w:val="24"/>
          <w:szCs w:val="24"/>
          <w:lang w:val="ru-RU"/>
        </w:rPr>
        <w:t>46,7</w:t>
      </w:r>
      <w:r w:rsidR="009C2CD4" w:rsidRPr="00B119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19FF">
        <w:rPr>
          <w:rFonts w:ascii="Times New Roman" w:hAnsi="Times New Roman" w:cs="Times New Roman"/>
          <w:sz w:val="24"/>
          <w:szCs w:val="24"/>
          <w:lang w:val="ru-RU"/>
        </w:rPr>
        <w:t>тыс.руб. х 100% =100%;</w:t>
      </w:r>
    </w:p>
    <w:p w14:paraId="082BE643" w14:textId="77777777" w:rsidR="005E404C" w:rsidRPr="00B119FF" w:rsidRDefault="005E404C" w:rsidP="005E40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9FF">
        <w:rPr>
          <w:rFonts w:ascii="Times New Roman" w:hAnsi="Times New Roman" w:cs="Times New Roman"/>
          <w:sz w:val="24"/>
          <w:szCs w:val="24"/>
          <w:lang w:val="ru-RU"/>
        </w:rPr>
        <w:t xml:space="preserve">в т.ч. бюджет поселения– </w:t>
      </w:r>
      <w:r w:rsidR="009C2CD4">
        <w:rPr>
          <w:rFonts w:ascii="Times New Roman" w:hAnsi="Times New Roman" w:cs="Times New Roman"/>
          <w:sz w:val="24"/>
          <w:szCs w:val="24"/>
          <w:lang w:val="ru-RU"/>
        </w:rPr>
        <w:t>46,7</w:t>
      </w:r>
      <w:r w:rsidR="009C2CD4" w:rsidRPr="00B119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19FF">
        <w:rPr>
          <w:rFonts w:ascii="Times New Roman" w:hAnsi="Times New Roman" w:cs="Times New Roman"/>
          <w:sz w:val="24"/>
          <w:szCs w:val="24"/>
          <w:lang w:val="ru-RU"/>
        </w:rPr>
        <w:t xml:space="preserve">тыс. рублей. / </w:t>
      </w:r>
      <w:r w:rsidR="009C2CD4">
        <w:rPr>
          <w:rFonts w:ascii="Times New Roman" w:hAnsi="Times New Roman" w:cs="Times New Roman"/>
          <w:sz w:val="24"/>
          <w:szCs w:val="24"/>
          <w:lang w:val="ru-RU"/>
        </w:rPr>
        <w:t>46,7</w:t>
      </w:r>
      <w:r w:rsidR="009C2CD4" w:rsidRPr="00B119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19FF">
        <w:rPr>
          <w:rFonts w:ascii="Times New Roman" w:hAnsi="Times New Roman" w:cs="Times New Roman"/>
          <w:sz w:val="24"/>
          <w:szCs w:val="24"/>
          <w:lang w:val="ru-RU"/>
        </w:rPr>
        <w:t>тыс. рублей х 100% =100%;</w:t>
      </w:r>
    </w:p>
    <w:p w14:paraId="172D5EA0" w14:textId="77777777" w:rsidR="005E404C" w:rsidRDefault="0012022F" w:rsidP="0012022F">
      <w:pPr>
        <w:tabs>
          <w:tab w:val="left" w:pos="16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М</w:t>
      </w:r>
      <w:r w:rsidR="005E404C" w:rsidRPr="00B119FF">
        <w:rPr>
          <w:rFonts w:ascii="Times New Roman" w:hAnsi="Times New Roman" w:cs="Times New Roman"/>
          <w:sz w:val="24"/>
          <w:szCs w:val="24"/>
        </w:rPr>
        <w:t>ероприятия с учетом уточненных плановых назначений выполнены на 100%.</w:t>
      </w:r>
    </w:p>
    <w:p w14:paraId="4293E223" w14:textId="77777777" w:rsidR="005E404C" w:rsidRPr="00B119FF" w:rsidRDefault="005E404C" w:rsidP="005E404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9FF">
        <w:rPr>
          <w:rFonts w:ascii="Times New Roman" w:hAnsi="Times New Roman" w:cs="Times New Roman"/>
          <w:b/>
          <w:sz w:val="24"/>
          <w:szCs w:val="24"/>
        </w:rPr>
        <w:t>Целями Программы</w:t>
      </w:r>
      <w:r w:rsidRPr="00B119FF">
        <w:rPr>
          <w:rFonts w:ascii="Times New Roman" w:hAnsi="Times New Roman" w:cs="Times New Roman"/>
          <w:sz w:val="24"/>
          <w:szCs w:val="24"/>
        </w:rPr>
        <w:t xml:space="preserve"> </w:t>
      </w:r>
      <w:r w:rsidRPr="00B119FF">
        <w:rPr>
          <w:rFonts w:ascii="Times New Roman" w:hAnsi="Times New Roman" w:cs="Times New Roman"/>
          <w:b/>
          <w:sz w:val="24"/>
          <w:szCs w:val="24"/>
        </w:rPr>
        <w:t xml:space="preserve">является: </w:t>
      </w:r>
    </w:p>
    <w:p w14:paraId="3E573387" w14:textId="77777777" w:rsidR="005E404C" w:rsidRPr="00B119FF" w:rsidRDefault="005E404C" w:rsidP="005E40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60A194" w14:textId="117DD90D" w:rsidR="005E404C" w:rsidRDefault="005E404C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Анализ реализации Программы за 201</w:t>
      </w:r>
      <w:r w:rsidR="00F444EF">
        <w:rPr>
          <w:rFonts w:ascii="Times New Roman" w:hAnsi="Times New Roman" w:cs="Times New Roman"/>
          <w:sz w:val="24"/>
          <w:szCs w:val="24"/>
        </w:rPr>
        <w:t>9</w:t>
      </w:r>
      <w:r w:rsidRPr="00B119FF">
        <w:rPr>
          <w:rFonts w:ascii="Times New Roman" w:hAnsi="Times New Roman" w:cs="Times New Roman"/>
          <w:sz w:val="24"/>
          <w:szCs w:val="24"/>
        </w:rPr>
        <w:t xml:space="preserve"> год показал, что  программные цели и ожидаемые  результаты от реализации Программы достигаются, чему свидетельствуют достигнутые показатели.</w:t>
      </w:r>
    </w:p>
    <w:p w14:paraId="402374F2" w14:textId="77777777" w:rsidR="003B7908" w:rsidRDefault="003B7908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4A3B03" w14:textId="77777777" w:rsidR="003B7908" w:rsidRDefault="003B7908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C6A66C" w14:textId="77777777" w:rsidR="00EC5055" w:rsidRPr="00B119FF" w:rsidRDefault="00EC5055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EB7040" w14:textId="77777777" w:rsidR="00710D34" w:rsidRPr="00B119FF" w:rsidRDefault="00710D34" w:rsidP="00710D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Коноковского сельского поселения                          Н.Д.Елисеев</w:t>
      </w:r>
    </w:p>
    <w:p w14:paraId="473E1A1F" w14:textId="77777777" w:rsidR="0012022F" w:rsidRPr="00B119FF" w:rsidRDefault="0012022F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2022F" w:rsidRPr="00B119FF" w:rsidSect="009C2CD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04C"/>
    <w:rsid w:val="000207D3"/>
    <w:rsid w:val="000A5B90"/>
    <w:rsid w:val="000A6B7E"/>
    <w:rsid w:val="00110CF1"/>
    <w:rsid w:val="00114E9C"/>
    <w:rsid w:val="0012022F"/>
    <w:rsid w:val="001751AC"/>
    <w:rsid w:val="001E76EE"/>
    <w:rsid w:val="002343EC"/>
    <w:rsid w:val="002C1251"/>
    <w:rsid w:val="002E0B48"/>
    <w:rsid w:val="002E64D0"/>
    <w:rsid w:val="002F55F9"/>
    <w:rsid w:val="00305115"/>
    <w:rsid w:val="003424B7"/>
    <w:rsid w:val="00372558"/>
    <w:rsid w:val="0038543B"/>
    <w:rsid w:val="0039011C"/>
    <w:rsid w:val="003B46CA"/>
    <w:rsid w:val="003B7908"/>
    <w:rsid w:val="003C0F93"/>
    <w:rsid w:val="003C2AFB"/>
    <w:rsid w:val="003D3A36"/>
    <w:rsid w:val="00424B5A"/>
    <w:rsid w:val="00434C75"/>
    <w:rsid w:val="00434F87"/>
    <w:rsid w:val="004515A3"/>
    <w:rsid w:val="0047312A"/>
    <w:rsid w:val="004757BE"/>
    <w:rsid w:val="004B4619"/>
    <w:rsid w:val="004D70B9"/>
    <w:rsid w:val="00563303"/>
    <w:rsid w:val="00576950"/>
    <w:rsid w:val="005B4761"/>
    <w:rsid w:val="005D06D2"/>
    <w:rsid w:val="005E404C"/>
    <w:rsid w:val="006540A6"/>
    <w:rsid w:val="00661D5D"/>
    <w:rsid w:val="00692DAB"/>
    <w:rsid w:val="00710D34"/>
    <w:rsid w:val="00727CEF"/>
    <w:rsid w:val="0075179D"/>
    <w:rsid w:val="00753BFA"/>
    <w:rsid w:val="00773B34"/>
    <w:rsid w:val="00792DED"/>
    <w:rsid w:val="007C1A72"/>
    <w:rsid w:val="00802BD5"/>
    <w:rsid w:val="0081179A"/>
    <w:rsid w:val="008232CF"/>
    <w:rsid w:val="008405D0"/>
    <w:rsid w:val="008570DB"/>
    <w:rsid w:val="008D1829"/>
    <w:rsid w:val="009334AD"/>
    <w:rsid w:val="00937E2B"/>
    <w:rsid w:val="00941FAE"/>
    <w:rsid w:val="00961384"/>
    <w:rsid w:val="009C2CD4"/>
    <w:rsid w:val="009D22AC"/>
    <w:rsid w:val="00A75827"/>
    <w:rsid w:val="00A83004"/>
    <w:rsid w:val="00AA6D99"/>
    <w:rsid w:val="00AE03DE"/>
    <w:rsid w:val="00B022A7"/>
    <w:rsid w:val="00B119FF"/>
    <w:rsid w:val="00B21269"/>
    <w:rsid w:val="00B34A63"/>
    <w:rsid w:val="00B80BF9"/>
    <w:rsid w:val="00BB1577"/>
    <w:rsid w:val="00BF5897"/>
    <w:rsid w:val="00BF69F4"/>
    <w:rsid w:val="00C15954"/>
    <w:rsid w:val="00C5545C"/>
    <w:rsid w:val="00CC1C1D"/>
    <w:rsid w:val="00CD75AB"/>
    <w:rsid w:val="00D00168"/>
    <w:rsid w:val="00D5335F"/>
    <w:rsid w:val="00D738B5"/>
    <w:rsid w:val="00E064C5"/>
    <w:rsid w:val="00E23BAF"/>
    <w:rsid w:val="00E430EE"/>
    <w:rsid w:val="00E7310A"/>
    <w:rsid w:val="00E73C44"/>
    <w:rsid w:val="00EC0ED8"/>
    <w:rsid w:val="00EC5055"/>
    <w:rsid w:val="00F32EFB"/>
    <w:rsid w:val="00F40E11"/>
    <w:rsid w:val="00F42064"/>
    <w:rsid w:val="00F444EF"/>
    <w:rsid w:val="00F50720"/>
    <w:rsid w:val="00F5618C"/>
    <w:rsid w:val="00F6747F"/>
    <w:rsid w:val="00F744B1"/>
    <w:rsid w:val="00FB34FD"/>
    <w:rsid w:val="00FE1E86"/>
    <w:rsid w:val="00FE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5629"/>
  <w15:docId w15:val="{8FCA5FE5-3E77-439A-A31F-7CA42816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8B5"/>
  </w:style>
  <w:style w:type="paragraph" w:styleId="1">
    <w:name w:val="heading 1"/>
    <w:basedOn w:val="a"/>
    <w:next w:val="a"/>
    <w:link w:val="10"/>
    <w:qFormat/>
    <w:rsid w:val="000A6B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E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locked/>
    <w:rsid w:val="005E404C"/>
    <w:rPr>
      <w:rFonts w:ascii="Calibri" w:hAnsi="Calibri"/>
      <w:lang w:val="en-US" w:eastAsia="en-US" w:bidi="en-US"/>
    </w:rPr>
  </w:style>
  <w:style w:type="paragraph" w:styleId="a5">
    <w:name w:val="No Spacing"/>
    <w:basedOn w:val="a"/>
    <w:link w:val="a4"/>
    <w:qFormat/>
    <w:rsid w:val="005E404C"/>
    <w:pPr>
      <w:spacing w:after="0" w:line="240" w:lineRule="auto"/>
    </w:pPr>
    <w:rPr>
      <w:rFonts w:ascii="Calibri" w:hAnsi="Calibri"/>
      <w:lang w:val="en-US" w:eastAsia="en-US" w:bidi="en-US"/>
    </w:rPr>
  </w:style>
  <w:style w:type="paragraph" w:customStyle="1" w:styleId="ConsPlusNormal">
    <w:name w:val="ConsPlusNormal"/>
    <w:rsid w:val="005E40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5E4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5E40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E4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5E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A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B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6B7E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Title">
    <w:name w:val="ConsTitle"/>
    <w:rsid w:val="000A6B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</w:rPr>
  </w:style>
  <w:style w:type="table" w:styleId="a8">
    <w:name w:val="Table Grid"/>
    <w:basedOn w:val="a1"/>
    <w:uiPriority w:val="59"/>
    <w:rsid w:val="004515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gth</cp:lastModifiedBy>
  <cp:revision>64</cp:revision>
  <cp:lastPrinted>2020-03-25T06:53:00Z</cp:lastPrinted>
  <dcterms:created xsi:type="dcterms:W3CDTF">2014-02-12T08:26:00Z</dcterms:created>
  <dcterms:modified xsi:type="dcterms:W3CDTF">2020-03-28T08:36:00Z</dcterms:modified>
</cp:coreProperties>
</file>