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FA" w:rsidRDefault="00F033D3" w:rsidP="00F033D3">
      <w:pPr>
        <w:jc w:val="both"/>
        <w:rPr>
          <w:rFonts w:ascii="Times New Roman" w:hAnsi="Times New Roman" w:cs="Times New Roman"/>
          <w:sz w:val="28"/>
          <w:szCs w:val="28"/>
        </w:rPr>
      </w:pPr>
      <w:r w:rsidRPr="00F033D3">
        <w:rPr>
          <w:rFonts w:ascii="Times New Roman" w:hAnsi="Times New Roman" w:cs="Times New Roman"/>
          <w:sz w:val="28"/>
          <w:szCs w:val="28"/>
        </w:rPr>
        <w:t xml:space="preserve">18 марта 2021 года </w:t>
      </w:r>
      <w:r w:rsidR="00B77EA3">
        <w:rPr>
          <w:rFonts w:ascii="Times New Roman" w:hAnsi="Times New Roman" w:cs="Times New Roman"/>
          <w:sz w:val="28"/>
          <w:szCs w:val="28"/>
        </w:rPr>
        <w:t>с 13.00 до 16.00 часов в большом зале муниципального образования Успенский район  (с</w:t>
      </w:r>
      <w:proofErr w:type="gramStart"/>
      <w:r w:rsidR="00B77EA3">
        <w:rPr>
          <w:rFonts w:ascii="Times New Roman" w:hAnsi="Times New Roman" w:cs="Times New Roman"/>
          <w:sz w:val="28"/>
          <w:szCs w:val="28"/>
        </w:rPr>
        <w:t>.У</w:t>
      </w:r>
      <w:proofErr w:type="gramEnd"/>
      <w:r w:rsidR="00B77EA3">
        <w:rPr>
          <w:rFonts w:ascii="Times New Roman" w:hAnsi="Times New Roman" w:cs="Times New Roman"/>
          <w:sz w:val="28"/>
          <w:szCs w:val="28"/>
        </w:rPr>
        <w:t>спенское ул.Калинина,76)</w:t>
      </w:r>
      <w:r w:rsidR="00B77EA3" w:rsidRPr="00B77EA3">
        <w:rPr>
          <w:rFonts w:ascii="Times New Roman" w:hAnsi="Times New Roman" w:cs="Times New Roman"/>
          <w:sz w:val="28"/>
          <w:szCs w:val="28"/>
        </w:rPr>
        <w:t xml:space="preserve"> </w:t>
      </w:r>
      <w:r w:rsidR="00B77EA3">
        <w:rPr>
          <w:rFonts w:ascii="Times New Roman" w:hAnsi="Times New Roman" w:cs="Times New Roman"/>
          <w:sz w:val="28"/>
          <w:szCs w:val="28"/>
        </w:rPr>
        <w:t>сотрудниками</w:t>
      </w:r>
      <w:r w:rsidRPr="00F033D3">
        <w:rPr>
          <w:rFonts w:ascii="Times New Roman" w:hAnsi="Times New Roman" w:cs="Times New Roman"/>
          <w:sz w:val="28"/>
          <w:szCs w:val="28"/>
        </w:rPr>
        <w:t xml:space="preserve"> ГКУ КК «Государственного юридического бюро Краснодарского края» будет проведен день оказания бесплатной юридической помощи в режиме </w:t>
      </w:r>
      <w:proofErr w:type="spellStart"/>
      <w:r w:rsidRPr="00F033D3">
        <w:rPr>
          <w:rFonts w:ascii="Times New Roman" w:hAnsi="Times New Roman" w:cs="Times New Roman"/>
          <w:sz w:val="28"/>
          <w:szCs w:val="28"/>
        </w:rPr>
        <w:t>онлайн</w:t>
      </w:r>
      <w:proofErr w:type="spellEnd"/>
      <w:r w:rsidRPr="00F033D3">
        <w:rPr>
          <w:rFonts w:ascii="Times New Roman" w:hAnsi="Times New Roman" w:cs="Times New Roman"/>
          <w:sz w:val="28"/>
          <w:szCs w:val="28"/>
        </w:rPr>
        <w:t xml:space="preserve"> гражданам, имеющим право на ее оказание  в соответствие с ФЗ от 21 ноября 2011 года №324-ФЗ «О бесплатной юридической помощи в Российской Федерации», Законом Краснодарского края от 23 апреля 2013 года №2697-КЗ «О юридической помощи на территории Краснодарского края»</w:t>
      </w:r>
      <w:r>
        <w:rPr>
          <w:rFonts w:ascii="Times New Roman" w:hAnsi="Times New Roman" w:cs="Times New Roman"/>
          <w:sz w:val="28"/>
          <w:szCs w:val="28"/>
        </w:rPr>
        <w:t>. При себе необходимо иметь паспорт и документ, подтверждающий принадлежность к категории граждан, имеющих право на получение бесплатной</w:t>
      </w:r>
      <w:r w:rsidR="00B77EA3">
        <w:rPr>
          <w:rFonts w:ascii="Times New Roman" w:hAnsi="Times New Roman" w:cs="Times New Roman"/>
          <w:sz w:val="28"/>
          <w:szCs w:val="28"/>
        </w:rPr>
        <w:t xml:space="preserve"> юридической помощи, а также индивидуальные средства защиты (маска и перчатки). Телефон для справок:8-86140-5-58-51</w:t>
      </w:r>
    </w:p>
    <w:p w:rsidR="00B77EA3" w:rsidRDefault="00B77EA3" w:rsidP="00B77EA3">
      <w:pPr>
        <w:pStyle w:val="a3"/>
        <w:spacing w:before="0" w:beforeAutospacing="0" w:after="335" w:afterAutospacing="0" w:line="384" w:lineRule="atLeast"/>
        <w:jc w:val="center"/>
        <w:rPr>
          <w:b/>
          <w:color w:val="000000"/>
          <w:spacing w:val="3"/>
          <w:sz w:val="28"/>
          <w:szCs w:val="28"/>
        </w:rPr>
      </w:pPr>
    </w:p>
    <w:p w:rsidR="00B77EA3" w:rsidRPr="00B77EA3" w:rsidRDefault="00F033D3" w:rsidP="00B77EA3">
      <w:pPr>
        <w:pStyle w:val="a3"/>
        <w:spacing w:before="0" w:beforeAutospacing="0" w:after="335" w:afterAutospacing="0" w:line="384" w:lineRule="atLeast"/>
        <w:jc w:val="center"/>
        <w:rPr>
          <w:b/>
          <w:color w:val="000000"/>
          <w:spacing w:val="3"/>
          <w:sz w:val="28"/>
          <w:szCs w:val="28"/>
        </w:rPr>
      </w:pPr>
      <w:r w:rsidRPr="00B77EA3">
        <w:rPr>
          <w:b/>
          <w:color w:val="000000"/>
          <w:spacing w:val="3"/>
          <w:sz w:val="28"/>
          <w:szCs w:val="28"/>
        </w:rPr>
        <w:t>Статья 20</w:t>
      </w:r>
      <w:r w:rsidR="00B77EA3" w:rsidRPr="00B77EA3">
        <w:rPr>
          <w:b/>
          <w:color w:val="000000"/>
          <w:spacing w:val="3"/>
          <w:sz w:val="28"/>
          <w:szCs w:val="28"/>
        </w:rPr>
        <w:t xml:space="preserve"> ФЗ № 324 от 21.11.2011г.</w:t>
      </w:r>
    </w:p>
    <w:p w:rsidR="00F033D3" w:rsidRPr="00B77EA3" w:rsidRDefault="00F033D3" w:rsidP="00B77EA3">
      <w:pPr>
        <w:pStyle w:val="a3"/>
        <w:spacing w:before="0" w:beforeAutospacing="0" w:after="335" w:afterAutospacing="0" w:line="384" w:lineRule="atLeast"/>
        <w:jc w:val="both"/>
        <w:rPr>
          <w:color w:val="000000"/>
          <w:spacing w:val="3"/>
          <w:sz w:val="28"/>
          <w:szCs w:val="28"/>
        </w:rPr>
      </w:pPr>
      <w:r w:rsidRPr="00B77EA3">
        <w:rPr>
          <w:rStyle w:val="apple-converted-space"/>
          <w:color w:val="000000"/>
          <w:spacing w:val="3"/>
          <w:sz w:val="28"/>
          <w:szCs w:val="28"/>
        </w:rPr>
        <w:t> </w:t>
      </w:r>
      <w:r w:rsidRPr="00B77EA3">
        <w:rPr>
          <w:b/>
          <w:bCs/>
          <w:color w:val="000000"/>
          <w:spacing w:val="3"/>
          <w:sz w:val="28"/>
          <w:szCs w:val="28"/>
        </w:rPr>
        <w:t>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F033D3" w:rsidRPr="00B77EA3" w:rsidRDefault="00F033D3" w:rsidP="00B77EA3">
      <w:pPr>
        <w:pStyle w:val="a3"/>
        <w:spacing w:before="0" w:beforeAutospacing="0" w:after="335" w:afterAutospacing="0" w:line="384" w:lineRule="atLeast"/>
        <w:jc w:val="both"/>
        <w:rPr>
          <w:color w:val="000000"/>
          <w:spacing w:val="3"/>
          <w:sz w:val="28"/>
          <w:szCs w:val="28"/>
        </w:rPr>
      </w:pPr>
      <w:r w:rsidRPr="00B77EA3">
        <w:rPr>
          <w:color w:val="000000"/>
          <w:spacing w:val="3"/>
          <w:sz w:val="28"/>
          <w:szCs w:val="28"/>
        </w:rPr>
        <w:t xml:space="preserve">1. </w:t>
      </w:r>
      <w:proofErr w:type="gramStart"/>
      <w:r w:rsidRPr="00B77EA3">
        <w:rPr>
          <w:color w:val="000000"/>
          <w:spacing w:val="3"/>
          <w:sz w:val="28"/>
          <w:szCs w:val="28"/>
        </w:rPr>
        <w:t>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r w:rsidR="00B77EA3">
        <w:rPr>
          <w:color w:val="000000"/>
          <w:spacing w:val="3"/>
          <w:sz w:val="28"/>
          <w:szCs w:val="28"/>
        </w:rPr>
        <w:t xml:space="preserve">                                                                                </w:t>
      </w:r>
      <w:r w:rsidRPr="00B77EA3">
        <w:rPr>
          <w:color w:val="000000"/>
          <w:spacing w:val="3"/>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roofErr w:type="gramEnd"/>
      <w:r w:rsidR="00B77EA3">
        <w:rPr>
          <w:color w:val="000000"/>
          <w:spacing w:val="3"/>
          <w:sz w:val="28"/>
          <w:szCs w:val="28"/>
        </w:rPr>
        <w:t xml:space="preserve">                                     </w:t>
      </w:r>
      <w:proofErr w:type="gramStart"/>
      <w:r w:rsidRPr="00B77EA3">
        <w:rPr>
          <w:color w:val="000000"/>
          <w:spacing w:val="3"/>
          <w:sz w:val="28"/>
          <w:szCs w:val="28"/>
        </w:rPr>
        <w:t>2) инвалиды I и II группы;</w:t>
      </w:r>
      <w:r w:rsidR="00B77EA3">
        <w:rPr>
          <w:color w:val="000000"/>
          <w:spacing w:val="3"/>
          <w:sz w:val="28"/>
          <w:szCs w:val="28"/>
        </w:rPr>
        <w:t xml:space="preserve">                                                                                         </w:t>
      </w:r>
      <w:r w:rsidRPr="00B77EA3">
        <w:rPr>
          <w:color w:val="000000"/>
          <w:spacing w:val="3"/>
          <w:sz w:val="28"/>
          <w:szCs w:val="28"/>
        </w:rPr>
        <w:t>3) ветераны Великой Отечественной войны, Герои Российской Федерации, Герои Советского Союза, Герои Социалистического Труда;</w:t>
      </w:r>
      <w:r w:rsidR="00B77EA3">
        <w:rPr>
          <w:color w:val="000000"/>
          <w:spacing w:val="3"/>
          <w:sz w:val="28"/>
          <w:szCs w:val="28"/>
        </w:rPr>
        <w:t xml:space="preserve">                                  </w:t>
      </w:r>
      <w:r w:rsidRPr="00B77EA3">
        <w:rPr>
          <w:color w:val="000000"/>
          <w:spacing w:val="3"/>
          <w:sz w:val="28"/>
          <w:szCs w:val="28"/>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roofErr w:type="gramEnd"/>
      <w:r w:rsidR="00B77EA3">
        <w:rPr>
          <w:color w:val="000000"/>
          <w:spacing w:val="3"/>
          <w:sz w:val="28"/>
          <w:szCs w:val="28"/>
        </w:rPr>
        <w:t xml:space="preserve">                       </w:t>
      </w:r>
      <w:r w:rsidRPr="00B77EA3">
        <w:rPr>
          <w:color w:val="000000"/>
          <w:spacing w:val="3"/>
          <w:sz w:val="28"/>
          <w:szCs w:val="28"/>
        </w:rPr>
        <w:t>5) граждане, имеющие право на бесплатную юридическую помощь в соответствии с Федеральным законом от 2 августа 1995 года N 122-ФЗ "О социальном обслуживании граждан пожилого возраста и инвалидов";</w:t>
      </w:r>
      <w:r w:rsidR="00B77EA3">
        <w:rPr>
          <w:color w:val="000000"/>
          <w:spacing w:val="3"/>
          <w:sz w:val="28"/>
          <w:szCs w:val="28"/>
        </w:rPr>
        <w:t xml:space="preserve">                </w:t>
      </w:r>
      <w:proofErr w:type="gramStart"/>
      <w:r w:rsidRPr="00B77EA3">
        <w:rPr>
          <w:color w:val="000000"/>
          <w:spacing w:val="3"/>
          <w:sz w:val="28"/>
          <w:szCs w:val="28"/>
        </w:rPr>
        <w:lastRenderedPageBreak/>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r w:rsidR="00B77EA3">
        <w:rPr>
          <w:color w:val="000000"/>
          <w:spacing w:val="3"/>
          <w:sz w:val="28"/>
          <w:szCs w:val="28"/>
        </w:rPr>
        <w:t xml:space="preserve">                                        </w:t>
      </w:r>
      <w:r w:rsidRPr="00B77EA3">
        <w:rPr>
          <w:color w:val="000000"/>
          <w:spacing w:val="3"/>
          <w:sz w:val="28"/>
          <w:szCs w:val="28"/>
        </w:rPr>
        <w:t>7) граждане, имеющие право на бесплатную юридическую помощь в соответствии с Законом Российской Федерации от 2 июля 1992 года N 3185-I "О психиатрической помощи и гарантиях прав граждан при ее оказании";</w:t>
      </w:r>
    </w:p>
    <w:p w:rsidR="00F033D3" w:rsidRPr="00B77EA3" w:rsidRDefault="00F033D3" w:rsidP="00B77EA3">
      <w:pPr>
        <w:pStyle w:val="a3"/>
        <w:spacing w:before="0" w:beforeAutospacing="0" w:after="335" w:afterAutospacing="0" w:line="384" w:lineRule="atLeast"/>
        <w:jc w:val="both"/>
        <w:rPr>
          <w:color w:val="000000"/>
          <w:spacing w:val="3"/>
          <w:sz w:val="28"/>
          <w:szCs w:val="28"/>
        </w:rPr>
      </w:pPr>
      <w:proofErr w:type="gramStart"/>
      <w:r w:rsidRPr="00B77EA3">
        <w:rPr>
          <w:color w:val="000000"/>
          <w:spacing w:val="3"/>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r w:rsidR="00B77EA3">
        <w:rPr>
          <w:color w:val="000000"/>
          <w:spacing w:val="3"/>
          <w:sz w:val="28"/>
          <w:szCs w:val="28"/>
        </w:rPr>
        <w:t xml:space="preserve">                                                               </w:t>
      </w:r>
      <w:r w:rsidRPr="00B77EA3">
        <w:rPr>
          <w:color w:val="000000"/>
          <w:spacing w:val="3"/>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roofErr w:type="gramEnd"/>
    </w:p>
    <w:p w:rsidR="00B77EA3" w:rsidRDefault="00B77EA3" w:rsidP="00B77EA3">
      <w:pPr>
        <w:shd w:val="clear" w:color="auto" w:fill="FFFFFF"/>
        <w:spacing w:before="419" w:after="251"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B77EA3">
        <w:rPr>
          <w:rFonts w:ascii="Times New Roman" w:eastAsia="Times New Roman" w:hAnsi="Times New Roman" w:cs="Times New Roman"/>
          <w:b/>
          <w:color w:val="3C3C3C"/>
          <w:spacing w:val="2"/>
          <w:sz w:val="28"/>
          <w:szCs w:val="28"/>
          <w:lang w:eastAsia="ru-RU"/>
        </w:rPr>
        <w:t>Статья 4(1). КЗ №2697 от 23.04.2013г.</w:t>
      </w:r>
    </w:p>
    <w:p w:rsidR="00B77EA3" w:rsidRPr="00B77EA3" w:rsidRDefault="00B77EA3" w:rsidP="00B77EA3">
      <w:pPr>
        <w:shd w:val="clear" w:color="auto" w:fill="FFFFFF"/>
        <w:spacing w:before="419" w:after="251" w:line="240" w:lineRule="auto"/>
        <w:jc w:val="both"/>
        <w:textAlignment w:val="baseline"/>
        <w:outlineLvl w:val="1"/>
        <w:rPr>
          <w:rFonts w:ascii="Times New Roman" w:eastAsia="Times New Roman" w:hAnsi="Times New Roman" w:cs="Times New Roman"/>
          <w:b/>
          <w:color w:val="3C3C3C"/>
          <w:spacing w:val="2"/>
          <w:sz w:val="28"/>
          <w:szCs w:val="28"/>
          <w:lang w:eastAsia="ru-RU"/>
        </w:rPr>
      </w:pPr>
      <w:r w:rsidRPr="00B77EA3">
        <w:rPr>
          <w:rFonts w:ascii="Times New Roman" w:eastAsia="Times New Roman" w:hAnsi="Times New Roman" w:cs="Times New Roman"/>
          <w:b/>
          <w:color w:val="3C3C3C"/>
          <w:spacing w:val="2"/>
          <w:sz w:val="28"/>
          <w:szCs w:val="28"/>
          <w:lang w:eastAsia="ru-RU"/>
        </w:rPr>
        <w:t>Категории граждан, имеющих право на получение бесплатной юридической помощи на территории Краснодарского края</w:t>
      </w:r>
    </w:p>
    <w:p w:rsidR="00B77EA3" w:rsidRPr="00B77EA3" w:rsidRDefault="00B77EA3" w:rsidP="00B77EA3">
      <w:pPr>
        <w:shd w:val="clear" w:color="auto" w:fill="FFFFFF"/>
        <w:spacing w:after="0" w:line="352" w:lineRule="atLeast"/>
        <w:jc w:val="both"/>
        <w:textAlignment w:val="baseline"/>
        <w:rPr>
          <w:rFonts w:ascii="Times New Roman" w:eastAsia="Times New Roman" w:hAnsi="Times New Roman" w:cs="Times New Roman"/>
          <w:color w:val="2D2D2D"/>
          <w:spacing w:val="2"/>
          <w:sz w:val="28"/>
          <w:szCs w:val="28"/>
          <w:lang w:eastAsia="ru-RU"/>
        </w:rPr>
      </w:pPr>
      <w:r w:rsidRPr="00B77EA3">
        <w:rPr>
          <w:rFonts w:ascii="Times New Roman" w:eastAsia="Times New Roman" w:hAnsi="Times New Roman" w:cs="Times New Roman"/>
          <w:color w:val="2D2D2D"/>
          <w:spacing w:val="2"/>
          <w:sz w:val="28"/>
          <w:szCs w:val="28"/>
          <w:lang w:eastAsia="ru-RU"/>
        </w:rPr>
        <w:t xml:space="preserve"> 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имеют следующие категории граждан:</w:t>
      </w:r>
    </w:p>
    <w:p w:rsidR="00B77EA3" w:rsidRPr="00B77EA3" w:rsidRDefault="00B77EA3" w:rsidP="00B77EA3">
      <w:pPr>
        <w:shd w:val="clear" w:color="auto" w:fill="FFFFFF"/>
        <w:spacing w:after="0" w:line="352" w:lineRule="atLeast"/>
        <w:jc w:val="both"/>
        <w:textAlignment w:val="baseline"/>
        <w:rPr>
          <w:rFonts w:ascii="Times New Roman" w:eastAsia="Times New Roman" w:hAnsi="Times New Roman" w:cs="Times New Roman"/>
          <w:color w:val="2D2D2D"/>
          <w:spacing w:val="2"/>
          <w:sz w:val="28"/>
          <w:szCs w:val="28"/>
          <w:lang w:eastAsia="ru-RU"/>
        </w:rPr>
      </w:pPr>
      <w:r w:rsidRPr="00B77EA3">
        <w:rPr>
          <w:rFonts w:ascii="Times New Roman" w:eastAsia="Times New Roman" w:hAnsi="Times New Roman" w:cs="Times New Roman"/>
          <w:color w:val="2D2D2D"/>
          <w:spacing w:val="2"/>
          <w:sz w:val="28"/>
          <w:szCs w:val="28"/>
          <w:lang w:eastAsia="ru-RU"/>
        </w:rPr>
        <w:t xml:space="preserve">1) граждане, имеющие трех и более детей в возрасте до 18 лет, а при обучении детей в общеобразовательных организациях либо при обучении детей по очной форме обучения на бюджетной основе в </w:t>
      </w:r>
      <w:proofErr w:type="gramStart"/>
      <w:r w:rsidRPr="00B77EA3">
        <w:rPr>
          <w:rFonts w:ascii="Times New Roman" w:eastAsia="Times New Roman" w:hAnsi="Times New Roman" w:cs="Times New Roman"/>
          <w:color w:val="2D2D2D"/>
          <w:spacing w:val="2"/>
          <w:sz w:val="28"/>
          <w:szCs w:val="28"/>
          <w:lang w:eastAsia="ru-RU"/>
        </w:rPr>
        <w:t>государственных профессиональных</w:t>
      </w:r>
      <w:proofErr w:type="gramEnd"/>
      <w:r w:rsidRPr="00B77EA3">
        <w:rPr>
          <w:rFonts w:ascii="Times New Roman" w:eastAsia="Times New Roman" w:hAnsi="Times New Roman" w:cs="Times New Roman"/>
          <w:color w:val="2D2D2D"/>
          <w:spacing w:val="2"/>
          <w:sz w:val="28"/>
          <w:szCs w:val="28"/>
          <w:lang w:eastAsia="ru-RU"/>
        </w:rPr>
        <w:t xml:space="preserve"> образовательных организациях или государственных образовательных организациях высшего образования - до окончания обучения, но не более чем до достижения ими возраста 23 лет;</w:t>
      </w:r>
    </w:p>
    <w:p w:rsidR="00B77EA3" w:rsidRPr="00B77EA3" w:rsidRDefault="00B77EA3" w:rsidP="00B77EA3">
      <w:pPr>
        <w:shd w:val="clear" w:color="auto" w:fill="FFFFFF"/>
        <w:spacing w:after="0" w:line="352" w:lineRule="atLeast"/>
        <w:jc w:val="both"/>
        <w:textAlignment w:val="baseline"/>
        <w:rPr>
          <w:rFonts w:ascii="Times New Roman" w:eastAsia="Times New Roman" w:hAnsi="Times New Roman" w:cs="Times New Roman"/>
          <w:color w:val="2D2D2D"/>
          <w:spacing w:val="2"/>
          <w:sz w:val="28"/>
          <w:szCs w:val="28"/>
          <w:lang w:eastAsia="ru-RU"/>
        </w:rPr>
      </w:pPr>
      <w:r w:rsidRPr="00B77EA3">
        <w:rPr>
          <w:rFonts w:ascii="Times New Roman" w:eastAsia="Times New Roman" w:hAnsi="Times New Roman" w:cs="Times New Roman"/>
          <w:color w:val="2D2D2D"/>
          <w:spacing w:val="2"/>
          <w:sz w:val="28"/>
          <w:szCs w:val="28"/>
          <w:lang w:eastAsia="ru-RU"/>
        </w:rPr>
        <w:t>2) вдовы (вдовцы), не вступившие в новый брак, имеющие несовершеннолетнег</w:t>
      </w:r>
      <w:proofErr w:type="gramStart"/>
      <w:r w:rsidRPr="00B77EA3">
        <w:rPr>
          <w:rFonts w:ascii="Times New Roman" w:eastAsia="Times New Roman" w:hAnsi="Times New Roman" w:cs="Times New Roman"/>
          <w:color w:val="2D2D2D"/>
          <w:spacing w:val="2"/>
          <w:sz w:val="28"/>
          <w:szCs w:val="28"/>
          <w:lang w:eastAsia="ru-RU"/>
        </w:rPr>
        <w:t>о(</w:t>
      </w:r>
      <w:proofErr w:type="gramEnd"/>
      <w:r w:rsidRPr="00B77EA3">
        <w:rPr>
          <w:rFonts w:ascii="Times New Roman" w:eastAsia="Times New Roman" w:hAnsi="Times New Roman" w:cs="Times New Roman"/>
          <w:color w:val="2D2D2D"/>
          <w:spacing w:val="2"/>
          <w:sz w:val="28"/>
          <w:szCs w:val="28"/>
          <w:lang w:eastAsia="ru-RU"/>
        </w:rPr>
        <w:t>их) ребенка (детей);</w:t>
      </w:r>
    </w:p>
    <w:p w:rsidR="00B77EA3" w:rsidRPr="00B77EA3" w:rsidRDefault="00B77EA3" w:rsidP="00B77EA3">
      <w:pPr>
        <w:shd w:val="clear" w:color="auto" w:fill="FFFFFF"/>
        <w:spacing w:after="0" w:line="352" w:lineRule="atLeast"/>
        <w:jc w:val="both"/>
        <w:textAlignment w:val="baseline"/>
        <w:rPr>
          <w:rFonts w:ascii="Times New Roman" w:eastAsia="Times New Roman" w:hAnsi="Times New Roman" w:cs="Times New Roman"/>
          <w:color w:val="2D2D2D"/>
          <w:spacing w:val="2"/>
          <w:sz w:val="28"/>
          <w:szCs w:val="28"/>
          <w:lang w:eastAsia="ru-RU"/>
        </w:rPr>
      </w:pPr>
      <w:r w:rsidRPr="00B77EA3">
        <w:rPr>
          <w:rFonts w:ascii="Times New Roman" w:eastAsia="Times New Roman" w:hAnsi="Times New Roman" w:cs="Times New Roman"/>
          <w:color w:val="2D2D2D"/>
          <w:spacing w:val="2"/>
          <w:sz w:val="28"/>
          <w:szCs w:val="28"/>
          <w:lang w:eastAsia="ru-RU"/>
        </w:rPr>
        <w:lastRenderedPageBreak/>
        <w:t>3) неработающие граждане, получающие страховую пенсию по старости и являющиеся инвалидами III группы, а также граждане, достигшие возраста 80 лет;</w:t>
      </w:r>
    </w:p>
    <w:p w:rsidR="00B77EA3" w:rsidRPr="00B77EA3" w:rsidRDefault="00B77EA3" w:rsidP="00B77EA3">
      <w:pPr>
        <w:shd w:val="clear" w:color="auto" w:fill="FFFFFF"/>
        <w:spacing w:after="0" w:line="352" w:lineRule="atLeast"/>
        <w:jc w:val="both"/>
        <w:textAlignment w:val="baseline"/>
        <w:rPr>
          <w:rFonts w:ascii="Times New Roman" w:eastAsia="Times New Roman" w:hAnsi="Times New Roman" w:cs="Times New Roman"/>
          <w:color w:val="2D2D2D"/>
          <w:spacing w:val="2"/>
          <w:sz w:val="28"/>
          <w:szCs w:val="28"/>
          <w:lang w:eastAsia="ru-RU"/>
        </w:rPr>
      </w:pPr>
      <w:r w:rsidRPr="00B77EA3">
        <w:rPr>
          <w:rFonts w:ascii="Times New Roman" w:eastAsia="Times New Roman" w:hAnsi="Times New Roman" w:cs="Times New Roman"/>
          <w:color w:val="2D2D2D"/>
          <w:spacing w:val="2"/>
          <w:sz w:val="28"/>
          <w:szCs w:val="28"/>
          <w:lang w:eastAsia="ru-RU"/>
        </w:rPr>
        <w:t>3(1)) неработающие граждане, достигшие возраста 60 и 55 лет (соответственно мужчины и женщины) и являющиеся инвалидами III группы;</w:t>
      </w:r>
    </w:p>
    <w:p w:rsidR="00B77EA3" w:rsidRPr="00B77EA3" w:rsidRDefault="00B77EA3" w:rsidP="00B77EA3">
      <w:pPr>
        <w:shd w:val="clear" w:color="auto" w:fill="FFFFFF"/>
        <w:spacing w:after="0" w:line="352" w:lineRule="atLeast"/>
        <w:jc w:val="both"/>
        <w:textAlignment w:val="baseline"/>
        <w:rPr>
          <w:rFonts w:ascii="Times New Roman" w:eastAsia="Times New Roman" w:hAnsi="Times New Roman" w:cs="Times New Roman"/>
          <w:color w:val="2D2D2D"/>
          <w:spacing w:val="2"/>
          <w:sz w:val="28"/>
          <w:szCs w:val="28"/>
          <w:lang w:eastAsia="ru-RU"/>
        </w:rPr>
      </w:pPr>
      <w:r w:rsidRPr="00B77EA3">
        <w:rPr>
          <w:rFonts w:ascii="Times New Roman" w:eastAsia="Times New Roman" w:hAnsi="Times New Roman" w:cs="Times New Roman"/>
          <w:color w:val="2D2D2D"/>
          <w:spacing w:val="2"/>
          <w:sz w:val="28"/>
          <w:szCs w:val="28"/>
          <w:lang w:eastAsia="ru-RU"/>
        </w:rPr>
        <w:t xml:space="preserve">(п. 3(1) </w:t>
      </w:r>
      <w:proofErr w:type="gramStart"/>
      <w:r w:rsidRPr="00B77EA3">
        <w:rPr>
          <w:rFonts w:ascii="Times New Roman" w:eastAsia="Times New Roman" w:hAnsi="Times New Roman" w:cs="Times New Roman"/>
          <w:color w:val="2D2D2D"/>
          <w:spacing w:val="2"/>
          <w:sz w:val="28"/>
          <w:szCs w:val="28"/>
          <w:lang w:eastAsia="ru-RU"/>
        </w:rPr>
        <w:t>введен</w:t>
      </w:r>
      <w:proofErr w:type="gramEnd"/>
      <w:r w:rsidRPr="00B77EA3">
        <w:rPr>
          <w:rFonts w:ascii="Times New Roman" w:eastAsia="Times New Roman" w:hAnsi="Times New Roman" w:cs="Times New Roman"/>
          <w:color w:val="2D2D2D"/>
          <w:spacing w:val="2"/>
          <w:sz w:val="28"/>
          <w:szCs w:val="28"/>
          <w:lang w:eastAsia="ru-RU"/>
        </w:rPr>
        <w:t xml:space="preserve"> Законом Краснодарского края от 25.09.2018 N 3848-КЗ)</w:t>
      </w:r>
    </w:p>
    <w:p w:rsidR="00B77EA3" w:rsidRPr="00B77EA3" w:rsidRDefault="00B77EA3" w:rsidP="00B77EA3">
      <w:pPr>
        <w:shd w:val="clear" w:color="auto" w:fill="FFFFFF"/>
        <w:spacing w:after="0" w:line="352" w:lineRule="atLeast"/>
        <w:jc w:val="both"/>
        <w:textAlignment w:val="baseline"/>
        <w:rPr>
          <w:rFonts w:ascii="Times New Roman" w:eastAsia="Times New Roman" w:hAnsi="Times New Roman" w:cs="Times New Roman"/>
          <w:color w:val="2D2D2D"/>
          <w:spacing w:val="2"/>
          <w:sz w:val="28"/>
          <w:szCs w:val="28"/>
          <w:lang w:eastAsia="ru-RU"/>
        </w:rPr>
      </w:pPr>
      <w:r w:rsidRPr="00B77EA3">
        <w:rPr>
          <w:rFonts w:ascii="Times New Roman" w:eastAsia="Times New Roman" w:hAnsi="Times New Roman" w:cs="Times New Roman"/>
          <w:color w:val="2D2D2D"/>
          <w:spacing w:val="2"/>
          <w:sz w:val="28"/>
          <w:szCs w:val="28"/>
          <w:lang w:eastAsia="ru-RU"/>
        </w:rPr>
        <w:t>4) ветераны боевых действий;</w:t>
      </w:r>
    </w:p>
    <w:p w:rsidR="00B77EA3" w:rsidRPr="00B77EA3" w:rsidRDefault="00B77EA3" w:rsidP="00B77EA3">
      <w:pPr>
        <w:shd w:val="clear" w:color="auto" w:fill="FFFFFF"/>
        <w:spacing w:after="0" w:line="352" w:lineRule="atLeast"/>
        <w:jc w:val="both"/>
        <w:textAlignment w:val="baseline"/>
        <w:rPr>
          <w:rFonts w:ascii="Times New Roman" w:eastAsia="Times New Roman" w:hAnsi="Times New Roman" w:cs="Times New Roman"/>
          <w:color w:val="2D2D2D"/>
          <w:spacing w:val="2"/>
          <w:sz w:val="28"/>
          <w:szCs w:val="28"/>
          <w:lang w:eastAsia="ru-RU"/>
        </w:rPr>
      </w:pPr>
      <w:proofErr w:type="gramStart"/>
      <w:r w:rsidRPr="00B77EA3">
        <w:rPr>
          <w:rFonts w:ascii="Times New Roman" w:eastAsia="Times New Roman" w:hAnsi="Times New Roman" w:cs="Times New Roman"/>
          <w:color w:val="2D2D2D"/>
          <w:spacing w:val="2"/>
          <w:sz w:val="28"/>
          <w:szCs w:val="28"/>
          <w:lang w:eastAsia="ru-RU"/>
        </w:rPr>
        <w:t>5) проживающие на территории Краснодарского края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(далее - бывшие</w:t>
      </w:r>
      <w:proofErr w:type="gramEnd"/>
      <w:r w:rsidRPr="00B77EA3">
        <w:rPr>
          <w:rFonts w:ascii="Times New Roman" w:eastAsia="Times New Roman" w:hAnsi="Times New Roman" w:cs="Times New Roman"/>
          <w:color w:val="2D2D2D"/>
          <w:spacing w:val="2"/>
          <w:sz w:val="28"/>
          <w:szCs w:val="28"/>
          <w:lang w:eastAsia="ru-RU"/>
        </w:rPr>
        <w:t xml:space="preserve"> несовершеннолетние узники фашизма);</w:t>
      </w:r>
    </w:p>
    <w:p w:rsidR="00B77EA3" w:rsidRDefault="00B77EA3" w:rsidP="00B77EA3">
      <w:pPr>
        <w:shd w:val="clear" w:color="auto" w:fill="FFFFFF"/>
        <w:spacing w:after="0" w:line="352" w:lineRule="atLeast"/>
        <w:jc w:val="both"/>
        <w:textAlignment w:val="baseline"/>
      </w:pPr>
      <w:r w:rsidRPr="00B77EA3">
        <w:rPr>
          <w:rFonts w:ascii="Times New Roman" w:eastAsia="Times New Roman" w:hAnsi="Times New Roman" w:cs="Times New Roman"/>
          <w:color w:val="2D2D2D"/>
          <w:spacing w:val="2"/>
          <w:sz w:val="28"/>
          <w:szCs w:val="28"/>
          <w:lang w:eastAsia="ru-RU"/>
        </w:rPr>
        <w:t>6)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B77EA3">
        <w:rPr>
          <w:rFonts w:ascii="Times New Roman" w:eastAsia="Times New Roman" w:hAnsi="Times New Roman" w:cs="Times New Roman"/>
          <w:color w:val="2D2D2D"/>
          <w:spacing w:val="2"/>
          <w:sz w:val="28"/>
          <w:szCs w:val="28"/>
          <w:lang w:eastAsia="ru-RU"/>
        </w:rPr>
        <w:t>и</w:t>
      </w:r>
      <w:proofErr w:type="gramEnd"/>
      <w:r w:rsidRPr="00B77EA3">
        <w:rPr>
          <w:rFonts w:ascii="Times New Roman" w:eastAsia="Times New Roman" w:hAnsi="Times New Roman" w:cs="Times New Roman"/>
          <w:color w:val="2D2D2D"/>
          <w:spacing w:val="2"/>
          <w:sz w:val="28"/>
          <w:szCs w:val="28"/>
          <w:lang w:eastAsia="ru-RU"/>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w:t>
      </w:r>
      <w:proofErr w:type="gramStart"/>
      <w:r w:rsidRPr="00B77EA3">
        <w:rPr>
          <w:rFonts w:ascii="Times New Roman" w:eastAsia="Times New Roman" w:hAnsi="Times New Roman" w:cs="Times New Roman"/>
          <w:color w:val="2D2D2D"/>
          <w:spacing w:val="2"/>
          <w:sz w:val="28"/>
          <w:szCs w:val="28"/>
          <w:lang w:eastAsia="ru-RU"/>
        </w:rPr>
        <w:t>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roofErr w:type="gramEnd"/>
    </w:p>
    <w:sectPr w:rsidR="00B77EA3" w:rsidSect="00B77EA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33D3"/>
    <w:rsid w:val="002C5DFA"/>
    <w:rsid w:val="00B77EA3"/>
    <w:rsid w:val="00F03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FA"/>
  </w:style>
  <w:style w:type="paragraph" w:styleId="2">
    <w:name w:val="heading 2"/>
    <w:basedOn w:val="a"/>
    <w:link w:val="20"/>
    <w:uiPriority w:val="9"/>
    <w:qFormat/>
    <w:rsid w:val="00B77E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3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3D3"/>
  </w:style>
  <w:style w:type="character" w:customStyle="1" w:styleId="20">
    <w:name w:val="Заголовок 2 Знак"/>
    <w:basedOn w:val="a0"/>
    <w:link w:val="2"/>
    <w:uiPriority w:val="9"/>
    <w:rsid w:val="00B77EA3"/>
    <w:rPr>
      <w:rFonts w:ascii="Times New Roman" w:eastAsia="Times New Roman" w:hAnsi="Times New Roman" w:cs="Times New Roman"/>
      <w:b/>
      <w:bCs/>
      <w:sz w:val="36"/>
      <w:szCs w:val="36"/>
      <w:lang w:eastAsia="ru-RU"/>
    </w:rPr>
  </w:style>
  <w:style w:type="paragraph" w:customStyle="1" w:styleId="formattext">
    <w:name w:val="formattext"/>
    <w:basedOn w:val="a"/>
    <w:rsid w:val="00B77E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0473414">
      <w:bodyDiv w:val="1"/>
      <w:marLeft w:val="0"/>
      <w:marRight w:val="0"/>
      <w:marTop w:val="0"/>
      <w:marBottom w:val="0"/>
      <w:divBdr>
        <w:top w:val="none" w:sz="0" w:space="0" w:color="auto"/>
        <w:left w:val="none" w:sz="0" w:space="0" w:color="auto"/>
        <w:bottom w:val="none" w:sz="0" w:space="0" w:color="auto"/>
        <w:right w:val="none" w:sz="0" w:space="0" w:color="auto"/>
      </w:divBdr>
    </w:div>
    <w:div w:id="18197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cp:revision>
  <dcterms:created xsi:type="dcterms:W3CDTF">2021-03-02T07:17:00Z</dcterms:created>
  <dcterms:modified xsi:type="dcterms:W3CDTF">2021-03-02T07:35:00Z</dcterms:modified>
</cp:coreProperties>
</file>