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DFF0" w14:textId="77777777" w:rsidR="004E395F" w:rsidRPr="00B16E81" w:rsidRDefault="004E395F" w:rsidP="009B2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E81">
        <w:rPr>
          <w:rFonts w:ascii="Times New Roman" w:hAnsi="Times New Roman" w:cs="Times New Roman"/>
          <w:sz w:val="24"/>
          <w:szCs w:val="24"/>
        </w:rPr>
        <w:t>Отчет</w:t>
      </w:r>
    </w:p>
    <w:p w14:paraId="21FCC80A" w14:textId="7052F13A" w:rsidR="004E395F" w:rsidRPr="00B16E81" w:rsidRDefault="004E395F" w:rsidP="009B2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E81"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960A0A" w:rsidRPr="00B16E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16E8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750A3" w:rsidRPr="00B16E81">
        <w:rPr>
          <w:rFonts w:ascii="Times New Roman" w:hAnsi="Times New Roman" w:cs="Times New Roman"/>
          <w:sz w:val="24"/>
          <w:szCs w:val="24"/>
        </w:rPr>
        <w:t>«</w:t>
      </w:r>
      <w:r w:rsidR="008D1867">
        <w:rPr>
          <w:rFonts w:ascii="Times New Roman" w:hAnsi="Times New Roman" w:cs="Times New Roman"/>
          <w:sz w:val="24"/>
          <w:szCs w:val="24"/>
        </w:rPr>
        <w:t xml:space="preserve">Поддержка инвестиционного развития малого и среднего предпринимательства в </w:t>
      </w:r>
      <w:r w:rsidR="000750A3" w:rsidRPr="00B16E81">
        <w:rPr>
          <w:rFonts w:ascii="Times New Roman" w:hAnsi="Times New Roman" w:cs="Times New Roman"/>
          <w:sz w:val="24"/>
          <w:szCs w:val="24"/>
        </w:rPr>
        <w:t xml:space="preserve"> Коноковско</w:t>
      </w:r>
      <w:r w:rsidR="008D1867">
        <w:rPr>
          <w:rFonts w:ascii="Times New Roman" w:hAnsi="Times New Roman" w:cs="Times New Roman"/>
          <w:sz w:val="24"/>
          <w:szCs w:val="24"/>
        </w:rPr>
        <w:t>м</w:t>
      </w:r>
      <w:r w:rsidR="000750A3" w:rsidRPr="00B16E8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D1867">
        <w:rPr>
          <w:rFonts w:ascii="Times New Roman" w:hAnsi="Times New Roman" w:cs="Times New Roman"/>
          <w:sz w:val="24"/>
          <w:szCs w:val="24"/>
        </w:rPr>
        <w:t>м</w:t>
      </w:r>
      <w:r w:rsidR="000750A3" w:rsidRPr="00B16E8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D1867">
        <w:rPr>
          <w:rFonts w:ascii="Times New Roman" w:hAnsi="Times New Roman" w:cs="Times New Roman"/>
          <w:sz w:val="24"/>
          <w:szCs w:val="24"/>
        </w:rPr>
        <w:t>и</w:t>
      </w:r>
      <w:r w:rsidR="000750A3" w:rsidRPr="00B16E81">
        <w:rPr>
          <w:rFonts w:ascii="Times New Roman" w:hAnsi="Times New Roman" w:cs="Times New Roman"/>
          <w:sz w:val="24"/>
          <w:szCs w:val="24"/>
        </w:rPr>
        <w:t xml:space="preserve">» </w:t>
      </w:r>
      <w:r w:rsidR="008E295C">
        <w:rPr>
          <w:rFonts w:ascii="Times New Roman" w:hAnsi="Times New Roman" w:cs="Times New Roman"/>
          <w:sz w:val="24"/>
          <w:szCs w:val="24"/>
        </w:rPr>
        <w:t>н</w:t>
      </w:r>
      <w:r w:rsidRPr="00B16E81">
        <w:rPr>
          <w:rFonts w:ascii="Times New Roman" w:hAnsi="Times New Roman" w:cs="Times New Roman"/>
          <w:sz w:val="24"/>
          <w:szCs w:val="24"/>
        </w:rPr>
        <w:t>а 20</w:t>
      </w:r>
      <w:r w:rsidR="00A12D98">
        <w:rPr>
          <w:rFonts w:ascii="Times New Roman" w:hAnsi="Times New Roman" w:cs="Times New Roman"/>
          <w:sz w:val="24"/>
          <w:szCs w:val="24"/>
        </w:rPr>
        <w:t>20</w:t>
      </w:r>
      <w:r w:rsidRPr="00B16E8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437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61"/>
        <w:gridCol w:w="814"/>
        <w:gridCol w:w="647"/>
        <w:gridCol w:w="684"/>
        <w:gridCol w:w="804"/>
        <w:gridCol w:w="810"/>
        <w:gridCol w:w="780"/>
        <w:gridCol w:w="586"/>
        <w:gridCol w:w="828"/>
        <w:gridCol w:w="900"/>
        <w:gridCol w:w="628"/>
        <w:gridCol w:w="864"/>
        <w:gridCol w:w="633"/>
        <w:gridCol w:w="815"/>
        <w:gridCol w:w="804"/>
        <w:gridCol w:w="604"/>
        <w:gridCol w:w="682"/>
        <w:gridCol w:w="42"/>
      </w:tblGrid>
      <w:tr w:rsidR="00D32471" w:rsidRPr="00960A0A" w14:paraId="23901814" w14:textId="77777777" w:rsidTr="00D32471">
        <w:trPr>
          <w:gridAfter w:val="1"/>
          <w:wAfter w:w="42" w:type="dxa"/>
          <w:cantSplit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F6E7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№</w:t>
            </w:r>
          </w:p>
          <w:p w14:paraId="161702DE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D5B75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Наимено</w:t>
            </w:r>
            <w:r w:rsidRPr="00960A0A">
              <w:rPr>
                <w:rFonts w:ascii="Times New Roman" w:hAnsi="Times New Roman" w:cs="Times New Roman"/>
              </w:rPr>
              <w:softHyphen/>
              <w:t>вание</w:t>
            </w:r>
          </w:p>
          <w:p w14:paraId="20E87E3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меро</w:t>
            </w:r>
            <w:r w:rsidRPr="00960A0A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3FFC5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Объем ассигнований</w:t>
            </w:r>
          </w:p>
          <w:p w14:paraId="3BC0A46B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</w:p>
          <w:p w14:paraId="68707EA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об утверждении Программы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B7A815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 xml:space="preserve">Уточненный план ассигнований </w:t>
            </w:r>
          </w:p>
          <w:p w14:paraId="26B7F82F" w14:textId="77777777" w:rsidR="00D32471" w:rsidRPr="00960A0A" w:rsidRDefault="00D32471" w:rsidP="00277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8F2A5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14:paraId="2441A06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B337A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Объемы</w:t>
            </w:r>
          </w:p>
          <w:p w14:paraId="6A6AF043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неосвоенных средств и причины их не освоения (по источни</w:t>
            </w:r>
            <w:r w:rsidRPr="00960A0A">
              <w:rPr>
                <w:rFonts w:ascii="Times New Roman" w:hAnsi="Times New Roman" w:cs="Times New Roman"/>
              </w:rPr>
              <w:softHyphen/>
              <w:t>кам финан</w:t>
            </w:r>
            <w:r w:rsidRPr="00960A0A">
              <w:rPr>
                <w:rFonts w:ascii="Times New Roman" w:hAnsi="Times New Roman" w:cs="Times New Roman"/>
              </w:rPr>
              <w:softHyphen/>
              <w:t>сирования)</w:t>
            </w:r>
          </w:p>
        </w:tc>
      </w:tr>
      <w:tr w:rsidR="00D32471" w:rsidRPr="00960A0A" w14:paraId="7BDB0CA1" w14:textId="77777777" w:rsidTr="0089227A">
        <w:trPr>
          <w:gridAfter w:val="1"/>
          <w:wAfter w:w="42" w:type="dxa"/>
          <w:cantSplit/>
          <w:trHeight w:val="169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73A8" w14:textId="77777777" w:rsidR="00D32471" w:rsidRPr="00960A0A" w:rsidRDefault="00D32471" w:rsidP="009B2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DD4D" w14:textId="77777777" w:rsidR="00D32471" w:rsidRPr="00960A0A" w:rsidRDefault="00D32471" w:rsidP="009B2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2BDB0C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7F097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феде</w:t>
            </w:r>
            <w:r w:rsidRPr="00960A0A">
              <w:rPr>
                <w:rFonts w:ascii="Times New Roman" w:hAnsi="Times New Roman" w:cs="Times New Roman"/>
              </w:rPr>
              <w:softHyphen/>
              <w:t>ральный</w:t>
            </w:r>
          </w:p>
          <w:p w14:paraId="329A02BA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6768C5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краевой</w:t>
            </w:r>
          </w:p>
          <w:p w14:paraId="6F2B272E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8AF2D7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мест</w:t>
            </w:r>
            <w:r w:rsidRPr="00960A0A">
              <w:rPr>
                <w:rFonts w:ascii="Times New Roman" w:hAnsi="Times New Roman" w:cs="Times New Roman"/>
              </w:rPr>
              <w:softHyphen/>
              <w:t>ный</w:t>
            </w:r>
          </w:p>
          <w:p w14:paraId="1E9307E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</w:t>
            </w:r>
            <w:r w:rsidRPr="00960A0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A42FE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вне</w:t>
            </w:r>
            <w:r w:rsidRPr="00960A0A">
              <w:rPr>
                <w:rFonts w:ascii="Times New Roman" w:hAnsi="Times New Roman" w:cs="Times New Roman"/>
              </w:rPr>
              <w:softHyphen/>
              <w:t>бюджетные</w:t>
            </w:r>
          </w:p>
          <w:p w14:paraId="7ACE3662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источ</w:t>
            </w:r>
            <w:r w:rsidRPr="00960A0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0957C5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78F85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феде</w:t>
            </w:r>
            <w:r w:rsidRPr="00960A0A">
              <w:rPr>
                <w:rFonts w:ascii="Times New Roman" w:hAnsi="Times New Roman" w:cs="Times New Roman"/>
              </w:rPr>
              <w:softHyphen/>
              <w:t>ральный</w:t>
            </w:r>
          </w:p>
          <w:p w14:paraId="0CDABD1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945B98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краевой</w:t>
            </w:r>
          </w:p>
          <w:p w14:paraId="5C8A99F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41074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мест</w:t>
            </w:r>
            <w:r w:rsidRPr="00960A0A">
              <w:rPr>
                <w:rFonts w:ascii="Times New Roman" w:hAnsi="Times New Roman" w:cs="Times New Roman"/>
              </w:rPr>
              <w:softHyphen/>
              <w:t>ный</w:t>
            </w:r>
          </w:p>
          <w:p w14:paraId="75C0D5E7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</w:t>
            </w:r>
            <w:r w:rsidRPr="00960A0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DAF815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вне</w:t>
            </w:r>
            <w:r w:rsidRPr="00960A0A">
              <w:rPr>
                <w:rFonts w:ascii="Times New Roman" w:hAnsi="Times New Roman" w:cs="Times New Roman"/>
              </w:rPr>
              <w:softHyphen/>
              <w:t>бюджетные</w:t>
            </w:r>
          </w:p>
          <w:p w14:paraId="486BE62A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источ</w:t>
            </w:r>
            <w:r w:rsidRPr="00960A0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69BD5D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927D0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феде</w:t>
            </w:r>
            <w:r w:rsidRPr="00960A0A">
              <w:rPr>
                <w:rFonts w:ascii="Times New Roman" w:hAnsi="Times New Roman" w:cs="Times New Roman"/>
              </w:rPr>
              <w:softHyphen/>
              <w:t>ральный</w:t>
            </w:r>
          </w:p>
          <w:p w14:paraId="33D3C3F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11EB0A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краевой</w:t>
            </w:r>
          </w:p>
          <w:p w14:paraId="7072D8B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EFD40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мест</w:t>
            </w:r>
            <w:r w:rsidRPr="00960A0A">
              <w:rPr>
                <w:rFonts w:ascii="Times New Roman" w:hAnsi="Times New Roman" w:cs="Times New Roman"/>
              </w:rPr>
              <w:softHyphen/>
              <w:t>ный</w:t>
            </w:r>
          </w:p>
          <w:p w14:paraId="0BA595DE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</w:t>
            </w:r>
            <w:r w:rsidRPr="00960A0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731527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вне</w:t>
            </w:r>
            <w:r w:rsidRPr="00960A0A">
              <w:rPr>
                <w:rFonts w:ascii="Times New Roman" w:hAnsi="Times New Roman" w:cs="Times New Roman"/>
              </w:rPr>
              <w:softHyphen/>
              <w:t>бюджетные</w:t>
            </w:r>
          </w:p>
          <w:p w14:paraId="5BFF64A7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источ</w:t>
            </w:r>
            <w:r w:rsidRPr="00960A0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36FA" w14:textId="77777777" w:rsidR="00D32471" w:rsidRPr="00960A0A" w:rsidRDefault="00D32471" w:rsidP="009B2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2471" w:rsidRPr="00960A0A" w14:paraId="0C98F719" w14:textId="77777777" w:rsidTr="00D32471">
        <w:trPr>
          <w:cantSplit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676A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0C08C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B987C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9A635D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E2B59D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5E15C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7794D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96ED6E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1F5433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EE0E0E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9E0DA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7E559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A7972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5E2CD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C5D52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C50BCD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62785C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B046CD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18</w:t>
            </w:r>
          </w:p>
        </w:tc>
      </w:tr>
      <w:tr w:rsidR="00A47C36" w:rsidRPr="00960A0A" w14:paraId="276C9DF6" w14:textId="77777777" w:rsidTr="009B2CCA">
        <w:trPr>
          <w:gridAfter w:val="1"/>
          <w:wAfter w:w="42" w:type="dxa"/>
          <w:cantSplit/>
          <w:trHeight w:val="6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3EA4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0BFB22" w14:textId="77777777" w:rsidR="00A47C36" w:rsidRPr="00960A0A" w:rsidRDefault="00A47C36" w:rsidP="00A47C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 xml:space="preserve">Всего </w:t>
            </w:r>
          </w:p>
          <w:p w14:paraId="09AE343A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по Про</w:t>
            </w:r>
            <w:r w:rsidRPr="00960A0A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1645B2" w14:textId="450CDD5C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7CB973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E326F3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5A1EA2" w14:textId="6155741A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55E520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43BFE9" w14:textId="552D6B29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262BD5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6C4A37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6816E4" w14:textId="06EEAEC3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430CC8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4E3A55" w14:textId="50920762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0BB74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C40C2F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144603" w14:textId="78DA8735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CE99E3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F2672B" w14:textId="77777777" w:rsidR="00A47C36" w:rsidRPr="00960A0A" w:rsidRDefault="00A47C36" w:rsidP="00A47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</w:tr>
      <w:tr w:rsidR="00A47C36" w:rsidRPr="00960A0A" w14:paraId="0603EE42" w14:textId="77777777" w:rsidTr="00D35AA8">
        <w:trPr>
          <w:gridAfter w:val="1"/>
          <w:wAfter w:w="42" w:type="dxa"/>
          <w:cantSplit/>
          <w:trHeight w:val="101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A8D5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FDAB47" w14:textId="77777777" w:rsidR="00A47C36" w:rsidRPr="008D1867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867">
              <w:rPr>
                <w:rFonts w:ascii="Times New Roman" w:hAnsi="Times New Roman" w:cs="Times New Roman"/>
              </w:rPr>
              <w:t xml:space="preserve">Приобретение бумаги для изготовления листовок, наглядной агитации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A0899A" w14:textId="016F4106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CBA560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9411D8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7D4742" w14:textId="7E767454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23AD3B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B98CD3" w14:textId="03598538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5C2CB5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2BDC1E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A845DD" w14:textId="2C01B18E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8CF664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D542A1" w14:textId="542D5165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69EE55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E91689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124F92" w14:textId="002C215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839106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5F45C1" w14:textId="77777777" w:rsidR="00A47C36" w:rsidRPr="00960A0A" w:rsidRDefault="00A47C36" w:rsidP="00A47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FD8183E" w14:textId="77777777" w:rsidR="00233C2B" w:rsidRPr="00960A0A" w:rsidRDefault="00233C2B" w:rsidP="009B2CCA">
      <w:pPr>
        <w:spacing w:after="0" w:line="240" w:lineRule="auto"/>
        <w:rPr>
          <w:rFonts w:ascii="Times New Roman" w:hAnsi="Times New Roman" w:cs="Times New Roman"/>
        </w:rPr>
      </w:pPr>
      <w:r w:rsidRPr="00960A0A">
        <w:rPr>
          <w:rFonts w:ascii="Times New Roman" w:hAnsi="Times New Roman" w:cs="Times New Roman"/>
        </w:rPr>
        <w:br w:type="page"/>
      </w:r>
    </w:p>
    <w:p w14:paraId="0026DA32" w14:textId="77777777" w:rsidR="00233C2B" w:rsidRPr="00055899" w:rsidRDefault="00233C2B" w:rsidP="009B2CCA">
      <w:pPr>
        <w:spacing w:after="0"/>
        <w:rPr>
          <w:rFonts w:ascii="Times New Roman" w:hAnsi="Times New Roman" w:cs="Times New Roman"/>
        </w:rPr>
      </w:pPr>
    </w:p>
    <w:p w14:paraId="6D8D5134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61713C10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501A29EC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16C72318" w14:textId="77777777" w:rsidR="00D32471" w:rsidRPr="00055899" w:rsidRDefault="00D32471">
      <w:pPr>
        <w:jc w:val="center"/>
        <w:rPr>
          <w:rFonts w:ascii="Times New Roman" w:hAnsi="Times New Roman" w:cs="Times New Roman"/>
        </w:rPr>
      </w:pPr>
    </w:p>
    <w:sectPr w:rsidR="00D32471" w:rsidRPr="00055899" w:rsidSect="004E395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95F"/>
    <w:rsid w:val="00055899"/>
    <w:rsid w:val="000750A3"/>
    <w:rsid w:val="001051D9"/>
    <w:rsid w:val="00177FB6"/>
    <w:rsid w:val="00233C2B"/>
    <w:rsid w:val="002776C2"/>
    <w:rsid w:val="003443CD"/>
    <w:rsid w:val="003C1B1F"/>
    <w:rsid w:val="004E395F"/>
    <w:rsid w:val="00555498"/>
    <w:rsid w:val="005B7A7B"/>
    <w:rsid w:val="00700205"/>
    <w:rsid w:val="00720DE3"/>
    <w:rsid w:val="007259B6"/>
    <w:rsid w:val="007431E9"/>
    <w:rsid w:val="0088242B"/>
    <w:rsid w:val="0089227A"/>
    <w:rsid w:val="008D1867"/>
    <w:rsid w:val="008E295C"/>
    <w:rsid w:val="00960A0A"/>
    <w:rsid w:val="00977BB2"/>
    <w:rsid w:val="009B2CCA"/>
    <w:rsid w:val="00A12D98"/>
    <w:rsid w:val="00A47C36"/>
    <w:rsid w:val="00AD6D32"/>
    <w:rsid w:val="00AE7DF2"/>
    <w:rsid w:val="00B13BB7"/>
    <w:rsid w:val="00B16E81"/>
    <w:rsid w:val="00B25834"/>
    <w:rsid w:val="00B4306B"/>
    <w:rsid w:val="00C62115"/>
    <w:rsid w:val="00D32471"/>
    <w:rsid w:val="00D35AA8"/>
    <w:rsid w:val="00D511FA"/>
    <w:rsid w:val="00D7271C"/>
    <w:rsid w:val="00DF1B16"/>
    <w:rsid w:val="00E75979"/>
    <w:rsid w:val="00EC322C"/>
    <w:rsid w:val="00F80042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7FC7"/>
  <w15:docId w15:val="{62D1A917-A8DD-494D-9BDA-BA03044C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23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C378-4006-4278-8A68-00F7316A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39</cp:revision>
  <cp:lastPrinted>2021-01-28T11:28:00Z</cp:lastPrinted>
  <dcterms:created xsi:type="dcterms:W3CDTF">2014-02-12T11:23:00Z</dcterms:created>
  <dcterms:modified xsi:type="dcterms:W3CDTF">2021-01-28T11:28:00Z</dcterms:modified>
</cp:coreProperties>
</file>